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3E9EE" w14:textId="5357508F" w:rsidR="00E16E04" w:rsidRPr="00023AC0" w:rsidRDefault="00E60758" w:rsidP="00550916">
      <w:pPr>
        <w:bidi/>
        <w:jc w:val="center"/>
        <w:rPr>
          <w:rFonts w:ascii="IRLotus" w:hAnsi="IRLotus" w:cs="IRLotus"/>
          <w:b/>
          <w:bCs/>
          <w:sz w:val="28"/>
          <w:szCs w:val="28"/>
          <w:rtl/>
          <w:lang w:bidi="fa-IR"/>
        </w:rPr>
      </w:pPr>
      <w:r w:rsidRPr="00023AC0">
        <w:rPr>
          <w:rFonts w:ascii="IRLotus" w:hAnsi="IRLotus" w:cs="IRLotus"/>
          <w:b/>
          <w:bCs/>
          <w:sz w:val="28"/>
          <w:szCs w:val="28"/>
          <w:rtl/>
          <w:lang w:bidi="fa-IR"/>
        </w:rPr>
        <w:t>نسبت انسان و خدا در فلسفۀ ابن‌طفیل</w:t>
      </w:r>
    </w:p>
    <w:p w14:paraId="4D4EE44D" w14:textId="651242D1" w:rsidR="0075703B" w:rsidRPr="00023AC0" w:rsidRDefault="0075703B" w:rsidP="00772EC6">
      <w:pPr>
        <w:bidi/>
        <w:jc w:val="both"/>
        <w:rPr>
          <w:rFonts w:ascii="IRLotus" w:hAnsi="IRLotus" w:cs="IRLotus"/>
          <w:b/>
          <w:bCs/>
          <w:sz w:val="28"/>
          <w:szCs w:val="28"/>
          <w:rtl/>
          <w:lang w:bidi="fa-IR"/>
        </w:rPr>
      </w:pPr>
      <w:r w:rsidRPr="00023AC0">
        <w:rPr>
          <w:rFonts w:ascii="IRLotus" w:hAnsi="IRLotus" w:cs="IRLotus"/>
          <w:b/>
          <w:bCs/>
          <w:sz w:val="28"/>
          <w:szCs w:val="28"/>
          <w:rtl/>
          <w:lang w:bidi="fa-IR"/>
        </w:rPr>
        <w:t>چکیده</w:t>
      </w:r>
    </w:p>
    <w:p w14:paraId="089A4430" w14:textId="3507F517" w:rsidR="0075703B" w:rsidRPr="00023AC0" w:rsidRDefault="0075703B" w:rsidP="000F4FA6">
      <w:pPr>
        <w:bidi/>
        <w:jc w:val="both"/>
        <w:rPr>
          <w:rFonts w:ascii="IRLotus" w:hAnsi="IRLotus" w:cs="IRLotus"/>
          <w:sz w:val="28"/>
          <w:szCs w:val="28"/>
          <w:rtl/>
          <w:lang w:bidi="fa-IR"/>
        </w:rPr>
      </w:pPr>
      <w:r w:rsidRPr="00023AC0">
        <w:rPr>
          <w:rFonts w:ascii="IRLotus" w:hAnsi="IRLotus" w:cs="IRLotus"/>
          <w:sz w:val="28"/>
          <w:szCs w:val="28"/>
          <w:rtl/>
          <w:lang w:bidi="fa-IR"/>
        </w:rPr>
        <w:t>بحث نسبت انسان و خدا به مناسبات مختلف میان انسان و خدا از حیث قوس نزول و قوس صعود توجه دارد</w:t>
      </w:r>
      <w:r w:rsidR="000938EC">
        <w:rPr>
          <w:rFonts w:ascii="IRLotus" w:hAnsi="IRLotus" w:cs="IRLotus" w:hint="cs"/>
          <w:sz w:val="28"/>
          <w:szCs w:val="28"/>
          <w:rtl/>
          <w:lang w:bidi="fa-IR"/>
        </w:rPr>
        <w:t>.</w:t>
      </w:r>
      <w:r w:rsidRPr="00023AC0">
        <w:rPr>
          <w:rFonts w:ascii="IRLotus" w:hAnsi="IRLotus" w:cs="IRLotus"/>
          <w:sz w:val="28"/>
          <w:szCs w:val="28"/>
          <w:rtl/>
          <w:lang w:bidi="fa-IR"/>
        </w:rPr>
        <w:t xml:space="preserve"> در قوس نزول چه امکاناتی و قوایی به انسان داده شده است و در قوس صعود چگونه و با چه طریقی می‌توان به کمالات انسانی و غایت نهایی انسان </w:t>
      </w:r>
      <w:r w:rsidR="003A6D83" w:rsidRPr="00023AC0">
        <w:rPr>
          <w:rFonts w:ascii="IRLotus" w:hAnsi="IRLotus" w:cs="IRLotus"/>
          <w:sz w:val="28"/>
          <w:szCs w:val="28"/>
          <w:rtl/>
          <w:lang w:bidi="fa-IR"/>
        </w:rPr>
        <w:t xml:space="preserve">دست یافت. ابن‌طفیل براساس رساله </w:t>
      </w:r>
      <w:r w:rsidR="00267D7D" w:rsidRPr="00023AC0">
        <w:rPr>
          <w:rFonts w:ascii="IRLotus" w:hAnsi="IRLotus" w:cs="IRLotus" w:hint="cs"/>
          <w:sz w:val="28"/>
          <w:szCs w:val="28"/>
          <w:rtl/>
          <w:lang w:bidi="fa-IR"/>
        </w:rPr>
        <w:t>«</w:t>
      </w:r>
      <w:r w:rsidR="00584ABA" w:rsidRPr="00023AC0">
        <w:rPr>
          <w:rFonts w:ascii="IRLotus" w:hAnsi="IRLotus" w:cs="IRLotus" w:hint="cs"/>
          <w:sz w:val="28"/>
          <w:szCs w:val="28"/>
          <w:rtl/>
          <w:lang w:bidi="fa-IR"/>
        </w:rPr>
        <w:t>حی</w:t>
      </w:r>
      <w:r w:rsidR="000749A6">
        <w:rPr>
          <w:rFonts w:ascii="IRLotus" w:hAnsi="IRLotus" w:cs="IRLotus" w:hint="cs"/>
          <w:sz w:val="28"/>
          <w:szCs w:val="28"/>
          <w:rtl/>
          <w:lang w:bidi="fa-IR"/>
        </w:rPr>
        <w:t>‌</w:t>
      </w:r>
      <w:r w:rsidR="00267D7D" w:rsidRPr="00023AC0">
        <w:rPr>
          <w:rFonts w:ascii="IRLotus" w:hAnsi="IRLotus" w:cs="IRLotus" w:hint="cs"/>
          <w:sz w:val="28"/>
          <w:szCs w:val="28"/>
          <w:rtl/>
          <w:lang w:bidi="fa-IR"/>
        </w:rPr>
        <w:t xml:space="preserve">بن‌یقظان» </w:t>
      </w:r>
      <w:r w:rsidR="003A6D83" w:rsidRPr="00023AC0">
        <w:rPr>
          <w:rFonts w:ascii="IRLotus" w:hAnsi="IRLotus" w:cs="IRLotus"/>
          <w:sz w:val="28"/>
          <w:szCs w:val="28"/>
          <w:rtl/>
          <w:lang w:bidi="fa-IR"/>
        </w:rPr>
        <w:t>از شخصیتی باعنوان «</w:t>
      </w:r>
      <w:r w:rsidR="00584ABA" w:rsidRPr="00023AC0">
        <w:rPr>
          <w:rFonts w:ascii="IRLotus" w:hAnsi="IRLotus" w:cs="IRLotus"/>
          <w:sz w:val="28"/>
          <w:szCs w:val="28"/>
          <w:rtl/>
          <w:lang w:bidi="fa-IR"/>
        </w:rPr>
        <w:t>حی</w:t>
      </w:r>
      <w:r w:rsidR="004C7DB5">
        <w:rPr>
          <w:rFonts w:ascii="IRLotus" w:hAnsi="IRLotus" w:cs="IRLotus" w:hint="cs"/>
          <w:sz w:val="28"/>
          <w:szCs w:val="28"/>
          <w:rtl/>
          <w:lang w:bidi="fa-IR"/>
        </w:rPr>
        <w:t>ّ</w:t>
      </w:r>
      <w:r w:rsidR="003A6D83" w:rsidRPr="00023AC0">
        <w:rPr>
          <w:rFonts w:ascii="IRLotus" w:hAnsi="IRLotus" w:cs="IRLotus"/>
          <w:sz w:val="28"/>
          <w:szCs w:val="28"/>
          <w:rtl/>
          <w:lang w:bidi="fa-IR"/>
        </w:rPr>
        <w:t xml:space="preserve">» سخن می‌گوید و مراتب مختلف زندگی او از مرتبۀ فردیت و </w:t>
      </w:r>
      <w:r w:rsidR="00CE4AD7" w:rsidRPr="00023AC0">
        <w:rPr>
          <w:rFonts w:ascii="IRLotus" w:hAnsi="IRLotus" w:cs="IRLotus"/>
          <w:sz w:val="28"/>
          <w:szCs w:val="28"/>
          <w:rtl/>
          <w:lang w:bidi="fa-IR"/>
        </w:rPr>
        <w:t>توحدّ</w:t>
      </w:r>
      <w:r w:rsidR="003A6D83" w:rsidRPr="00023AC0">
        <w:rPr>
          <w:rFonts w:ascii="IRLotus" w:hAnsi="IRLotus" w:cs="IRLotus"/>
          <w:sz w:val="28"/>
          <w:szCs w:val="28"/>
          <w:rtl/>
          <w:lang w:bidi="fa-IR"/>
        </w:rPr>
        <w:t xml:space="preserve"> و مرتبۀ اجتماعی شرح می‌دهد. در این رساله «خدا» به‌عنوان غایت و سعادت انسان جایگاه مهمی دارد</w:t>
      </w:r>
      <w:r w:rsidR="00267D7D" w:rsidRPr="00023AC0">
        <w:rPr>
          <w:rFonts w:ascii="IRLotus" w:hAnsi="IRLotus" w:cs="IRLotus" w:hint="cs"/>
          <w:sz w:val="28"/>
          <w:szCs w:val="28"/>
          <w:rtl/>
          <w:lang w:bidi="fa-IR"/>
        </w:rPr>
        <w:t>.</w:t>
      </w:r>
      <w:r w:rsidR="003A6D83" w:rsidRPr="00023AC0">
        <w:rPr>
          <w:rFonts w:ascii="IRLotus" w:hAnsi="IRLotus" w:cs="IRLotus"/>
          <w:sz w:val="28"/>
          <w:szCs w:val="28"/>
          <w:rtl/>
          <w:lang w:bidi="fa-IR"/>
        </w:rPr>
        <w:t xml:space="preserve"> </w:t>
      </w:r>
      <w:r w:rsidR="00267D7D" w:rsidRPr="00023AC0">
        <w:rPr>
          <w:rFonts w:ascii="IRLotus" w:hAnsi="IRLotus" w:cs="IRLotus"/>
          <w:sz w:val="28"/>
          <w:szCs w:val="28"/>
          <w:rtl/>
          <w:lang w:bidi="fa-IR"/>
        </w:rPr>
        <w:t>پرسش این است در اندیشۀ ابن‌طفیل</w:t>
      </w:r>
      <w:r w:rsidR="000749A6">
        <w:rPr>
          <w:rFonts w:ascii="IRLotus" w:hAnsi="IRLotus" w:cs="IRLotus" w:hint="cs"/>
          <w:sz w:val="28"/>
          <w:szCs w:val="28"/>
          <w:rtl/>
          <w:lang w:bidi="fa-IR"/>
        </w:rPr>
        <w:t>،</w:t>
      </w:r>
      <w:r w:rsidR="00267D7D" w:rsidRPr="00023AC0">
        <w:rPr>
          <w:rFonts w:ascii="IRLotus" w:hAnsi="IRLotus" w:cs="IRLotus"/>
          <w:sz w:val="28"/>
          <w:szCs w:val="28"/>
          <w:rtl/>
          <w:lang w:bidi="fa-IR"/>
        </w:rPr>
        <w:t xml:space="preserve"> براساس </w:t>
      </w:r>
      <w:r w:rsidR="00267D7D" w:rsidRPr="00023AC0">
        <w:rPr>
          <w:rFonts w:ascii="IRLotus" w:hAnsi="IRLotus" w:cs="IRLotus" w:hint="cs"/>
          <w:sz w:val="28"/>
          <w:szCs w:val="28"/>
          <w:rtl/>
          <w:lang w:bidi="fa-IR"/>
        </w:rPr>
        <w:t>آن رساله</w:t>
      </w:r>
      <w:r w:rsidR="00267D7D" w:rsidRPr="00023AC0">
        <w:rPr>
          <w:rFonts w:ascii="IRLotus" w:hAnsi="IRLotus" w:cs="IRLotus"/>
          <w:sz w:val="28"/>
          <w:szCs w:val="28"/>
          <w:rtl/>
          <w:lang w:bidi="fa-IR"/>
        </w:rPr>
        <w:t xml:space="preserve"> چه نسبت</w:t>
      </w:r>
      <w:r w:rsidR="00702FD9" w:rsidRPr="00023AC0">
        <w:rPr>
          <w:rFonts w:ascii="IRLotus" w:hAnsi="IRLotus" w:cs="IRLotus" w:hint="cs"/>
          <w:sz w:val="28"/>
          <w:szCs w:val="28"/>
          <w:rtl/>
          <w:lang w:bidi="fa-IR"/>
        </w:rPr>
        <w:t xml:space="preserve"> یا نسبت‌های</w:t>
      </w:r>
      <w:r w:rsidR="00267D7D" w:rsidRPr="00023AC0">
        <w:rPr>
          <w:rFonts w:ascii="IRLotus" w:hAnsi="IRLotus" w:cs="IRLotus"/>
          <w:sz w:val="28"/>
          <w:szCs w:val="28"/>
          <w:rtl/>
          <w:lang w:bidi="fa-IR"/>
        </w:rPr>
        <w:t>ی میان انسان و خدا می‌توان متصور شد؟</w:t>
      </w:r>
      <w:r w:rsidR="00267D7D" w:rsidRPr="00023AC0">
        <w:rPr>
          <w:rFonts w:ascii="IRLotus" w:hAnsi="IRLotus" w:cs="IRLotus" w:hint="cs"/>
          <w:sz w:val="28"/>
          <w:szCs w:val="28"/>
          <w:rtl/>
          <w:lang w:bidi="fa-IR"/>
        </w:rPr>
        <w:t xml:space="preserve"> </w:t>
      </w:r>
      <w:r w:rsidR="00494130" w:rsidRPr="00023AC0">
        <w:rPr>
          <w:rFonts w:ascii="IRLotus" w:hAnsi="IRLotus" w:cs="IRLotus" w:hint="cs"/>
          <w:sz w:val="28"/>
          <w:szCs w:val="28"/>
          <w:rtl/>
          <w:lang w:bidi="fa-IR"/>
        </w:rPr>
        <w:t>چه راه یا راه‌هایی برای تحقق رابطۀ انسان و خدا وجود دارد؟</w:t>
      </w:r>
      <w:r w:rsidR="000938EC">
        <w:rPr>
          <w:rFonts w:ascii="IRLotus" w:hAnsi="IRLotus" w:cs="IRLotus" w:hint="cs"/>
          <w:sz w:val="28"/>
          <w:szCs w:val="28"/>
          <w:rtl/>
          <w:lang w:bidi="fa-IR"/>
        </w:rPr>
        <w:t xml:space="preserve"> و راه برگزیدۀ او کدام است؟</w:t>
      </w:r>
      <w:r w:rsidR="00494130" w:rsidRPr="00023AC0">
        <w:rPr>
          <w:rFonts w:ascii="IRLotus" w:hAnsi="IRLotus" w:cs="IRLotus" w:hint="cs"/>
          <w:sz w:val="28"/>
          <w:szCs w:val="28"/>
          <w:rtl/>
          <w:lang w:bidi="fa-IR"/>
        </w:rPr>
        <w:t xml:space="preserve"> </w:t>
      </w:r>
      <w:r w:rsidR="003A6D83" w:rsidRPr="00023AC0">
        <w:rPr>
          <w:rFonts w:ascii="IRLotus" w:hAnsi="IRLotus" w:cs="IRLotus"/>
          <w:sz w:val="28"/>
          <w:szCs w:val="28"/>
          <w:rtl/>
          <w:lang w:bidi="fa-IR"/>
        </w:rPr>
        <w:t xml:space="preserve">رابطۀ انسان با خدا </w:t>
      </w:r>
      <w:r w:rsidR="002F626C" w:rsidRPr="00023AC0">
        <w:rPr>
          <w:rFonts w:ascii="IRLotus" w:hAnsi="IRLotus" w:cs="IRLotus"/>
          <w:sz w:val="28"/>
          <w:szCs w:val="28"/>
          <w:rtl/>
          <w:lang w:bidi="fa-IR"/>
        </w:rPr>
        <w:t xml:space="preserve">دو قسم </w:t>
      </w:r>
      <w:r w:rsidR="007918E3" w:rsidRPr="00023AC0">
        <w:rPr>
          <w:rFonts w:ascii="IRLotus" w:hAnsi="IRLotus" w:cs="IRLotus" w:hint="cs"/>
          <w:sz w:val="28"/>
          <w:szCs w:val="28"/>
          <w:rtl/>
          <w:lang w:bidi="fa-IR"/>
        </w:rPr>
        <w:t>رابطۀ فردی</w:t>
      </w:r>
      <w:r w:rsidR="00267D7D" w:rsidRPr="00023AC0">
        <w:rPr>
          <w:rFonts w:ascii="IRLotus" w:hAnsi="IRLotus" w:cs="IRLotus" w:hint="cs"/>
          <w:sz w:val="28"/>
          <w:szCs w:val="28"/>
          <w:rtl/>
          <w:lang w:bidi="fa-IR"/>
        </w:rPr>
        <w:t xml:space="preserve"> و</w:t>
      </w:r>
      <w:r w:rsidR="007918E3" w:rsidRPr="00023AC0">
        <w:rPr>
          <w:rFonts w:ascii="IRLotus" w:hAnsi="IRLotus" w:cs="IRLotus" w:hint="cs"/>
          <w:sz w:val="28"/>
          <w:szCs w:val="28"/>
          <w:rtl/>
          <w:lang w:bidi="fa-IR"/>
        </w:rPr>
        <w:t xml:space="preserve"> رابطۀ فردی-اجتماعی</w:t>
      </w:r>
      <w:r w:rsidR="00267D7D" w:rsidRPr="00023AC0">
        <w:rPr>
          <w:rFonts w:ascii="IRLotus" w:hAnsi="IRLotus" w:cs="IRLotus" w:hint="cs"/>
          <w:sz w:val="28"/>
          <w:szCs w:val="28"/>
          <w:rtl/>
          <w:lang w:bidi="fa-IR"/>
        </w:rPr>
        <w:t xml:space="preserve"> است</w:t>
      </w:r>
      <w:r w:rsidR="007918E3" w:rsidRPr="00023AC0">
        <w:rPr>
          <w:rFonts w:ascii="IRLotus" w:hAnsi="IRLotus" w:cs="IRLotus" w:hint="cs"/>
          <w:sz w:val="28"/>
          <w:szCs w:val="28"/>
          <w:rtl/>
          <w:lang w:bidi="fa-IR"/>
        </w:rPr>
        <w:t>.</w:t>
      </w:r>
      <w:r w:rsidR="002F626C" w:rsidRPr="00023AC0">
        <w:rPr>
          <w:rFonts w:ascii="IRLotus" w:hAnsi="IRLotus" w:cs="IRLotus"/>
          <w:sz w:val="28"/>
          <w:szCs w:val="28"/>
          <w:rtl/>
          <w:lang w:bidi="fa-IR"/>
        </w:rPr>
        <w:t xml:space="preserve"> رابطۀ فردی </w:t>
      </w:r>
      <w:r w:rsidR="00D62A8B">
        <w:rPr>
          <w:rFonts w:cs="IRLotus" w:hint="cs"/>
          <w:sz w:val="28"/>
          <w:szCs w:val="28"/>
          <w:highlight w:val="yellow"/>
          <w:rtl/>
          <w:lang w:val="el-GR" w:bidi="fa-IR"/>
        </w:rPr>
        <w:t>ازطریق</w:t>
      </w:r>
      <w:r w:rsidR="00D62A8B" w:rsidRPr="00D62A8B">
        <w:rPr>
          <w:rFonts w:cs="IRLotus" w:hint="cs"/>
          <w:sz w:val="28"/>
          <w:szCs w:val="28"/>
          <w:highlight w:val="yellow"/>
          <w:rtl/>
          <w:lang w:val="el-GR" w:bidi="fa-IR"/>
        </w:rPr>
        <w:t xml:space="preserve"> شباهت انسان به خدا برمبنای «تجرد نفس» است که به</w:t>
      </w:r>
      <w:r w:rsidR="00D62A8B">
        <w:rPr>
          <w:rFonts w:cs="IRLotus" w:hint="cs"/>
          <w:sz w:val="28"/>
          <w:szCs w:val="28"/>
          <w:rtl/>
          <w:lang w:val="el-GR" w:bidi="fa-IR"/>
        </w:rPr>
        <w:t xml:space="preserve"> </w:t>
      </w:r>
      <w:r w:rsidR="0054797A" w:rsidRPr="00023AC0">
        <w:rPr>
          <w:rFonts w:ascii="IRLotus" w:hAnsi="IRLotus" w:cs="IRLotus"/>
          <w:sz w:val="28"/>
          <w:szCs w:val="28"/>
          <w:rtl/>
          <w:lang w:bidi="fa-IR"/>
        </w:rPr>
        <w:t xml:space="preserve">اتصال و اتحاد با ذات الهی در مرحلۀ «فنا» </w:t>
      </w:r>
      <w:r w:rsidR="004730F7" w:rsidRPr="00023AC0">
        <w:rPr>
          <w:rFonts w:ascii="IRLotus" w:hAnsi="IRLotus" w:cs="IRLotus"/>
          <w:sz w:val="28"/>
          <w:szCs w:val="28"/>
          <w:rtl/>
          <w:lang w:bidi="fa-IR"/>
        </w:rPr>
        <w:t>منتهی می‌شود</w:t>
      </w:r>
      <w:r w:rsidR="002F626C" w:rsidRPr="00023AC0">
        <w:rPr>
          <w:rFonts w:ascii="IRLotus" w:hAnsi="IRLotus" w:cs="IRLotus"/>
          <w:sz w:val="28"/>
          <w:szCs w:val="28"/>
          <w:rtl/>
          <w:lang w:bidi="fa-IR"/>
        </w:rPr>
        <w:t xml:space="preserve"> و رابطۀ فردی-اجتماعی از طریق شریعت اس</w:t>
      </w:r>
      <w:r w:rsidR="004730F7" w:rsidRPr="00023AC0">
        <w:rPr>
          <w:rFonts w:ascii="IRLotus" w:hAnsi="IRLotus" w:cs="IRLotus"/>
          <w:sz w:val="28"/>
          <w:szCs w:val="28"/>
          <w:rtl/>
          <w:lang w:bidi="fa-IR"/>
        </w:rPr>
        <w:t>ت.</w:t>
      </w:r>
      <w:r w:rsidR="00267D7D" w:rsidRPr="00023AC0">
        <w:rPr>
          <w:rFonts w:ascii="IRLotus" w:hAnsi="IRLotus" w:cs="IRLotus" w:hint="cs"/>
          <w:sz w:val="28"/>
          <w:szCs w:val="28"/>
          <w:rtl/>
          <w:lang w:bidi="fa-IR"/>
        </w:rPr>
        <w:t xml:space="preserve"> </w:t>
      </w:r>
      <w:r w:rsidR="000F4FA6" w:rsidRPr="000F4FA6">
        <w:rPr>
          <w:rFonts w:ascii="IRLotus" w:hAnsi="IRLotus" w:cs="IRLotus" w:hint="cs"/>
          <w:sz w:val="28"/>
          <w:szCs w:val="28"/>
          <w:highlight w:val="yellow"/>
          <w:rtl/>
          <w:lang w:bidi="fa-IR"/>
        </w:rPr>
        <w:t xml:space="preserve">روش این نوشتار بازخوانی توصیفی-تحلیلی رسالۀ حی‌بن‌یقظان است و دستاورد آن </w:t>
      </w:r>
      <w:r w:rsidR="000F4FA6">
        <w:rPr>
          <w:rFonts w:ascii="IRLotus" w:hAnsi="IRLotus" w:cs="IRLotus" w:hint="cs"/>
          <w:sz w:val="28"/>
          <w:szCs w:val="28"/>
          <w:highlight w:val="yellow"/>
          <w:rtl/>
          <w:lang w:bidi="fa-IR"/>
        </w:rPr>
        <w:t>تبیین</w:t>
      </w:r>
      <w:r w:rsidR="000F4FA6" w:rsidRPr="000F4FA6">
        <w:rPr>
          <w:rFonts w:ascii="IRLotus" w:hAnsi="IRLotus" w:cs="IRLotus" w:hint="cs"/>
          <w:sz w:val="28"/>
          <w:szCs w:val="28"/>
          <w:highlight w:val="yellow"/>
          <w:rtl/>
          <w:lang w:bidi="fa-IR"/>
        </w:rPr>
        <w:t xml:space="preserve"> نسبت انسان و خدا از طریق فلسفی </w:t>
      </w:r>
      <w:r w:rsidR="000F4FA6">
        <w:rPr>
          <w:rFonts w:ascii="IRLotus" w:hAnsi="IRLotus" w:cs="IRLotus" w:hint="cs"/>
          <w:sz w:val="28"/>
          <w:szCs w:val="28"/>
          <w:highlight w:val="yellow"/>
          <w:rtl/>
          <w:lang w:bidi="fa-IR"/>
        </w:rPr>
        <w:t>است</w:t>
      </w:r>
      <w:r w:rsidR="000F4FA6" w:rsidRPr="000F4FA6">
        <w:rPr>
          <w:rFonts w:ascii="IRLotus" w:hAnsi="IRLotus" w:cs="IRLotus" w:hint="cs"/>
          <w:sz w:val="28"/>
          <w:szCs w:val="28"/>
          <w:highlight w:val="yellow"/>
          <w:rtl/>
          <w:lang w:bidi="fa-IR"/>
        </w:rPr>
        <w:t xml:space="preserve"> و </w:t>
      </w:r>
      <w:r w:rsidR="00A00FA5">
        <w:rPr>
          <w:rFonts w:ascii="IRLotus" w:hAnsi="IRLotus" w:cs="IRLotus" w:hint="cs"/>
          <w:sz w:val="28"/>
          <w:szCs w:val="28"/>
          <w:highlight w:val="yellow"/>
          <w:rtl/>
          <w:lang w:bidi="fa-IR"/>
        </w:rPr>
        <w:t xml:space="preserve">اینکه </w:t>
      </w:r>
      <w:r w:rsidR="000F4FA6" w:rsidRPr="000F4FA6">
        <w:rPr>
          <w:rFonts w:ascii="IRLotus" w:hAnsi="IRLotus" w:cs="IRLotus" w:hint="cs"/>
          <w:sz w:val="28"/>
          <w:szCs w:val="28"/>
          <w:highlight w:val="yellow"/>
          <w:rtl/>
          <w:lang w:bidi="fa-IR"/>
        </w:rPr>
        <w:t xml:space="preserve">در اندیشۀ </w:t>
      </w:r>
      <w:r w:rsidR="000F4FA6">
        <w:rPr>
          <w:rFonts w:ascii="IRLotus" w:hAnsi="IRLotus" w:cs="IRLotus" w:hint="cs"/>
          <w:sz w:val="28"/>
          <w:szCs w:val="28"/>
          <w:highlight w:val="yellow"/>
          <w:rtl/>
          <w:lang w:bidi="fa-IR"/>
        </w:rPr>
        <w:t>ابن‌طفیل</w:t>
      </w:r>
      <w:r w:rsidR="000F4FA6" w:rsidRPr="000F4FA6">
        <w:rPr>
          <w:rFonts w:ascii="IRLotus" w:hAnsi="IRLotus" w:cs="IRLotus" w:hint="cs"/>
          <w:sz w:val="28"/>
          <w:szCs w:val="28"/>
          <w:highlight w:val="yellow"/>
          <w:rtl/>
          <w:lang w:bidi="fa-IR"/>
        </w:rPr>
        <w:t xml:space="preserve"> فلسفه و دین به یک حقیقت واحد می‌رسند.</w:t>
      </w:r>
      <w:r w:rsidR="000F4FA6">
        <w:rPr>
          <w:rFonts w:ascii="IRLotus" w:hAnsi="IRLotus" w:cs="IRLotus" w:hint="cs"/>
          <w:sz w:val="28"/>
          <w:szCs w:val="28"/>
          <w:rtl/>
          <w:lang w:bidi="fa-IR"/>
        </w:rPr>
        <w:t xml:space="preserve"> </w:t>
      </w:r>
    </w:p>
    <w:p w14:paraId="6DFD907B" w14:textId="05301DB3" w:rsidR="0054797A" w:rsidRPr="00023AC0" w:rsidRDefault="0054797A" w:rsidP="00772EC6">
      <w:pPr>
        <w:bidi/>
        <w:jc w:val="both"/>
        <w:rPr>
          <w:rFonts w:ascii="IRLotus" w:hAnsi="IRLotus" w:cs="IRLotus"/>
          <w:sz w:val="28"/>
          <w:szCs w:val="28"/>
          <w:rtl/>
          <w:lang w:bidi="fa-IR"/>
        </w:rPr>
      </w:pPr>
      <w:r w:rsidRPr="00023AC0">
        <w:rPr>
          <w:rFonts w:ascii="IRLotus" w:hAnsi="IRLotus" w:cs="IRLotus"/>
          <w:b/>
          <w:bCs/>
          <w:sz w:val="28"/>
          <w:szCs w:val="28"/>
          <w:rtl/>
          <w:lang w:bidi="fa-IR"/>
        </w:rPr>
        <w:t>کلیدواژگان</w:t>
      </w:r>
      <w:r w:rsidRPr="00023AC0">
        <w:rPr>
          <w:rFonts w:ascii="IRLotus" w:hAnsi="IRLotus" w:cs="IRLotus"/>
          <w:sz w:val="28"/>
          <w:szCs w:val="28"/>
          <w:rtl/>
          <w:lang w:bidi="fa-IR"/>
        </w:rPr>
        <w:t xml:space="preserve">: انسان، خدا، ابن‌طفیل، فنا، </w:t>
      </w:r>
      <w:r w:rsidR="000938EC">
        <w:rPr>
          <w:rFonts w:ascii="IRLotus" w:hAnsi="IRLotus" w:cs="IRLotus" w:hint="cs"/>
          <w:sz w:val="28"/>
          <w:szCs w:val="28"/>
          <w:rtl/>
          <w:lang w:bidi="fa-IR"/>
        </w:rPr>
        <w:t>توحّد</w:t>
      </w:r>
      <w:r w:rsidRPr="00023AC0">
        <w:rPr>
          <w:rFonts w:ascii="IRLotus" w:hAnsi="IRLotus" w:cs="IRLotus"/>
          <w:sz w:val="28"/>
          <w:szCs w:val="28"/>
          <w:rtl/>
          <w:lang w:bidi="fa-IR"/>
        </w:rPr>
        <w:t>.</w:t>
      </w:r>
    </w:p>
    <w:p w14:paraId="2CA0FA6B" w14:textId="7B2C0185" w:rsidR="00C6457E" w:rsidRPr="00023AC0" w:rsidRDefault="00C6457E" w:rsidP="00C6457E">
      <w:pPr>
        <w:rPr>
          <w:rFonts w:asciiTheme="majorBidi" w:hAnsiTheme="majorBidi" w:cstheme="majorBidi"/>
          <w:b/>
          <w:bCs/>
          <w:sz w:val="24"/>
          <w:szCs w:val="24"/>
          <w:lang w:bidi="fa-IR"/>
        </w:rPr>
      </w:pPr>
      <w:r w:rsidRPr="00023AC0">
        <w:rPr>
          <w:rFonts w:asciiTheme="majorBidi" w:hAnsiTheme="majorBidi" w:cstheme="majorBidi"/>
          <w:b/>
          <w:bCs/>
          <w:sz w:val="24"/>
          <w:szCs w:val="24"/>
          <w:lang w:bidi="fa-IR"/>
        </w:rPr>
        <w:t>The relationship between Human and God in Ibn Tufail's philosophy</w:t>
      </w:r>
    </w:p>
    <w:p w14:paraId="36B3B5C0" w14:textId="77777777" w:rsidR="00C6457E" w:rsidRPr="00023AC0" w:rsidRDefault="00C6457E" w:rsidP="00C6457E">
      <w:pPr>
        <w:rPr>
          <w:rFonts w:asciiTheme="majorBidi" w:hAnsiTheme="majorBidi" w:cstheme="majorBidi"/>
          <w:b/>
          <w:bCs/>
          <w:sz w:val="24"/>
          <w:szCs w:val="24"/>
          <w:lang w:bidi="fa-IR"/>
        </w:rPr>
      </w:pPr>
      <w:r w:rsidRPr="00023AC0">
        <w:rPr>
          <w:rFonts w:asciiTheme="majorBidi" w:hAnsiTheme="majorBidi" w:cstheme="majorBidi"/>
          <w:b/>
          <w:bCs/>
          <w:sz w:val="24"/>
          <w:szCs w:val="24"/>
          <w:lang w:bidi="fa-IR"/>
        </w:rPr>
        <w:t>Abstract</w:t>
      </w:r>
    </w:p>
    <w:p w14:paraId="6DE567F2" w14:textId="32B59601" w:rsidR="008874D0" w:rsidRDefault="00C6457E" w:rsidP="008874D0">
      <w:pPr>
        <w:jc w:val="both"/>
        <w:rPr>
          <w:rFonts w:asciiTheme="majorBidi" w:hAnsiTheme="majorBidi" w:cstheme="majorBidi"/>
          <w:b/>
          <w:bCs/>
          <w:sz w:val="24"/>
          <w:szCs w:val="24"/>
          <w:lang w:bidi="fa-IR"/>
        </w:rPr>
      </w:pPr>
      <w:r w:rsidRPr="00023AC0">
        <w:rPr>
          <w:rFonts w:asciiTheme="majorBidi" w:hAnsiTheme="majorBidi" w:cstheme="majorBidi"/>
          <w:sz w:val="24"/>
          <w:szCs w:val="24"/>
          <w:lang w:bidi="fa-IR"/>
        </w:rPr>
        <w:t xml:space="preserve">The discussion of the relationship between Human and God is concerned with the different relationships between man and God in terms of the </w:t>
      </w:r>
      <w:proofErr w:type="spellStart"/>
      <w:r w:rsidRPr="00023AC0">
        <w:rPr>
          <w:rFonts w:asciiTheme="majorBidi" w:hAnsiTheme="majorBidi" w:cstheme="majorBidi"/>
          <w:sz w:val="24"/>
          <w:szCs w:val="24"/>
          <w:lang w:bidi="fa-IR"/>
        </w:rPr>
        <w:t>Qaus</w:t>
      </w:r>
      <w:proofErr w:type="spellEnd"/>
      <w:r w:rsidRPr="00023AC0">
        <w:rPr>
          <w:rFonts w:asciiTheme="majorBidi" w:hAnsiTheme="majorBidi" w:cstheme="majorBidi"/>
          <w:sz w:val="24"/>
          <w:szCs w:val="24"/>
          <w:lang w:bidi="fa-IR"/>
        </w:rPr>
        <w:t xml:space="preserve"> of descent and the </w:t>
      </w:r>
      <w:proofErr w:type="spellStart"/>
      <w:r w:rsidRPr="00023AC0">
        <w:rPr>
          <w:rFonts w:asciiTheme="majorBidi" w:hAnsiTheme="majorBidi" w:cstheme="majorBidi"/>
          <w:sz w:val="24"/>
          <w:szCs w:val="24"/>
          <w:lang w:bidi="fa-IR"/>
        </w:rPr>
        <w:t>Qaus</w:t>
      </w:r>
      <w:proofErr w:type="spellEnd"/>
      <w:r w:rsidRPr="00023AC0">
        <w:rPr>
          <w:rFonts w:asciiTheme="majorBidi" w:hAnsiTheme="majorBidi" w:cstheme="majorBidi"/>
          <w:sz w:val="24"/>
          <w:szCs w:val="24"/>
          <w:lang w:bidi="fa-IR"/>
        </w:rPr>
        <w:t xml:space="preserve"> of ascent. The question is, what kind of relationship between Human and God can be imagined in Ibn Tufail's thought based on the treatise "Hay</w:t>
      </w:r>
      <w:r w:rsidR="00436E06" w:rsidRPr="00023AC0">
        <w:rPr>
          <w:rFonts w:asciiTheme="majorBidi" w:hAnsiTheme="majorBidi" w:cstheme="majorBidi"/>
          <w:sz w:val="24"/>
          <w:szCs w:val="24"/>
          <w:lang w:bidi="fa-IR"/>
        </w:rPr>
        <w:t xml:space="preserve"> Ibn</w:t>
      </w:r>
      <w:r w:rsidRPr="00023AC0">
        <w:rPr>
          <w:rFonts w:asciiTheme="majorBidi" w:hAnsiTheme="majorBidi" w:cstheme="majorBidi"/>
          <w:sz w:val="24"/>
          <w:szCs w:val="24"/>
          <w:lang w:bidi="fa-IR"/>
        </w:rPr>
        <w:t xml:space="preserve"> Yaqzan"?</w:t>
      </w:r>
      <w:r w:rsidR="00AC1F8D" w:rsidRPr="00023AC0">
        <w:t xml:space="preserve"> </w:t>
      </w:r>
      <w:r w:rsidR="00AC1F8D" w:rsidRPr="00023AC0">
        <w:rPr>
          <w:rFonts w:asciiTheme="majorBidi" w:hAnsiTheme="majorBidi" w:cstheme="majorBidi"/>
          <w:sz w:val="24"/>
          <w:szCs w:val="24"/>
          <w:lang w:bidi="fa-IR"/>
        </w:rPr>
        <w:t>Or a way to achieve the relationship between a person and God and God’s presence?</w:t>
      </w:r>
      <w:r w:rsidR="00A44A47" w:rsidRPr="00A44A47">
        <w:t xml:space="preserve"> </w:t>
      </w:r>
      <w:r w:rsidR="00A44A47" w:rsidRPr="00A44A47">
        <w:rPr>
          <w:rFonts w:asciiTheme="majorBidi" w:hAnsiTheme="majorBidi" w:cstheme="majorBidi"/>
          <w:sz w:val="24"/>
          <w:szCs w:val="24"/>
          <w:lang w:bidi="fa-IR"/>
        </w:rPr>
        <w:t>And what is his chosen path?</w:t>
      </w:r>
      <w:r w:rsidRPr="00023AC0">
        <w:rPr>
          <w:rFonts w:asciiTheme="majorBidi" w:hAnsiTheme="majorBidi" w:cstheme="majorBidi"/>
          <w:sz w:val="24"/>
          <w:szCs w:val="24"/>
          <w:lang w:bidi="fa-IR"/>
        </w:rPr>
        <w:t xml:space="preserve"> Based on the treatise, Ibn Tufail talks about a character called "Hay" and describes the different levels of his life, from the level of individuality and monotheism to the social level, his solitudes, reflections and meditations. In this treatise, "God" has an important place as the goal and happiness of Human, and the relationship between Human and God is of two types. One type </w:t>
      </w:r>
      <w:r w:rsidRPr="00023AC0">
        <w:rPr>
          <w:rFonts w:asciiTheme="majorBidi" w:hAnsiTheme="majorBidi" w:cstheme="majorBidi"/>
          <w:sz w:val="24"/>
          <w:szCs w:val="24"/>
          <w:lang w:bidi="fa-IR"/>
        </w:rPr>
        <w:lastRenderedPageBreak/>
        <w:t>of personal relationship is based on the similarity of Human to God based on the principle of "separation of the soul" which leads to the connection and union with the divine essence in the stage of "annihilation" and the other type is the individual-social relationship through Sharia law</w:t>
      </w:r>
      <w:r w:rsidRPr="00023AC0">
        <w:rPr>
          <w:rFonts w:asciiTheme="majorBidi" w:hAnsiTheme="majorBidi" w:cstheme="majorBidi"/>
          <w:sz w:val="24"/>
          <w:szCs w:val="24"/>
          <w:rtl/>
          <w:lang w:bidi="fa-IR"/>
        </w:rPr>
        <w:t>.</w:t>
      </w:r>
      <w:r w:rsidR="00570518" w:rsidRPr="00023AC0">
        <w:t xml:space="preserve"> </w:t>
      </w:r>
      <w:r w:rsidR="008874D0" w:rsidRPr="00D62A8B">
        <w:rPr>
          <w:rFonts w:asciiTheme="majorBidi" w:hAnsiTheme="majorBidi" w:cstheme="majorBidi"/>
          <w:sz w:val="24"/>
          <w:szCs w:val="24"/>
          <w:highlight w:val="yellow"/>
          <w:lang w:bidi="fa-IR"/>
        </w:rPr>
        <w:t xml:space="preserve">The method of </w:t>
      </w:r>
      <w:r w:rsidR="00570518" w:rsidRPr="00D62A8B">
        <w:rPr>
          <w:rFonts w:asciiTheme="majorBidi" w:hAnsiTheme="majorBidi" w:cstheme="majorBidi"/>
          <w:sz w:val="24"/>
          <w:szCs w:val="24"/>
          <w:highlight w:val="yellow"/>
          <w:lang w:bidi="fa-IR"/>
        </w:rPr>
        <w:t>this article</w:t>
      </w:r>
      <w:r w:rsidR="008874D0" w:rsidRPr="00D62A8B">
        <w:rPr>
          <w:rFonts w:asciiTheme="majorBidi" w:hAnsiTheme="majorBidi" w:cstheme="majorBidi"/>
          <w:sz w:val="24"/>
          <w:szCs w:val="24"/>
          <w:highlight w:val="yellow"/>
          <w:lang w:bidi="fa-IR"/>
        </w:rPr>
        <w:t xml:space="preserve"> is rereading the descriptive-analytical treatise of Hay-Ibn-Yaqzan</w:t>
      </w:r>
      <w:r w:rsidR="00D62A8B">
        <w:rPr>
          <w:rFonts w:asciiTheme="majorBidi" w:hAnsiTheme="majorBidi" w:cstheme="majorBidi"/>
          <w:sz w:val="24"/>
          <w:szCs w:val="24"/>
          <w:lang w:bidi="fa-IR"/>
        </w:rPr>
        <w:t>.</w:t>
      </w:r>
      <w:r w:rsidR="00D62A8B">
        <w:t xml:space="preserve"> </w:t>
      </w:r>
      <w:r w:rsidR="00D62A8B" w:rsidRPr="00D62A8B">
        <w:rPr>
          <w:rFonts w:asciiTheme="majorBidi" w:hAnsiTheme="majorBidi" w:cstheme="majorBidi"/>
          <w:sz w:val="24"/>
          <w:szCs w:val="24"/>
          <w:highlight w:val="yellow"/>
          <w:lang w:bidi="fa-IR"/>
        </w:rPr>
        <w:t xml:space="preserve">And its achievement is the explanation of the relationship between </w:t>
      </w:r>
      <w:r w:rsidR="00D62A8B">
        <w:rPr>
          <w:rFonts w:asciiTheme="majorBidi" w:hAnsiTheme="majorBidi" w:cstheme="majorBidi"/>
          <w:sz w:val="24"/>
          <w:szCs w:val="24"/>
          <w:highlight w:val="yellow"/>
          <w:lang w:bidi="fa-IR"/>
        </w:rPr>
        <w:t>hu</w:t>
      </w:r>
      <w:r w:rsidR="00D62A8B" w:rsidRPr="00D62A8B">
        <w:rPr>
          <w:rFonts w:asciiTheme="majorBidi" w:hAnsiTheme="majorBidi" w:cstheme="majorBidi"/>
          <w:sz w:val="24"/>
          <w:szCs w:val="24"/>
          <w:highlight w:val="yellow"/>
          <w:lang w:bidi="fa-IR"/>
        </w:rPr>
        <w:t>man and God through philosophy, and in Ibn Tufail's thought, philosophy and religion reach a single truth.</w:t>
      </w:r>
      <w:r w:rsidR="008874D0" w:rsidRPr="00023AC0">
        <w:rPr>
          <w:rFonts w:asciiTheme="majorBidi" w:hAnsiTheme="majorBidi" w:cstheme="majorBidi"/>
          <w:b/>
          <w:bCs/>
          <w:sz w:val="24"/>
          <w:szCs w:val="24"/>
          <w:lang w:bidi="fa-IR"/>
        </w:rPr>
        <w:t xml:space="preserve"> </w:t>
      </w:r>
    </w:p>
    <w:p w14:paraId="7CE2C467" w14:textId="511D58D3" w:rsidR="001A36E3" w:rsidRPr="00023AC0" w:rsidRDefault="001A36E3" w:rsidP="008874D0">
      <w:pPr>
        <w:jc w:val="both"/>
        <w:rPr>
          <w:rFonts w:asciiTheme="majorBidi" w:hAnsiTheme="majorBidi" w:cstheme="majorBidi"/>
          <w:sz w:val="24"/>
          <w:szCs w:val="24"/>
          <w:lang w:bidi="fa-IR"/>
        </w:rPr>
      </w:pPr>
      <w:r w:rsidRPr="00023AC0">
        <w:rPr>
          <w:rFonts w:asciiTheme="majorBidi" w:hAnsiTheme="majorBidi" w:cstheme="majorBidi"/>
          <w:b/>
          <w:bCs/>
          <w:sz w:val="24"/>
          <w:szCs w:val="24"/>
          <w:lang w:bidi="fa-IR"/>
        </w:rPr>
        <w:t>Key words:</w:t>
      </w:r>
      <w:r w:rsidRPr="00023AC0">
        <w:rPr>
          <w:rFonts w:asciiTheme="majorBidi" w:hAnsiTheme="majorBidi" w:cstheme="majorBidi"/>
          <w:sz w:val="24"/>
          <w:szCs w:val="24"/>
          <w:lang w:bidi="fa-IR"/>
        </w:rPr>
        <w:t xml:space="preserve"> Hu</w:t>
      </w:r>
      <w:r w:rsidR="00550916" w:rsidRPr="00023AC0">
        <w:rPr>
          <w:rFonts w:asciiTheme="majorBidi" w:hAnsiTheme="majorBidi" w:cstheme="majorBidi"/>
          <w:sz w:val="24"/>
          <w:szCs w:val="24"/>
          <w:lang w:bidi="fa-IR"/>
        </w:rPr>
        <w:t>m</w:t>
      </w:r>
      <w:r w:rsidRPr="00023AC0">
        <w:rPr>
          <w:rFonts w:asciiTheme="majorBidi" w:hAnsiTheme="majorBidi" w:cstheme="majorBidi"/>
          <w:sz w:val="24"/>
          <w:szCs w:val="24"/>
          <w:lang w:bidi="fa-IR"/>
        </w:rPr>
        <w:t xml:space="preserve">an, God, Ibn Tufail, Annihilation, </w:t>
      </w:r>
      <w:r w:rsidR="008332CE" w:rsidRPr="008332CE">
        <w:rPr>
          <w:rFonts w:asciiTheme="majorBidi" w:hAnsiTheme="majorBidi" w:cstheme="majorBidi"/>
          <w:sz w:val="24"/>
          <w:szCs w:val="24"/>
          <w:lang w:bidi="fa-IR"/>
        </w:rPr>
        <w:t>individuality</w:t>
      </w:r>
      <w:r w:rsidRPr="00023AC0">
        <w:rPr>
          <w:rFonts w:asciiTheme="majorBidi" w:hAnsiTheme="majorBidi" w:cstheme="majorBidi"/>
          <w:sz w:val="24"/>
          <w:szCs w:val="24"/>
          <w:lang w:bidi="fa-IR"/>
        </w:rPr>
        <w:t>.</w:t>
      </w:r>
    </w:p>
    <w:p w14:paraId="52D7300D" w14:textId="77777777" w:rsidR="00436E06" w:rsidRPr="00023AC0" w:rsidRDefault="00436E06" w:rsidP="00C6457E">
      <w:pPr>
        <w:jc w:val="both"/>
        <w:rPr>
          <w:rFonts w:ascii="IRLotus" w:hAnsi="IRLotus" w:cs="IRLotus"/>
          <w:sz w:val="24"/>
          <w:szCs w:val="24"/>
          <w:rtl/>
          <w:lang w:bidi="fa-IR"/>
        </w:rPr>
      </w:pPr>
    </w:p>
    <w:p w14:paraId="18CCDD03" w14:textId="77777777" w:rsidR="00D75C44" w:rsidRDefault="003A6D83" w:rsidP="00D75C44">
      <w:pPr>
        <w:bidi/>
        <w:jc w:val="both"/>
        <w:rPr>
          <w:rFonts w:ascii="IRLotus" w:hAnsi="IRLotus" w:cs="IRLotus"/>
          <w:b/>
          <w:bCs/>
          <w:sz w:val="28"/>
          <w:szCs w:val="28"/>
          <w:lang w:bidi="fa-IR"/>
        </w:rPr>
      </w:pPr>
      <w:r w:rsidRPr="00023AC0">
        <w:rPr>
          <w:rFonts w:ascii="IRLotus" w:hAnsi="IRLotus" w:cs="IRLotus"/>
          <w:b/>
          <w:bCs/>
          <w:sz w:val="28"/>
          <w:szCs w:val="28"/>
          <w:rtl/>
          <w:lang w:bidi="fa-IR"/>
        </w:rPr>
        <w:t>مقدمه</w:t>
      </w:r>
    </w:p>
    <w:p w14:paraId="49BCDE89" w14:textId="5EE601E5" w:rsidR="00FD14CD" w:rsidRDefault="00D152E6" w:rsidP="00D75C44">
      <w:pPr>
        <w:bidi/>
        <w:jc w:val="both"/>
        <w:rPr>
          <w:rFonts w:ascii="IRLotus" w:hAnsi="IRLotus" w:cs="IRLotus"/>
          <w:sz w:val="28"/>
          <w:szCs w:val="28"/>
          <w:rtl/>
          <w:lang w:bidi="fa-IR"/>
        </w:rPr>
      </w:pPr>
      <w:r w:rsidRPr="00D75C44">
        <w:rPr>
          <w:rFonts w:ascii="IRLotus" w:hAnsi="IRLotus" w:cs="IRLotus"/>
          <w:sz w:val="28"/>
          <w:szCs w:val="28"/>
          <w:highlight w:val="yellow"/>
          <w:rtl/>
          <w:lang w:bidi="fa-IR"/>
        </w:rPr>
        <w:t>ا</w:t>
      </w:r>
      <w:r w:rsidR="00D75C44" w:rsidRPr="00D75C44">
        <w:rPr>
          <w:rFonts w:ascii="IRLotus" w:hAnsi="IRLotus" w:cs="IRLotus" w:hint="cs"/>
          <w:sz w:val="28"/>
          <w:szCs w:val="28"/>
          <w:highlight w:val="yellow"/>
          <w:rtl/>
          <w:lang w:bidi="fa-IR"/>
        </w:rPr>
        <w:t>بوبکر محمدبن عبدالملک‌بن‌طفیل اندلسی</w:t>
      </w:r>
      <w:r w:rsidR="00D75C44">
        <w:rPr>
          <w:rFonts w:ascii="IRLotus" w:hAnsi="IRLotus" w:cs="IRLotus" w:hint="cs"/>
          <w:sz w:val="28"/>
          <w:szCs w:val="28"/>
          <w:rtl/>
          <w:lang w:bidi="fa-IR"/>
        </w:rPr>
        <w:t xml:space="preserve"> </w:t>
      </w:r>
      <w:r w:rsidRPr="00023AC0">
        <w:rPr>
          <w:rFonts w:ascii="IRLotus" w:hAnsi="IRLotus" w:cs="IRLotus"/>
          <w:sz w:val="28"/>
          <w:szCs w:val="28"/>
          <w:rtl/>
          <w:lang w:bidi="fa-IR"/>
        </w:rPr>
        <w:t xml:space="preserve"> از اقلیم غرناطه در سال </w:t>
      </w:r>
      <w:r w:rsidR="00FC1A53">
        <w:rPr>
          <w:rFonts w:ascii="IRLotus" w:hAnsi="IRLotus" w:cs="IRLotus" w:hint="cs"/>
          <w:sz w:val="28"/>
          <w:szCs w:val="28"/>
          <w:rtl/>
          <w:lang w:bidi="fa-IR"/>
        </w:rPr>
        <w:t>494ه در اوایل قرن دوازدهم میلادی</w:t>
      </w:r>
      <w:r w:rsidRPr="00023AC0">
        <w:rPr>
          <w:rFonts w:ascii="IRLotus" w:hAnsi="IRLotus" w:cs="IRLotus"/>
          <w:sz w:val="28"/>
          <w:szCs w:val="28"/>
          <w:rtl/>
          <w:lang w:bidi="fa-IR"/>
        </w:rPr>
        <w:t xml:space="preserve"> متولد و درسال 1185/ 581 </w:t>
      </w:r>
      <w:r w:rsidR="00FC1A53">
        <w:rPr>
          <w:rFonts w:ascii="IRLotus" w:hAnsi="IRLotus" w:cs="IRLotus" w:hint="cs"/>
          <w:sz w:val="28"/>
          <w:szCs w:val="28"/>
          <w:rtl/>
          <w:lang w:bidi="fa-IR"/>
        </w:rPr>
        <w:t xml:space="preserve">ه </w:t>
      </w:r>
      <w:r w:rsidRPr="00023AC0">
        <w:rPr>
          <w:rFonts w:ascii="IRLotus" w:hAnsi="IRLotus" w:cs="IRLotus"/>
          <w:sz w:val="28"/>
          <w:szCs w:val="28"/>
          <w:rtl/>
          <w:lang w:bidi="fa-IR"/>
        </w:rPr>
        <w:t>در مراکش وفات یافت.</w:t>
      </w:r>
      <w:r w:rsidR="00D75C44">
        <w:rPr>
          <w:rFonts w:ascii="IRLotus" w:hAnsi="IRLotus" w:cs="IRLotus" w:hint="cs"/>
          <w:sz w:val="28"/>
          <w:szCs w:val="28"/>
          <w:rtl/>
          <w:lang w:bidi="fa-IR"/>
        </w:rPr>
        <w:t xml:space="preserve"> </w:t>
      </w:r>
      <w:r w:rsidR="00D75C44" w:rsidRPr="00D75C44">
        <w:rPr>
          <w:rFonts w:ascii="IRLotus" w:hAnsi="IRLotus" w:cs="IRLotus" w:hint="cs"/>
          <w:sz w:val="28"/>
          <w:szCs w:val="28"/>
          <w:highlight w:val="yellow"/>
          <w:rtl/>
          <w:lang w:bidi="fa-IR"/>
        </w:rPr>
        <w:t>ابن‌طفیل شاعری زبردست و دبیری ماهر بوده است؛ علاوه‌بر فنون ادب، او در اجزاء حکمت و فنون مختلف سرآمد عصر خود بود</w:t>
      </w:r>
      <w:r w:rsidR="00D75C44">
        <w:rPr>
          <w:rFonts w:ascii="IRLotus" w:hAnsi="IRLotus" w:cs="IRLotus" w:hint="cs"/>
          <w:sz w:val="28"/>
          <w:szCs w:val="28"/>
          <w:highlight w:val="yellow"/>
          <w:rtl/>
          <w:lang w:bidi="fa-IR"/>
        </w:rPr>
        <w:t>.</w:t>
      </w:r>
      <w:r w:rsidR="00D75C44" w:rsidRPr="00D75C44">
        <w:rPr>
          <w:rFonts w:ascii="IRLotus" w:hAnsi="IRLotus" w:cs="IRLotus" w:hint="cs"/>
          <w:sz w:val="28"/>
          <w:szCs w:val="28"/>
          <w:highlight w:val="yellow"/>
          <w:rtl/>
          <w:lang w:bidi="fa-IR"/>
        </w:rPr>
        <w:t xml:space="preserve"> بدلیل مهارت او در طب و معالجه بدن‌ها از همین راه به درجۀ کتابت و وزارت در دستگاه حکومتی ملوک موحدین عبدالمؤمن‌بن علی</w:t>
      </w:r>
      <w:r w:rsidR="00FD14CD">
        <w:rPr>
          <w:rFonts w:ascii="IRLotus" w:hAnsi="IRLotus" w:cs="IRLotus" w:hint="cs"/>
          <w:sz w:val="28"/>
          <w:szCs w:val="28"/>
          <w:highlight w:val="yellow"/>
          <w:rtl/>
          <w:lang w:bidi="fa-IR"/>
        </w:rPr>
        <w:t>(</w:t>
      </w:r>
      <w:r w:rsidR="00D75C44" w:rsidRPr="00D75C44">
        <w:rPr>
          <w:rFonts w:ascii="IRLotus" w:hAnsi="IRLotus" w:cs="IRLotus" w:hint="cs"/>
          <w:sz w:val="28"/>
          <w:szCs w:val="28"/>
          <w:highlight w:val="yellow"/>
          <w:rtl/>
          <w:lang w:bidi="fa-IR"/>
        </w:rPr>
        <w:t xml:space="preserve"> 537-558) و پسرش ابویعقوب یوسف (558-580) رسید(ابن‌طفیل، 1334: 3-4</w:t>
      </w:r>
      <w:r w:rsidR="00D75C44" w:rsidRPr="004F7B69">
        <w:rPr>
          <w:rFonts w:ascii="IRLotus" w:hAnsi="IRLotus" w:cs="IRLotus" w:hint="cs"/>
          <w:sz w:val="28"/>
          <w:szCs w:val="28"/>
          <w:highlight w:val="yellow"/>
          <w:rtl/>
          <w:lang w:bidi="fa-IR"/>
        </w:rPr>
        <w:t xml:space="preserve">). </w:t>
      </w:r>
      <w:r w:rsidR="004F7B69" w:rsidRPr="004F7B69">
        <w:rPr>
          <w:rFonts w:ascii="IRLotus" w:hAnsi="IRLotus" w:cs="IRLotus" w:hint="cs"/>
          <w:sz w:val="28"/>
          <w:szCs w:val="28"/>
          <w:highlight w:val="yellow"/>
          <w:rtl/>
          <w:lang w:bidi="fa-IR"/>
        </w:rPr>
        <w:t>بااینکه ابن‌طفیل در حکمت طبیعی و الهی دارای تألیفاتی بود  و عبدالواحد مراکشی</w:t>
      </w:r>
      <w:r w:rsidR="00B95518">
        <w:rPr>
          <w:rStyle w:val="FootnoteReference"/>
          <w:rFonts w:ascii="IRLotus" w:hAnsi="IRLotus" w:cs="IRLotus"/>
          <w:sz w:val="28"/>
          <w:szCs w:val="28"/>
          <w:highlight w:val="yellow"/>
          <w:rtl/>
          <w:lang w:bidi="fa-IR"/>
        </w:rPr>
        <w:footnoteReference w:id="1"/>
      </w:r>
      <w:r w:rsidR="004F7B69" w:rsidRPr="004F7B69">
        <w:rPr>
          <w:rFonts w:ascii="IRLotus" w:hAnsi="IRLotus" w:cs="IRLotus" w:hint="cs"/>
          <w:sz w:val="28"/>
          <w:szCs w:val="28"/>
          <w:highlight w:val="yellow"/>
          <w:rtl/>
          <w:lang w:bidi="fa-IR"/>
        </w:rPr>
        <w:t xml:space="preserve"> یکی از </w:t>
      </w:r>
      <w:r w:rsidR="00B95518">
        <w:rPr>
          <w:rFonts w:ascii="IRLotus" w:hAnsi="IRLotus" w:cs="IRLotus" w:hint="cs"/>
          <w:sz w:val="28"/>
          <w:szCs w:val="28"/>
          <w:highlight w:val="yellow"/>
          <w:rtl/>
          <w:lang w:bidi="fa-IR"/>
        </w:rPr>
        <w:t>کتاب‌های او را</w:t>
      </w:r>
      <w:r w:rsidR="004F7B69" w:rsidRPr="004F7B69">
        <w:rPr>
          <w:rFonts w:ascii="IRLotus" w:hAnsi="IRLotus" w:cs="IRLotus" w:hint="cs"/>
          <w:sz w:val="28"/>
          <w:szCs w:val="28"/>
          <w:highlight w:val="yellow"/>
          <w:rtl/>
          <w:lang w:bidi="fa-IR"/>
        </w:rPr>
        <w:t xml:space="preserve"> به‌عنوان «رساله فی النفس» به خط او ملاحظه کرده بود؛ اما فقط رسالۀ «حی‌بن‌یقظان» به‌دست ما رسیده است</w:t>
      </w:r>
      <w:r w:rsidR="004F7B69">
        <w:rPr>
          <w:rFonts w:ascii="IRLotus" w:hAnsi="IRLotus" w:cs="IRLotus" w:hint="cs"/>
          <w:sz w:val="28"/>
          <w:szCs w:val="28"/>
          <w:highlight w:val="yellow"/>
          <w:rtl/>
          <w:lang w:bidi="fa-IR"/>
        </w:rPr>
        <w:t xml:space="preserve"> (ابن‌طفیل، 1334: 6)</w:t>
      </w:r>
      <w:r w:rsidR="004F7B69" w:rsidRPr="004F7B69">
        <w:rPr>
          <w:rFonts w:ascii="IRLotus" w:hAnsi="IRLotus" w:cs="IRLotus" w:hint="cs"/>
          <w:sz w:val="28"/>
          <w:szCs w:val="28"/>
          <w:highlight w:val="yellow"/>
          <w:rtl/>
          <w:lang w:bidi="fa-IR"/>
        </w:rPr>
        <w:t>.</w:t>
      </w:r>
      <w:r w:rsidR="00FC1A53">
        <w:rPr>
          <w:rFonts w:ascii="IRLotus" w:hAnsi="IRLotus" w:cs="IRLotus" w:hint="cs"/>
          <w:sz w:val="28"/>
          <w:szCs w:val="28"/>
          <w:rtl/>
          <w:lang w:bidi="fa-IR"/>
        </w:rPr>
        <w:t xml:space="preserve"> </w:t>
      </w:r>
      <w:r w:rsidR="00FC1A53" w:rsidRPr="00FC1A53">
        <w:rPr>
          <w:rFonts w:ascii="IRLotus" w:hAnsi="IRLotus" w:cs="IRLotus" w:hint="cs"/>
          <w:sz w:val="28"/>
          <w:szCs w:val="28"/>
          <w:highlight w:val="yellow"/>
          <w:rtl/>
          <w:lang w:bidi="fa-IR"/>
        </w:rPr>
        <w:t>رسالۀ حی‌بن‌یقظان در اسرار حکمت مشرقیه از در سال 1299 ه در مصر چاپ شد</w:t>
      </w:r>
      <w:r w:rsidR="00FC1A53">
        <w:rPr>
          <w:rFonts w:ascii="IRLotus" w:hAnsi="IRLotus" w:cs="IRLotus" w:hint="cs"/>
          <w:sz w:val="28"/>
          <w:szCs w:val="28"/>
          <w:highlight w:val="yellow"/>
          <w:rtl/>
          <w:lang w:bidi="fa-IR"/>
        </w:rPr>
        <w:t xml:space="preserve"> (ون‌دایک، بی‌تا: 193)</w:t>
      </w:r>
      <w:r w:rsidR="00FC1A53" w:rsidRPr="00FC1A53">
        <w:rPr>
          <w:rFonts w:ascii="IRLotus" w:hAnsi="IRLotus" w:cs="IRLotus" w:hint="cs"/>
          <w:sz w:val="28"/>
          <w:szCs w:val="28"/>
          <w:highlight w:val="yellow"/>
          <w:rtl/>
          <w:lang w:bidi="fa-IR"/>
        </w:rPr>
        <w:t>.</w:t>
      </w:r>
    </w:p>
    <w:p w14:paraId="255A4AB5" w14:textId="538DE9FE" w:rsidR="00A833E8" w:rsidRPr="00D75C44" w:rsidRDefault="00FD14CD" w:rsidP="00FD14CD">
      <w:pPr>
        <w:bidi/>
        <w:jc w:val="both"/>
        <w:rPr>
          <w:rFonts w:ascii="IRLotus" w:hAnsi="IRLotus" w:cs="IRLotus"/>
          <w:b/>
          <w:bCs/>
          <w:sz w:val="28"/>
          <w:szCs w:val="28"/>
          <w:rtl/>
          <w:lang w:bidi="fa-IR"/>
        </w:rPr>
      </w:pPr>
      <w:r w:rsidRPr="00FD14CD">
        <w:rPr>
          <w:rFonts w:ascii="IRLotus" w:hAnsi="IRLotus" w:cs="IRLotus" w:hint="cs"/>
          <w:sz w:val="28"/>
          <w:szCs w:val="28"/>
          <w:highlight w:val="yellow"/>
          <w:rtl/>
          <w:lang w:bidi="fa-IR"/>
        </w:rPr>
        <w:t>ابن‌طفیل</w:t>
      </w:r>
      <w:r w:rsidR="003A6D83" w:rsidRPr="00023AC0">
        <w:rPr>
          <w:rFonts w:ascii="IRLotus" w:hAnsi="IRLotus" w:cs="IRLotus"/>
          <w:sz w:val="28"/>
          <w:szCs w:val="28"/>
          <w:rtl/>
          <w:lang w:bidi="fa-IR"/>
        </w:rPr>
        <w:t xml:space="preserve"> </w:t>
      </w:r>
      <w:r w:rsidR="004F7B69" w:rsidRPr="004F7B69">
        <w:rPr>
          <w:rFonts w:ascii="IRLotus" w:hAnsi="IRLotus" w:cs="IRLotus" w:hint="cs"/>
          <w:sz w:val="28"/>
          <w:szCs w:val="28"/>
          <w:highlight w:val="yellow"/>
          <w:rtl/>
          <w:lang w:bidi="fa-IR"/>
        </w:rPr>
        <w:t>در مقدمۀ</w:t>
      </w:r>
      <w:r w:rsidR="004F7B69">
        <w:rPr>
          <w:rFonts w:ascii="IRLotus" w:hAnsi="IRLotus" w:cs="IRLotus" w:hint="cs"/>
          <w:sz w:val="28"/>
          <w:szCs w:val="28"/>
          <w:rtl/>
          <w:lang w:bidi="fa-IR"/>
        </w:rPr>
        <w:t xml:space="preserve"> </w:t>
      </w:r>
      <w:r w:rsidR="003A6D83" w:rsidRPr="00023AC0">
        <w:rPr>
          <w:rFonts w:ascii="IRLotus" w:hAnsi="IRLotus" w:cs="IRLotus"/>
          <w:sz w:val="28"/>
          <w:szCs w:val="28"/>
          <w:rtl/>
          <w:lang w:bidi="fa-IR"/>
        </w:rPr>
        <w:t xml:space="preserve">رسالۀ حی‌بن‌یقظان» </w:t>
      </w:r>
      <w:r w:rsidR="007A024C" w:rsidRPr="00023AC0">
        <w:rPr>
          <w:rFonts w:ascii="IRLotus" w:hAnsi="IRLotus" w:cs="IRLotus" w:hint="cs"/>
          <w:sz w:val="28"/>
          <w:szCs w:val="28"/>
          <w:rtl/>
          <w:lang w:bidi="fa-IR"/>
        </w:rPr>
        <w:t>دربارۀ روش خود می‌گوید روش او تلفیقی از بحث و نظر و ذوق و مشاهده است «جمع صورت و معنی و ذوق و نظر» (ابن‌طفیل، 133</w:t>
      </w:r>
      <w:r w:rsidR="00A671AD">
        <w:rPr>
          <w:rFonts w:ascii="IRLotus" w:hAnsi="IRLotus" w:cs="IRLotus" w:hint="cs"/>
          <w:sz w:val="28"/>
          <w:szCs w:val="28"/>
          <w:rtl/>
          <w:lang w:bidi="fa-IR"/>
        </w:rPr>
        <w:t>4</w:t>
      </w:r>
      <w:r w:rsidR="007A024C" w:rsidRPr="00023AC0">
        <w:rPr>
          <w:rFonts w:ascii="IRLotus" w:hAnsi="IRLotus" w:cs="IRLotus" w:hint="cs"/>
          <w:sz w:val="28"/>
          <w:szCs w:val="28"/>
          <w:rtl/>
          <w:lang w:bidi="fa-IR"/>
        </w:rPr>
        <w:t xml:space="preserve">: 37) </w:t>
      </w:r>
      <w:r w:rsidR="00A833E8" w:rsidRPr="00A833E8">
        <w:rPr>
          <w:rFonts w:ascii="IRLotus" w:hAnsi="IRLotus" w:cs="IRLotus" w:hint="cs"/>
          <w:sz w:val="28"/>
          <w:szCs w:val="28"/>
          <w:highlight w:val="yellow"/>
          <w:rtl/>
          <w:lang w:bidi="fa-IR"/>
        </w:rPr>
        <w:t>ابن‌طفیل</w:t>
      </w:r>
      <w:commentRangeStart w:id="0"/>
      <w:r w:rsidR="007A024C" w:rsidRPr="00023AC0">
        <w:rPr>
          <w:rFonts w:ascii="IRLotus" w:hAnsi="IRLotus" w:cs="IRLotus" w:hint="cs"/>
          <w:sz w:val="28"/>
          <w:szCs w:val="28"/>
          <w:rtl/>
          <w:lang w:bidi="fa-IR"/>
        </w:rPr>
        <w:t xml:space="preserve"> خوانندگان رساله را به تفکر و تأمل دعوت می‌کند </w:t>
      </w:r>
      <w:r w:rsidR="00A833E8" w:rsidRPr="00A833E8">
        <w:rPr>
          <w:rFonts w:ascii="IRLotus" w:hAnsi="IRLotus" w:cs="IRLotus" w:hint="cs"/>
          <w:sz w:val="28"/>
          <w:szCs w:val="28"/>
          <w:highlight w:val="yellow"/>
          <w:rtl/>
          <w:lang w:bidi="fa-IR"/>
        </w:rPr>
        <w:t>که</w:t>
      </w:r>
      <w:r w:rsidR="007A024C" w:rsidRPr="00023AC0">
        <w:rPr>
          <w:rFonts w:ascii="IRLotus" w:hAnsi="IRLotus" w:cs="IRLotus" w:hint="cs"/>
          <w:sz w:val="28"/>
          <w:szCs w:val="28"/>
          <w:rtl/>
          <w:lang w:bidi="fa-IR"/>
        </w:rPr>
        <w:t xml:space="preserve"> از تقلید پرهیز کنند. </w:t>
      </w:r>
      <w:commentRangeEnd w:id="0"/>
      <w:r w:rsidR="0071614D">
        <w:rPr>
          <w:rStyle w:val="CommentReference"/>
          <w:rtl/>
        </w:rPr>
        <w:commentReference w:id="0"/>
      </w:r>
      <w:r w:rsidR="007A024C" w:rsidRPr="00023AC0">
        <w:rPr>
          <w:rFonts w:ascii="IRLotus" w:hAnsi="IRLotus" w:cs="IRLotus" w:hint="cs"/>
          <w:sz w:val="28"/>
          <w:szCs w:val="28"/>
          <w:rtl/>
          <w:lang w:bidi="fa-IR"/>
        </w:rPr>
        <w:t xml:space="preserve">در این رساله </w:t>
      </w:r>
      <w:r w:rsidR="003A6D83" w:rsidRPr="00023AC0">
        <w:rPr>
          <w:rFonts w:ascii="IRLotus" w:hAnsi="IRLotus" w:cs="IRLotus"/>
          <w:sz w:val="28"/>
          <w:szCs w:val="28"/>
          <w:rtl/>
          <w:lang w:bidi="fa-IR"/>
        </w:rPr>
        <w:t xml:space="preserve">می‌توان ابعاد و وجوه مختلفی از مسائلی که به انسان مربوط می‌شود از حیث فلسفی، عرفانی، اجتماعی و نیز دینی را مورد بررسی قرار داد. </w:t>
      </w:r>
      <w:r w:rsidR="002F626C" w:rsidRPr="00023AC0">
        <w:rPr>
          <w:rFonts w:ascii="IRLotus" w:hAnsi="IRLotus" w:cs="IRLotus"/>
          <w:sz w:val="28"/>
          <w:szCs w:val="28"/>
          <w:rtl/>
          <w:lang w:bidi="fa-IR"/>
        </w:rPr>
        <w:t xml:space="preserve">یکی از مسائل نسبت رابطۀ انسان و خداست. نسبت انسان و خدا در ادیان توحیدی مانند یهودیت، مسیحیت و اسلام </w:t>
      </w:r>
      <w:r w:rsidR="002F626C" w:rsidRPr="00023AC0">
        <w:rPr>
          <w:rFonts w:ascii="IRLotus" w:hAnsi="IRLotus" w:cs="IRLotus"/>
          <w:sz w:val="28"/>
          <w:szCs w:val="28"/>
          <w:rtl/>
          <w:lang w:bidi="fa-IR"/>
        </w:rPr>
        <w:lastRenderedPageBreak/>
        <w:t>نیز</w:t>
      </w:r>
      <w:r w:rsidR="00233F04" w:rsidRPr="00023AC0">
        <w:rPr>
          <w:rFonts w:ascii="IRLotus" w:hAnsi="IRLotus" w:cs="IRLotus"/>
          <w:sz w:val="28"/>
          <w:szCs w:val="28"/>
          <w:rtl/>
          <w:lang w:bidi="fa-IR"/>
        </w:rPr>
        <w:t xml:space="preserve"> به‌گونه‌های مختلف از حیث شباهت میان خدا و انسان </w:t>
      </w:r>
      <w:r w:rsidR="005B1A26">
        <w:rPr>
          <w:rFonts w:ascii="IRLotus" w:hAnsi="IRLotus" w:cs="IRLotus" w:hint="cs"/>
          <w:sz w:val="28"/>
          <w:szCs w:val="28"/>
          <w:rtl/>
          <w:lang w:bidi="fa-IR"/>
        </w:rPr>
        <w:t>«ان الله خلق آدم علی صورته» (ابن‌طفیل، 1991: 30)</w:t>
      </w:r>
      <w:r w:rsidR="0071614D">
        <w:rPr>
          <w:rFonts w:ascii="IRLotus" w:hAnsi="IRLotus" w:cs="IRLotus" w:hint="cs"/>
          <w:sz w:val="28"/>
          <w:szCs w:val="28"/>
          <w:rtl/>
          <w:lang w:bidi="fa-IR"/>
        </w:rPr>
        <w:t xml:space="preserve"> </w:t>
      </w:r>
      <w:r w:rsidR="005B1A26">
        <w:rPr>
          <w:rFonts w:ascii="IRLotus" w:hAnsi="IRLotus" w:cs="IRLotus" w:hint="cs"/>
          <w:sz w:val="28"/>
          <w:szCs w:val="28"/>
          <w:rtl/>
          <w:lang w:bidi="fa-IR"/>
        </w:rPr>
        <w:t xml:space="preserve">یا آیۀ </w:t>
      </w:r>
      <w:r w:rsidR="00233F04" w:rsidRPr="00023AC0">
        <w:rPr>
          <w:rStyle w:val="aye"/>
          <w:rFonts w:ascii="IRLotus" w:hAnsi="IRLotus" w:cs="IRLotus"/>
          <w:color w:val="000000" w:themeColor="text1"/>
          <w:sz w:val="26"/>
          <w:szCs w:val="26"/>
          <w:shd w:val="clear" w:color="auto" w:fill="FFFFFF"/>
          <w:rtl/>
        </w:rPr>
        <w:t>«</w:t>
      </w:r>
      <w:r w:rsidR="00233F04" w:rsidRPr="00023AC0">
        <w:rPr>
          <w:rFonts w:ascii="IRLotus" w:hAnsi="IRLotus" w:cs="IRLotus"/>
          <w:color w:val="000000"/>
          <w:sz w:val="26"/>
          <w:szCs w:val="26"/>
          <w:shd w:val="clear" w:color="auto" w:fill="FFFFFF"/>
          <w:rtl/>
        </w:rPr>
        <w:t xml:space="preserve">نفخت فیه من روحی» (ص/72) </w:t>
      </w:r>
      <w:r w:rsidR="00233F04" w:rsidRPr="00023AC0">
        <w:rPr>
          <w:rFonts w:ascii="IRLotus" w:hAnsi="IRLotus" w:cs="IRLotus"/>
          <w:sz w:val="28"/>
          <w:szCs w:val="28"/>
          <w:rtl/>
          <w:lang w:bidi="fa-IR"/>
        </w:rPr>
        <w:t xml:space="preserve">یا از حیث قدرت خدا و ضعف انسان </w:t>
      </w:r>
      <w:r w:rsidR="00233F04" w:rsidRPr="00023AC0">
        <w:rPr>
          <w:rFonts w:ascii="IRLotus" w:hAnsi="IRLotus" w:cs="IRLotus"/>
          <w:sz w:val="26"/>
          <w:szCs w:val="26"/>
          <w:rtl/>
          <w:lang w:bidi="fa-IR"/>
        </w:rPr>
        <w:t>«</w:t>
      </w:r>
      <w:r w:rsidR="00233F04" w:rsidRPr="00023AC0">
        <w:rPr>
          <w:rStyle w:val="aye"/>
          <w:rFonts w:ascii="IRLotus" w:hAnsi="IRLotus" w:cs="IRLotus"/>
          <w:color w:val="000000" w:themeColor="text1"/>
          <w:sz w:val="26"/>
          <w:szCs w:val="26"/>
          <w:shd w:val="clear" w:color="auto" w:fill="FFFFFF"/>
          <w:rtl/>
        </w:rPr>
        <w:t>اللهُ الَّذى خَلَقَکُمْ مِنْ ضَعْف ...»</w:t>
      </w:r>
      <w:r w:rsidR="0071614D">
        <w:rPr>
          <w:rStyle w:val="aye"/>
          <w:rFonts w:ascii="IRLotus" w:hAnsi="IRLotus" w:cs="IRLotus" w:hint="cs"/>
          <w:color w:val="000000" w:themeColor="text1"/>
          <w:sz w:val="26"/>
          <w:szCs w:val="26"/>
          <w:shd w:val="clear" w:color="auto" w:fill="FFFFFF"/>
          <w:rtl/>
        </w:rPr>
        <w:t xml:space="preserve"> </w:t>
      </w:r>
      <w:r w:rsidR="00233F04" w:rsidRPr="00023AC0">
        <w:rPr>
          <w:rStyle w:val="aye"/>
          <w:rFonts w:ascii="IRLotus" w:hAnsi="IRLotus" w:cs="IRLotus"/>
          <w:color w:val="000000" w:themeColor="text1"/>
          <w:sz w:val="26"/>
          <w:szCs w:val="26"/>
          <w:shd w:val="clear" w:color="auto" w:fill="FFFFFF"/>
          <w:rtl/>
        </w:rPr>
        <w:t>(روم/54)</w:t>
      </w:r>
      <w:r w:rsidR="00233F04" w:rsidRPr="00023AC0">
        <w:rPr>
          <w:rFonts w:ascii="IRLotus" w:hAnsi="IRLotus" w:cs="IRLotus"/>
          <w:sz w:val="28"/>
          <w:szCs w:val="28"/>
          <w:rtl/>
          <w:lang w:bidi="fa-IR"/>
        </w:rPr>
        <w:t xml:space="preserve">مطرح شده است. </w:t>
      </w:r>
    </w:p>
    <w:p w14:paraId="035CB62E" w14:textId="1F3CD64A" w:rsidR="003A6D83" w:rsidRPr="00023AC0" w:rsidRDefault="00233F04" w:rsidP="00A833E8">
      <w:pPr>
        <w:bidi/>
        <w:jc w:val="both"/>
        <w:rPr>
          <w:rFonts w:ascii="IRLotus" w:hAnsi="IRLotus" w:cs="IRLotus"/>
          <w:sz w:val="28"/>
          <w:szCs w:val="28"/>
          <w:rtl/>
          <w:lang w:bidi="fa-IR"/>
        </w:rPr>
      </w:pPr>
      <w:r w:rsidRPr="00023AC0">
        <w:rPr>
          <w:rFonts w:ascii="IRLotus" w:hAnsi="IRLotus" w:cs="IRLotus"/>
          <w:sz w:val="28"/>
          <w:szCs w:val="28"/>
          <w:rtl/>
          <w:lang w:bidi="fa-IR"/>
        </w:rPr>
        <w:t>در انسان‌شناسی فیلسوفان اندلس نسبت انسان و خدا به انحاء مختلف</w:t>
      </w:r>
      <w:r w:rsidR="00A833E8">
        <w:rPr>
          <w:rFonts w:ascii="IRLotus" w:hAnsi="IRLotus" w:cs="IRLotus" w:hint="cs"/>
          <w:sz w:val="28"/>
          <w:szCs w:val="28"/>
          <w:rtl/>
          <w:lang w:bidi="fa-IR"/>
        </w:rPr>
        <w:t>،</w:t>
      </w:r>
      <w:r w:rsidRPr="00023AC0">
        <w:rPr>
          <w:rFonts w:ascii="IRLotus" w:hAnsi="IRLotus" w:cs="IRLotus"/>
          <w:sz w:val="28"/>
          <w:szCs w:val="28"/>
          <w:rtl/>
          <w:lang w:bidi="fa-IR"/>
        </w:rPr>
        <w:t xml:space="preserve"> </w:t>
      </w:r>
      <w:r w:rsidR="00A833E8">
        <w:rPr>
          <w:rFonts w:ascii="IRLotus" w:hAnsi="IRLotus" w:cs="IRLotus" w:hint="cs"/>
          <w:sz w:val="28"/>
          <w:szCs w:val="28"/>
          <w:rtl/>
          <w:lang w:bidi="fa-IR"/>
        </w:rPr>
        <w:t>«</w:t>
      </w:r>
      <w:r w:rsidR="00A67404" w:rsidRPr="00023AC0">
        <w:rPr>
          <w:rFonts w:ascii="IRLotus" w:hAnsi="IRLotus" w:cs="IRLotus"/>
          <w:sz w:val="28"/>
          <w:szCs w:val="28"/>
          <w:rtl/>
          <w:lang w:bidi="fa-IR"/>
        </w:rPr>
        <w:t>اتصال</w:t>
      </w:r>
      <w:r w:rsidR="00A833E8">
        <w:rPr>
          <w:rFonts w:ascii="IRLotus" w:hAnsi="IRLotus" w:cs="IRLotus" w:hint="cs"/>
          <w:sz w:val="28"/>
          <w:szCs w:val="28"/>
          <w:rtl/>
          <w:lang w:bidi="fa-IR"/>
        </w:rPr>
        <w:t>»</w:t>
      </w:r>
      <w:r w:rsidR="00A67404" w:rsidRPr="00023AC0">
        <w:rPr>
          <w:rFonts w:ascii="IRLotus" w:hAnsi="IRLotus" w:cs="IRLotus"/>
          <w:sz w:val="28"/>
          <w:szCs w:val="28"/>
          <w:rtl/>
          <w:lang w:bidi="fa-IR"/>
        </w:rPr>
        <w:t xml:space="preserve"> و </w:t>
      </w:r>
      <w:r w:rsidR="00A833E8">
        <w:rPr>
          <w:rFonts w:ascii="IRLotus" w:hAnsi="IRLotus" w:cs="IRLotus" w:hint="cs"/>
          <w:sz w:val="28"/>
          <w:szCs w:val="28"/>
          <w:rtl/>
          <w:lang w:bidi="fa-IR"/>
        </w:rPr>
        <w:t>«</w:t>
      </w:r>
      <w:r w:rsidR="00A67404" w:rsidRPr="00023AC0">
        <w:rPr>
          <w:rFonts w:ascii="IRLotus" w:hAnsi="IRLotus" w:cs="IRLotus"/>
          <w:sz w:val="28"/>
          <w:szCs w:val="28"/>
          <w:rtl/>
          <w:lang w:bidi="fa-IR"/>
        </w:rPr>
        <w:t>اتحاد</w:t>
      </w:r>
      <w:r w:rsidR="00A833E8">
        <w:rPr>
          <w:rFonts w:ascii="IRLotus" w:hAnsi="IRLotus" w:cs="IRLotus" w:hint="cs"/>
          <w:sz w:val="28"/>
          <w:szCs w:val="28"/>
          <w:rtl/>
          <w:lang w:bidi="fa-IR"/>
        </w:rPr>
        <w:t>»</w:t>
      </w:r>
      <w:r w:rsidR="00A67404" w:rsidRPr="00023AC0">
        <w:rPr>
          <w:rFonts w:ascii="IRLotus" w:hAnsi="IRLotus" w:cs="IRLotus"/>
          <w:sz w:val="28"/>
          <w:szCs w:val="28"/>
          <w:rtl/>
          <w:lang w:bidi="fa-IR"/>
        </w:rPr>
        <w:t xml:space="preserve"> با ذات الهی </w:t>
      </w:r>
      <w:r w:rsidRPr="00023AC0">
        <w:rPr>
          <w:rFonts w:ascii="IRLotus" w:hAnsi="IRLotus" w:cs="IRLotus"/>
          <w:sz w:val="28"/>
          <w:szCs w:val="28"/>
          <w:rtl/>
          <w:lang w:bidi="fa-IR"/>
        </w:rPr>
        <w:t xml:space="preserve">مطرح می‌شود. </w:t>
      </w:r>
      <w:r w:rsidR="00494130" w:rsidRPr="00023AC0">
        <w:rPr>
          <w:rFonts w:ascii="IRLotus" w:hAnsi="IRLotus" w:cs="IRLotus" w:hint="cs"/>
          <w:sz w:val="28"/>
          <w:szCs w:val="28"/>
          <w:rtl/>
          <w:lang w:bidi="fa-IR"/>
        </w:rPr>
        <w:t xml:space="preserve">ابن‌طفیل در مقدمۀ حی‌بن‌یقظان دربارۀ ابن‌باجه می‌گوید او اتصال را از طریق علم نظری و بحث و استدلال فکری پیگیری می‌کند (ابن‌طفیل، </w:t>
      </w:r>
      <w:r w:rsidR="005B1A26">
        <w:rPr>
          <w:rFonts w:ascii="IRLotus" w:hAnsi="IRLotus" w:cs="IRLotus" w:hint="cs"/>
          <w:sz w:val="28"/>
          <w:szCs w:val="28"/>
          <w:rtl/>
          <w:lang w:bidi="fa-IR"/>
        </w:rPr>
        <w:t>1991</w:t>
      </w:r>
      <w:r w:rsidR="00494130" w:rsidRPr="00023AC0">
        <w:rPr>
          <w:rFonts w:ascii="IRLotus" w:hAnsi="IRLotus" w:cs="IRLotus" w:hint="cs"/>
          <w:sz w:val="28"/>
          <w:szCs w:val="28"/>
          <w:rtl/>
          <w:lang w:bidi="fa-IR"/>
        </w:rPr>
        <w:t xml:space="preserve">: </w:t>
      </w:r>
      <w:r w:rsidR="005B1A26">
        <w:rPr>
          <w:rFonts w:ascii="IRLotus" w:hAnsi="IRLotus" w:cs="IRLotus" w:hint="cs"/>
          <w:sz w:val="28"/>
          <w:szCs w:val="28"/>
          <w:rtl/>
          <w:lang w:bidi="fa-IR"/>
        </w:rPr>
        <w:t>17</w:t>
      </w:r>
      <w:r w:rsidR="00494130" w:rsidRPr="00023AC0">
        <w:rPr>
          <w:rFonts w:ascii="IRLotus" w:hAnsi="IRLotus" w:cs="IRLotus" w:hint="cs"/>
          <w:sz w:val="28"/>
          <w:szCs w:val="28"/>
          <w:rtl/>
          <w:lang w:bidi="fa-IR"/>
        </w:rPr>
        <w:t>)</w:t>
      </w:r>
      <w:r w:rsidR="00A76681" w:rsidRPr="00023AC0">
        <w:rPr>
          <w:rFonts w:ascii="IRLotus" w:hAnsi="IRLotus" w:cs="IRLotus" w:hint="cs"/>
          <w:sz w:val="28"/>
          <w:szCs w:val="28"/>
          <w:rtl/>
          <w:lang w:bidi="fa-IR"/>
        </w:rPr>
        <w:t>.</w:t>
      </w:r>
      <w:r w:rsidR="00494130" w:rsidRPr="00023AC0">
        <w:rPr>
          <w:rFonts w:ascii="IRLotus" w:hAnsi="IRLotus" w:cs="IRLotus" w:hint="cs"/>
          <w:sz w:val="28"/>
          <w:szCs w:val="28"/>
          <w:rtl/>
          <w:lang w:bidi="fa-IR"/>
        </w:rPr>
        <w:t xml:space="preserve"> </w:t>
      </w:r>
      <w:r w:rsidR="00A67404" w:rsidRPr="00023AC0">
        <w:rPr>
          <w:rFonts w:ascii="IRLotus" w:hAnsi="IRLotus" w:cs="IRLotus"/>
          <w:sz w:val="28"/>
          <w:szCs w:val="28"/>
          <w:rtl/>
          <w:lang w:bidi="fa-IR"/>
        </w:rPr>
        <w:t xml:space="preserve">در این نوشتار بحث دربارۀ نسبت انسان </w:t>
      </w:r>
      <w:r w:rsidR="00FE00E2" w:rsidRPr="00023AC0">
        <w:rPr>
          <w:rFonts w:ascii="IRLotus" w:hAnsi="IRLotus" w:cs="IRLotus"/>
          <w:sz w:val="28"/>
          <w:szCs w:val="28"/>
          <w:rtl/>
          <w:lang w:bidi="fa-IR"/>
        </w:rPr>
        <w:t xml:space="preserve">و خدا </w:t>
      </w:r>
      <w:r w:rsidR="00A67404" w:rsidRPr="00023AC0">
        <w:rPr>
          <w:rFonts w:ascii="IRLotus" w:hAnsi="IRLotus" w:cs="IRLotus"/>
          <w:sz w:val="28"/>
          <w:szCs w:val="28"/>
          <w:rtl/>
          <w:lang w:bidi="fa-IR"/>
        </w:rPr>
        <w:t>در فلسفۀ ابن‌طفیل است.</w:t>
      </w:r>
      <w:r w:rsidR="00494130" w:rsidRPr="00023AC0">
        <w:rPr>
          <w:rFonts w:ascii="IRLotus" w:hAnsi="IRLotus" w:cs="IRLotus" w:hint="cs"/>
          <w:sz w:val="28"/>
          <w:szCs w:val="28"/>
          <w:rtl/>
          <w:lang w:bidi="fa-IR"/>
        </w:rPr>
        <w:t xml:space="preserve"> </w:t>
      </w:r>
      <w:r w:rsidR="00A76681" w:rsidRPr="00023AC0">
        <w:rPr>
          <w:rFonts w:ascii="IRLotus" w:hAnsi="IRLotus" w:cs="IRLotus" w:hint="cs"/>
          <w:sz w:val="28"/>
          <w:szCs w:val="28"/>
          <w:rtl/>
          <w:lang w:bidi="fa-IR"/>
        </w:rPr>
        <w:t>برآنیم</w:t>
      </w:r>
      <w:r w:rsidR="00494130" w:rsidRPr="00023AC0">
        <w:rPr>
          <w:rFonts w:ascii="IRLotus" w:hAnsi="IRLotus" w:cs="IRLotus" w:hint="cs"/>
          <w:sz w:val="28"/>
          <w:szCs w:val="28"/>
          <w:rtl/>
          <w:lang w:bidi="fa-IR"/>
        </w:rPr>
        <w:t xml:space="preserve"> این مسئله را بررسی کنیم نسبت انسان و خدا در ابن‌طفیل چگونه است و روش و راه او برای تحقق ارتباط انسان با خدا چیست؟</w:t>
      </w:r>
      <w:r w:rsidR="00A67404" w:rsidRPr="00023AC0">
        <w:rPr>
          <w:rFonts w:ascii="IRLotus" w:hAnsi="IRLotus" w:cs="IRLotus"/>
          <w:sz w:val="28"/>
          <w:szCs w:val="28"/>
          <w:rtl/>
          <w:lang w:bidi="fa-IR"/>
        </w:rPr>
        <w:t xml:space="preserve"> دربارۀ این موضوع پژوهشی صورت نگرفته است. اما دربارۀ ابن‌طفیل </w:t>
      </w:r>
      <w:r w:rsidR="00B11D14" w:rsidRPr="00023AC0">
        <w:rPr>
          <w:rFonts w:ascii="IRLotus" w:hAnsi="IRLotus" w:cs="IRLotus"/>
          <w:sz w:val="28"/>
          <w:szCs w:val="28"/>
          <w:rtl/>
          <w:lang w:bidi="fa-IR"/>
        </w:rPr>
        <w:t>مقاله‌ای باعنوان «نگاهی به مبانی الهیات در رسالۀ حی‌بن‌یقظان ابن‌طفیل» نگاشته و چاپ شده است که اختصاصا به بررسی دربارۀ خدا و براهین اثبات وجود او می‌پردازد</w:t>
      </w:r>
      <w:r w:rsidR="00FE00E2" w:rsidRPr="00023AC0">
        <w:rPr>
          <w:rFonts w:ascii="IRLotus" w:hAnsi="IRLotus" w:cs="IRLotus"/>
          <w:sz w:val="28"/>
          <w:szCs w:val="28"/>
          <w:rtl/>
          <w:lang w:bidi="fa-IR"/>
        </w:rPr>
        <w:t>. و مقاله‌ای باعنوان «وجوه فردی و اجتماعی روایت حی‌بن‌یقظان» چاپ شده است که به بیان مصادیق وجوه اجتماعی و فردی در حی‌بن‌یقظان می</w:t>
      </w:r>
      <w:r w:rsidR="00FE00E2" w:rsidRPr="00023AC0">
        <w:rPr>
          <w:rFonts w:ascii="IRLotus" w:hAnsi="IRLotus" w:cs="IRLotus"/>
          <w:sz w:val="28"/>
          <w:szCs w:val="28"/>
          <w:cs/>
          <w:lang w:bidi="fa-IR"/>
        </w:rPr>
        <w:t>‎</w:t>
      </w:r>
      <w:r w:rsidR="00FE00E2" w:rsidRPr="00023AC0">
        <w:rPr>
          <w:rFonts w:ascii="IRLotus" w:hAnsi="IRLotus" w:cs="IRLotus"/>
          <w:sz w:val="28"/>
          <w:szCs w:val="28"/>
          <w:rtl/>
          <w:lang w:bidi="fa-IR"/>
        </w:rPr>
        <w:t>‌پردازد</w:t>
      </w:r>
      <w:r w:rsidR="00B11D14" w:rsidRPr="00023AC0">
        <w:rPr>
          <w:rFonts w:ascii="IRLotus" w:hAnsi="IRLotus" w:cs="IRLotus"/>
          <w:sz w:val="28"/>
          <w:szCs w:val="28"/>
          <w:rtl/>
          <w:lang w:bidi="fa-IR"/>
        </w:rPr>
        <w:t xml:space="preserve">. </w:t>
      </w:r>
      <w:r w:rsidR="004B6887" w:rsidRPr="00023AC0">
        <w:rPr>
          <w:rFonts w:ascii="IRLotus" w:hAnsi="IRLotus" w:cs="IRLotus"/>
          <w:sz w:val="28"/>
          <w:szCs w:val="28"/>
          <w:rtl/>
          <w:lang w:bidi="fa-IR"/>
        </w:rPr>
        <w:t>و مقاله‌ای ان</w:t>
      </w:r>
      <w:r w:rsidR="00340941" w:rsidRPr="00023AC0">
        <w:rPr>
          <w:rFonts w:ascii="IRLotus" w:hAnsi="IRLotus" w:cs="IRLotus"/>
          <w:sz w:val="28"/>
          <w:szCs w:val="28"/>
          <w:rtl/>
          <w:lang w:bidi="fa-IR"/>
        </w:rPr>
        <w:t xml:space="preserve">گلیسی باعنوان </w:t>
      </w:r>
      <w:r w:rsidR="00340941" w:rsidRPr="00023AC0">
        <w:rPr>
          <w:rFonts w:ascii="IRLotus" w:hAnsi="IRLotus" w:cs="IRLotus"/>
          <w:sz w:val="28"/>
          <w:szCs w:val="28"/>
          <w:lang w:bidi="fa-IR"/>
        </w:rPr>
        <w:t>“Journey of Knowledge in Ibn Tufayl`s Hayy Bin Yaqzan”</w:t>
      </w:r>
      <w:r w:rsidR="00340941" w:rsidRPr="00023AC0">
        <w:rPr>
          <w:rFonts w:ascii="IRLotus" w:hAnsi="IRLotus" w:cs="IRLotus"/>
          <w:sz w:val="28"/>
          <w:szCs w:val="28"/>
          <w:rtl/>
          <w:lang w:bidi="fa-IR"/>
        </w:rPr>
        <w:t xml:space="preserve"> دربارۀ معرفت</w:t>
      </w:r>
      <w:r w:rsidR="00FB03B4" w:rsidRPr="00023AC0">
        <w:rPr>
          <w:rFonts w:ascii="IRLotus" w:hAnsi="IRLotus" w:cs="IRLotus"/>
          <w:sz w:val="28"/>
          <w:szCs w:val="28"/>
          <w:rtl/>
          <w:lang w:bidi="fa-IR"/>
        </w:rPr>
        <w:t xml:space="preserve"> در ابن‌طفیل نگاشته شده است. مقالۀ کنونی مسئله‌ای نو مطرح می‌کند که در هیچ‌یک از پژوهش‌های پیشین صورت نگرفته است</w:t>
      </w:r>
      <w:r w:rsidR="004730F7" w:rsidRPr="00023AC0">
        <w:rPr>
          <w:rFonts w:ascii="IRLotus" w:hAnsi="IRLotus" w:cs="IRLotus"/>
          <w:sz w:val="28"/>
          <w:szCs w:val="28"/>
          <w:rtl/>
          <w:lang w:bidi="fa-IR"/>
        </w:rPr>
        <w:t xml:space="preserve"> و روشی که در مقاله بکار می‌رود توصیفی و تحلیلی است.</w:t>
      </w:r>
      <w:r w:rsidR="00D95494" w:rsidRPr="00023AC0">
        <w:rPr>
          <w:rFonts w:ascii="IRLotus" w:hAnsi="IRLotus" w:cs="IRLotus"/>
          <w:sz w:val="28"/>
          <w:szCs w:val="28"/>
          <w:rtl/>
          <w:lang w:bidi="fa-IR"/>
        </w:rPr>
        <w:t xml:space="preserve"> ابتدا به بررسی انسان، سپس خدا و نسبت انسان و خدا می‌پردازیم.</w:t>
      </w:r>
    </w:p>
    <w:p w14:paraId="13BDB2A4" w14:textId="1D077D50" w:rsidR="00CA7B0E" w:rsidRPr="00023AC0" w:rsidRDefault="00E60758" w:rsidP="00CE7ADA">
      <w:pPr>
        <w:pStyle w:val="ListParagraph"/>
        <w:numPr>
          <w:ilvl w:val="0"/>
          <w:numId w:val="11"/>
        </w:numPr>
        <w:bidi/>
        <w:jc w:val="both"/>
        <w:rPr>
          <w:rFonts w:ascii="IRLotus" w:hAnsi="IRLotus" w:cs="IRLotus"/>
          <w:b/>
          <w:bCs/>
          <w:sz w:val="28"/>
          <w:szCs w:val="28"/>
          <w:rtl/>
          <w:lang w:bidi="fa-IR"/>
        </w:rPr>
      </w:pPr>
      <w:commentRangeStart w:id="1"/>
      <w:commentRangeStart w:id="2"/>
      <w:r w:rsidRPr="00023AC0">
        <w:rPr>
          <w:rFonts w:ascii="IRLotus" w:hAnsi="IRLotus" w:cs="IRLotus"/>
          <w:b/>
          <w:bCs/>
          <w:sz w:val="28"/>
          <w:szCs w:val="28"/>
          <w:rtl/>
          <w:lang w:bidi="fa-IR"/>
        </w:rPr>
        <w:t>انسان</w:t>
      </w:r>
      <w:commentRangeEnd w:id="1"/>
      <w:r w:rsidR="00732660">
        <w:rPr>
          <w:rStyle w:val="CommentReference"/>
          <w:rtl/>
        </w:rPr>
        <w:commentReference w:id="1"/>
      </w:r>
      <w:commentRangeEnd w:id="2"/>
      <w:r w:rsidR="00E10B44">
        <w:rPr>
          <w:rStyle w:val="CommentReference"/>
          <w:rtl/>
        </w:rPr>
        <w:commentReference w:id="2"/>
      </w:r>
    </w:p>
    <w:p w14:paraId="1AC5277B" w14:textId="2C1EF72A" w:rsidR="00F47531" w:rsidRPr="005E322D" w:rsidRDefault="00F47531" w:rsidP="005E322D">
      <w:pPr>
        <w:bidi/>
        <w:jc w:val="both"/>
        <w:rPr>
          <w:rFonts w:ascii="IRLotus" w:hAnsi="IRLotus" w:cs="IRLotus"/>
          <w:sz w:val="28"/>
          <w:szCs w:val="28"/>
          <w:highlight w:val="yellow"/>
          <w:rtl/>
          <w:lang w:bidi="fa-IR"/>
        </w:rPr>
      </w:pPr>
      <w:r w:rsidRPr="00F47531">
        <w:rPr>
          <w:rFonts w:ascii="IRLotus" w:hAnsi="IRLotus" w:cs="IRLotus" w:hint="cs"/>
          <w:sz w:val="28"/>
          <w:szCs w:val="28"/>
          <w:highlight w:val="yellow"/>
          <w:rtl/>
          <w:lang w:bidi="fa-IR"/>
        </w:rPr>
        <w:t xml:space="preserve">موضوع رسالۀ حی‌بن‌یقظان داستان </w:t>
      </w:r>
      <w:r w:rsidR="005E322D">
        <w:rPr>
          <w:rFonts w:ascii="IRLotus" w:hAnsi="IRLotus" w:cs="IRLotus" w:hint="cs"/>
          <w:sz w:val="28"/>
          <w:szCs w:val="28"/>
          <w:highlight w:val="yellow"/>
          <w:rtl/>
          <w:lang w:bidi="fa-IR"/>
        </w:rPr>
        <w:t>وجود</w:t>
      </w:r>
      <w:r w:rsidR="001F0DE2">
        <w:rPr>
          <w:rFonts w:ascii="IRLotus" w:hAnsi="IRLotus" w:cs="IRLotus" w:hint="cs"/>
          <w:sz w:val="28"/>
          <w:szCs w:val="28"/>
          <w:highlight w:val="yellow"/>
          <w:rtl/>
          <w:lang w:bidi="fa-IR"/>
        </w:rPr>
        <w:t xml:space="preserve"> یک انسان و تکامل او در تنهایی است</w:t>
      </w:r>
      <w:r w:rsidR="005E322D">
        <w:rPr>
          <w:rFonts w:ascii="IRLotus" w:hAnsi="IRLotus" w:cs="IRLotus" w:hint="cs"/>
          <w:sz w:val="28"/>
          <w:szCs w:val="28"/>
          <w:highlight w:val="yellow"/>
          <w:rtl/>
          <w:lang w:bidi="fa-IR"/>
        </w:rPr>
        <w:t>.</w:t>
      </w:r>
      <w:r w:rsidR="001F0DE2">
        <w:rPr>
          <w:rFonts w:ascii="IRLotus" w:hAnsi="IRLotus" w:cs="IRLotus" w:hint="cs"/>
          <w:sz w:val="28"/>
          <w:szCs w:val="28"/>
          <w:highlight w:val="yellow"/>
          <w:rtl/>
          <w:lang w:bidi="fa-IR"/>
        </w:rPr>
        <w:t xml:space="preserve"> </w:t>
      </w:r>
      <w:r w:rsidR="00F8677F">
        <w:rPr>
          <w:rFonts w:ascii="IRLotus" w:hAnsi="IRLotus" w:cs="IRLotus" w:hint="cs"/>
          <w:sz w:val="28"/>
          <w:szCs w:val="28"/>
          <w:highlight w:val="yellow"/>
          <w:rtl/>
          <w:lang w:bidi="fa-IR"/>
        </w:rPr>
        <w:t xml:space="preserve">ابن‌طفیل در رسالۀ حی‌بن‌یقظان می‌گوید قدما گفته‌اند </w:t>
      </w:r>
      <w:r w:rsidR="003A6582">
        <w:rPr>
          <w:rFonts w:cs="IRLotus" w:hint="cs"/>
          <w:sz w:val="28"/>
          <w:szCs w:val="28"/>
          <w:highlight w:val="yellow"/>
          <w:rtl/>
          <w:lang w:val="el-GR" w:bidi="fa-IR"/>
        </w:rPr>
        <w:t xml:space="preserve">در جزیره‌ای از جزایر هند </w:t>
      </w:r>
      <w:r w:rsidR="00F8677F">
        <w:rPr>
          <w:rFonts w:cs="IRLotus" w:hint="cs"/>
          <w:sz w:val="28"/>
          <w:szCs w:val="28"/>
          <w:highlight w:val="yellow"/>
          <w:rtl/>
          <w:lang w:val="el-GR" w:bidi="fa-IR"/>
        </w:rPr>
        <w:t xml:space="preserve">انسان بدون پدر و مادر به‌وجود می‌آید </w:t>
      </w:r>
      <w:r w:rsidR="00BF5CD8">
        <w:rPr>
          <w:rFonts w:cs="IRLotus" w:hint="cs"/>
          <w:sz w:val="28"/>
          <w:szCs w:val="28"/>
          <w:highlight w:val="yellow"/>
          <w:rtl/>
          <w:lang w:val="el-GR" w:bidi="fa-IR"/>
        </w:rPr>
        <w:t xml:space="preserve"> و این امر مبتنی‌بر عقیدۀ کسانی است که تولد انسان را بدون وجود پدر و مادر روا می‌دانند. ابن‌طفیل </w:t>
      </w:r>
      <w:r w:rsidR="00F8677F">
        <w:rPr>
          <w:rFonts w:cs="IRLotus" w:hint="cs"/>
          <w:sz w:val="28"/>
          <w:szCs w:val="28"/>
          <w:highlight w:val="yellow"/>
          <w:rtl/>
          <w:lang w:val="el-GR" w:bidi="fa-IR"/>
        </w:rPr>
        <w:t xml:space="preserve">سپس </w:t>
      </w:r>
      <w:r w:rsidR="00BF5CD8">
        <w:rPr>
          <w:rFonts w:cs="IRLotus" w:hint="cs"/>
          <w:sz w:val="28"/>
          <w:szCs w:val="28"/>
          <w:highlight w:val="yellow"/>
          <w:rtl/>
          <w:lang w:val="el-GR" w:bidi="fa-IR"/>
        </w:rPr>
        <w:t xml:space="preserve">با ملاحظۀ عقیدۀ کسانی که برای تولد انسان وجود پدر و مادر را ضروری می‌دانند پیدایش حی‌بن‌یقظان را طور دیگری نیز روایت می‌کند که در این روایت، </w:t>
      </w:r>
      <w:r w:rsidRPr="00F47531">
        <w:rPr>
          <w:rFonts w:ascii="IRLotus" w:hAnsi="IRLotus" w:cs="IRLotus" w:hint="cs"/>
          <w:sz w:val="28"/>
          <w:szCs w:val="28"/>
          <w:highlight w:val="yellow"/>
          <w:rtl/>
          <w:lang w:bidi="fa-IR"/>
        </w:rPr>
        <w:t xml:space="preserve">در جزیره‌ای </w:t>
      </w:r>
      <w:r w:rsidR="00BF5CD8">
        <w:rPr>
          <w:rFonts w:ascii="IRLotus" w:hAnsi="IRLotus" w:cs="IRLotus" w:hint="cs"/>
          <w:sz w:val="28"/>
          <w:szCs w:val="28"/>
          <w:highlight w:val="yellow"/>
          <w:rtl/>
          <w:lang w:bidi="fa-IR"/>
        </w:rPr>
        <w:t xml:space="preserve">دربرابر جزیرۀ مذکور، </w:t>
      </w:r>
      <w:r w:rsidRPr="00F47531">
        <w:rPr>
          <w:rFonts w:ascii="IRLotus" w:hAnsi="IRLotus" w:cs="IRLotus" w:hint="cs"/>
          <w:sz w:val="28"/>
          <w:szCs w:val="28"/>
          <w:highlight w:val="yellow"/>
          <w:rtl/>
          <w:lang w:bidi="fa-IR"/>
        </w:rPr>
        <w:t xml:space="preserve">خواهر پادشاه با مردی </w:t>
      </w:r>
      <w:r w:rsidR="00415AF8">
        <w:rPr>
          <w:rFonts w:ascii="IRLotus" w:hAnsi="IRLotus" w:cs="IRLotus" w:hint="cs"/>
          <w:sz w:val="28"/>
          <w:szCs w:val="28"/>
          <w:highlight w:val="yellow"/>
          <w:rtl/>
          <w:lang w:bidi="fa-IR"/>
        </w:rPr>
        <w:t>به نام یقضان،</w:t>
      </w:r>
      <w:r w:rsidRPr="00F47531">
        <w:rPr>
          <w:rFonts w:ascii="IRLotus" w:hAnsi="IRLotus" w:cs="IRLotus" w:hint="cs"/>
          <w:sz w:val="28"/>
          <w:szCs w:val="28"/>
          <w:highlight w:val="yellow"/>
          <w:rtl/>
          <w:lang w:bidi="fa-IR"/>
        </w:rPr>
        <w:t xml:space="preserve"> پنهان از برادر خود ازدواج می‌کند و صاحب فرزندی می‌شود؛ اما از بیم </w:t>
      </w:r>
      <w:r>
        <w:rPr>
          <w:rFonts w:ascii="IRLotus" w:hAnsi="IRLotus" w:cs="IRLotus" w:hint="cs"/>
          <w:sz w:val="28"/>
          <w:szCs w:val="28"/>
          <w:highlight w:val="yellow"/>
          <w:rtl/>
          <w:lang w:bidi="fa-IR"/>
        </w:rPr>
        <w:t>ب</w:t>
      </w:r>
      <w:r w:rsidRPr="00F47531">
        <w:rPr>
          <w:rFonts w:ascii="IRLotus" w:hAnsi="IRLotus" w:cs="IRLotus" w:hint="cs"/>
          <w:sz w:val="28"/>
          <w:szCs w:val="28"/>
          <w:highlight w:val="yellow"/>
          <w:rtl/>
          <w:lang w:bidi="fa-IR"/>
        </w:rPr>
        <w:t xml:space="preserve">رادر طفل را در </w:t>
      </w:r>
      <w:r w:rsidR="00E10B44">
        <w:rPr>
          <w:rFonts w:ascii="IRLotus" w:hAnsi="IRLotus" w:cs="IRLotus" w:hint="cs"/>
          <w:sz w:val="28"/>
          <w:szCs w:val="28"/>
          <w:highlight w:val="yellow"/>
          <w:rtl/>
          <w:lang w:bidi="fa-IR"/>
        </w:rPr>
        <w:t>صندوقی</w:t>
      </w:r>
      <w:r w:rsidRPr="00F47531">
        <w:rPr>
          <w:rFonts w:ascii="IRLotus" w:hAnsi="IRLotus" w:cs="IRLotus" w:hint="cs"/>
          <w:sz w:val="28"/>
          <w:szCs w:val="28"/>
          <w:highlight w:val="yellow"/>
          <w:rtl/>
          <w:lang w:bidi="fa-IR"/>
        </w:rPr>
        <w:t xml:space="preserve"> قرار می‌دهد به دریا می‌افکند </w:t>
      </w:r>
      <w:r w:rsidR="00E10B44">
        <w:rPr>
          <w:rFonts w:ascii="IRLotus" w:hAnsi="IRLotus" w:cs="IRLotus" w:hint="cs"/>
          <w:sz w:val="28"/>
          <w:szCs w:val="28"/>
          <w:highlight w:val="yellow"/>
          <w:rtl/>
          <w:lang w:bidi="fa-IR"/>
        </w:rPr>
        <w:t>و موج دریا صندوق را</w:t>
      </w:r>
      <w:r w:rsidRPr="00F47531">
        <w:rPr>
          <w:rFonts w:ascii="IRLotus" w:hAnsi="IRLotus" w:cs="IRLotus" w:hint="cs"/>
          <w:sz w:val="28"/>
          <w:szCs w:val="28"/>
          <w:highlight w:val="yellow"/>
          <w:rtl/>
          <w:lang w:bidi="fa-IR"/>
        </w:rPr>
        <w:t xml:space="preserve"> به جزیره‌ای می‌برد. </w:t>
      </w:r>
      <w:r w:rsidR="00E10B44">
        <w:rPr>
          <w:rFonts w:ascii="IRLotus" w:hAnsi="IRLotus" w:cs="IRLotus" w:hint="cs"/>
          <w:sz w:val="28"/>
          <w:szCs w:val="28"/>
          <w:highlight w:val="yellow"/>
          <w:rtl/>
          <w:lang w:bidi="fa-IR"/>
        </w:rPr>
        <w:t xml:space="preserve">این </w:t>
      </w:r>
      <w:r w:rsidR="00B843BB">
        <w:rPr>
          <w:rFonts w:ascii="IRLotus" w:hAnsi="IRLotus" w:cs="IRLotus" w:hint="cs"/>
          <w:sz w:val="28"/>
          <w:szCs w:val="28"/>
          <w:highlight w:val="yellow"/>
          <w:rtl/>
          <w:lang w:bidi="fa-IR"/>
        </w:rPr>
        <w:t>طفل</w:t>
      </w:r>
      <w:r w:rsidR="00E10B44">
        <w:rPr>
          <w:rFonts w:ascii="IRLotus" w:hAnsi="IRLotus" w:cs="IRLotus" w:hint="cs"/>
          <w:sz w:val="28"/>
          <w:szCs w:val="28"/>
          <w:highlight w:val="yellow"/>
          <w:rtl/>
          <w:lang w:bidi="fa-IR"/>
        </w:rPr>
        <w:t xml:space="preserve"> «حیّ» نام دارد. </w:t>
      </w:r>
      <w:r w:rsidRPr="00F47531">
        <w:rPr>
          <w:rFonts w:ascii="IRLotus" w:hAnsi="IRLotus" w:cs="IRLotus" w:hint="cs"/>
          <w:sz w:val="28"/>
          <w:szCs w:val="28"/>
          <w:highlight w:val="yellow"/>
          <w:rtl/>
          <w:lang w:bidi="fa-IR"/>
        </w:rPr>
        <w:t xml:space="preserve">ماده آهویی </w:t>
      </w:r>
      <w:r w:rsidR="00B843BB">
        <w:rPr>
          <w:rFonts w:ascii="IRLotus" w:hAnsi="IRLotus" w:cs="IRLotus" w:hint="cs"/>
          <w:sz w:val="28"/>
          <w:szCs w:val="28"/>
          <w:highlight w:val="yellow"/>
          <w:rtl/>
          <w:lang w:bidi="fa-IR"/>
        </w:rPr>
        <w:t>طفل</w:t>
      </w:r>
      <w:r w:rsidRPr="00F47531">
        <w:rPr>
          <w:rFonts w:ascii="IRLotus" w:hAnsi="IRLotus" w:cs="IRLotus" w:hint="cs"/>
          <w:sz w:val="28"/>
          <w:szCs w:val="28"/>
          <w:highlight w:val="yellow"/>
          <w:rtl/>
          <w:lang w:bidi="fa-IR"/>
        </w:rPr>
        <w:t xml:space="preserve"> را بزرگ و تربیت می‌کند.</w:t>
      </w:r>
      <w:r w:rsidR="002F4329">
        <w:rPr>
          <w:rFonts w:ascii="IRLotus" w:hAnsi="IRLotus" w:cs="IRLotus" w:hint="cs"/>
          <w:sz w:val="28"/>
          <w:szCs w:val="28"/>
          <w:highlight w:val="yellow"/>
          <w:rtl/>
          <w:lang w:bidi="fa-IR"/>
        </w:rPr>
        <w:t xml:space="preserve"> </w:t>
      </w:r>
      <w:r w:rsidRPr="00F47531">
        <w:rPr>
          <w:rFonts w:ascii="IRLotus" w:hAnsi="IRLotus" w:cs="IRLotus" w:hint="cs"/>
          <w:sz w:val="28"/>
          <w:szCs w:val="28"/>
          <w:highlight w:val="yellow"/>
          <w:rtl/>
          <w:lang w:bidi="fa-IR"/>
        </w:rPr>
        <w:t xml:space="preserve">رساله چگونگی رشد طفل </w:t>
      </w:r>
      <w:r w:rsidR="002F4329">
        <w:rPr>
          <w:rFonts w:ascii="IRLotus" w:hAnsi="IRLotus" w:cs="IRLotus" w:hint="cs"/>
          <w:sz w:val="28"/>
          <w:szCs w:val="28"/>
          <w:highlight w:val="yellow"/>
          <w:rtl/>
          <w:lang w:bidi="fa-IR"/>
        </w:rPr>
        <w:t xml:space="preserve">و یادگیری او از طبیعت در تقلید اصوات، اختراع </w:t>
      </w:r>
      <w:r w:rsidR="002F4329">
        <w:rPr>
          <w:rFonts w:ascii="IRLotus" w:hAnsi="IRLotus" w:cs="IRLotus" w:hint="cs"/>
          <w:sz w:val="28"/>
          <w:szCs w:val="28"/>
          <w:highlight w:val="yellow"/>
          <w:rtl/>
          <w:lang w:bidi="fa-IR"/>
        </w:rPr>
        <w:lastRenderedPageBreak/>
        <w:t xml:space="preserve">لباس و مسکن و وسایل دفاعی و نیازهای دیگر را با دقت توصیف کرده </w:t>
      </w:r>
      <w:r w:rsidR="00270F80">
        <w:rPr>
          <w:rFonts w:ascii="IRLotus" w:hAnsi="IRLotus" w:cs="IRLotus" w:hint="cs"/>
          <w:sz w:val="28"/>
          <w:szCs w:val="28"/>
          <w:highlight w:val="yellow"/>
          <w:rtl/>
          <w:lang w:bidi="fa-IR"/>
        </w:rPr>
        <w:t>و معرفت انسان به اعضای خود و تشریح بدن و بسیاری نکات طبی و فلسفۀ طبیعی را بیان می‌کند و</w:t>
      </w:r>
      <w:r w:rsidR="00E10B44">
        <w:rPr>
          <w:rFonts w:ascii="IRLotus" w:hAnsi="IRLotus" w:cs="IRLotus" w:hint="cs"/>
          <w:sz w:val="28"/>
          <w:szCs w:val="28"/>
          <w:highlight w:val="yellow"/>
          <w:rtl/>
          <w:lang w:bidi="fa-IR"/>
        </w:rPr>
        <w:t xml:space="preserve"> ترقی انسان به درجۀ تعقل و شناختن جسم و ابعاد جسمانی و معرفت  دربارۀ اجرام آسمانی و عناصر و تناهی ابعاد و حدوث و قدم عالم  را نشان می‌دهد تا به معرفت واجب تعالی منتهی می‌شود و مهم‌ترین مسائل علم الهی و کلام را مطرح می‌کند</w:t>
      </w:r>
      <w:r w:rsidR="005E322D">
        <w:rPr>
          <w:rFonts w:ascii="IRLotus" w:hAnsi="IRLotus" w:cs="IRLotus" w:hint="cs"/>
          <w:sz w:val="28"/>
          <w:szCs w:val="28"/>
          <w:highlight w:val="yellow"/>
          <w:rtl/>
          <w:lang w:bidi="fa-IR"/>
        </w:rPr>
        <w:t>.</w:t>
      </w:r>
      <w:r w:rsidR="00E10B44">
        <w:rPr>
          <w:rFonts w:ascii="IRLotus" w:hAnsi="IRLotus" w:cs="IRLotus" w:hint="cs"/>
          <w:sz w:val="28"/>
          <w:szCs w:val="28"/>
          <w:highlight w:val="yellow"/>
          <w:rtl/>
          <w:lang w:bidi="fa-IR"/>
        </w:rPr>
        <w:t xml:space="preserve"> </w:t>
      </w:r>
      <w:r w:rsidR="005E322D">
        <w:rPr>
          <w:rFonts w:ascii="IRLotus" w:hAnsi="IRLotus" w:cs="IRLotus" w:hint="cs"/>
          <w:sz w:val="28"/>
          <w:szCs w:val="28"/>
          <w:highlight w:val="yellow"/>
          <w:rtl/>
          <w:lang w:bidi="fa-IR"/>
        </w:rPr>
        <w:t xml:space="preserve">هدف </w:t>
      </w:r>
      <w:r w:rsidR="005E322D">
        <w:rPr>
          <w:rFonts w:ascii="IRLotus" w:hAnsi="IRLotus" w:cs="IRLotus" w:hint="cs"/>
          <w:sz w:val="28"/>
          <w:szCs w:val="28"/>
          <w:highlight w:val="yellow"/>
          <w:rtl/>
          <w:lang w:bidi="fa-IR"/>
        </w:rPr>
        <w:t>از این رساله</w:t>
      </w:r>
      <w:r w:rsidR="005E322D">
        <w:rPr>
          <w:rFonts w:ascii="IRLotus" w:hAnsi="IRLotus" w:cs="IRLotus" w:hint="cs"/>
          <w:sz w:val="28"/>
          <w:szCs w:val="28"/>
          <w:highlight w:val="yellow"/>
          <w:rtl/>
          <w:lang w:bidi="fa-IR"/>
        </w:rPr>
        <w:t xml:space="preserve"> بیان توانایی انسان با فطرت فائقه در شناخت همه چیز از مظاهر عالم ماده و نیز عالم الهی بدون نیاز به معلم در تنهایی است </w:t>
      </w:r>
      <w:r w:rsidR="00E10B44">
        <w:rPr>
          <w:rFonts w:ascii="IRLotus" w:hAnsi="IRLotus" w:cs="IRLotus" w:hint="cs"/>
          <w:sz w:val="28"/>
          <w:szCs w:val="28"/>
          <w:highlight w:val="yellow"/>
          <w:rtl/>
          <w:lang w:bidi="fa-IR"/>
        </w:rPr>
        <w:t>(ابن‌طفیل، 1334: 7-8</w:t>
      </w:r>
      <w:r w:rsidR="00BF5CD8">
        <w:rPr>
          <w:rFonts w:ascii="IRLotus" w:hAnsi="IRLotus" w:cs="IRLotus" w:hint="cs"/>
          <w:sz w:val="28"/>
          <w:szCs w:val="28"/>
          <w:highlight w:val="yellow"/>
          <w:rtl/>
          <w:lang w:bidi="fa-IR"/>
        </w:rPr>
        <w:t xml:space="preserve">؛ فروخ، 2006: ج5/ </w:t>
      </w:r>
      <w:r w:rsidR="005E322D">
        <w:rPr>
          <w:rFonts w:ascii="IRLotus" w:hAnsi="IRLotus" w:cs="IRLotus" w:hint="cs"/>
          <w:sz w:val="28"/>
          <w:szCs w:val="28"/>
          <w:highlight w:val="yellow"/>
          <w:rtl/>
          <w:lang w:bidi="fa-IR"/>
        </w:rPr>
        <w:t>470-472</w:t>
      </w:r>
      <w:r w:rsidR="00E10B44">
        <w:rPr>
          <w:rFonts w:ascii="IRLotus" w:hAnsi="IRLotus" w:cs="IRLotus" w:hint="cs"/>
          <w:sz w:val="28"/>
          <w:szCs w:val="28"/>
          <w:highlight w:val="yellow"/>
          <w:rtl/>
          <w:lang w:bidi="fa-IR"/>
        </w:rPr>
        <w:t>)</w:t>
      </w:r>
      <w:r w:rsidRPr="00F47531">
        <w:rPr>
          <w:rFonts w:ascii="IRLotus" w:hAnsi="IRLotus" w:cs="IRLotus" w:hint="cs"/>
          <w:sz w:val="28"/>
          <w:szCs w:val="28"/>
          <w:highlight w:val="yellow"/>
          <w:rtl/>
          <w:lang w:bidi="fa-IR"/>
        </w:rPr>
        <w:t>.</w:t>
      </w:r>
    </w:p>
    <w:p w14:paraId="6E6BBD3A" w14:textId="70782915" w:rsidR="006E5FB6" w:rsidRPr="00023AC0" w:rsidRDefault="00F47531" w:rsidP="00F47531">
      <w:pPr>
        <w:bidi/>
        <w:jc w:val="both"/>
        <w:rPr>
          <w:rFonts w:ascii="IRLotus" w:hAnsi="IRLotus" w:cs="IRLotus"/>
          <w:sz w:val="28"/>
          <w:szCs w:val="28"/>
          <w:rtl/>
          <w:lang w:bidi="fa-IR"/>
        </w:rPr>
      </w:pPr>
      <w:r>
        <w:rPr>
          <w:rFonts w:ascii="IRLotus" w:hAnsi="IRLotus" w:cs="IRLotus" w:hint="cs"/>
          <w:sz w:val="28"/>
          <w:szCs w:val="28"/>
          <w:rtl/>
          <w:lang w:bidi="fa-IR"/>
        </w:rPr>
        <w:t xml:space="preserve"> </w:t>
      </w:r>
      <w:r w:rsidR="0017048D" w:rsidRPr="00023AC0">
        <w:rPr>
          <w:rFonts w:ascii="IRLotus" w:hAnsi="IRLotus" w:cs="IRLotus"/>
          <w:sz w:val="28"/>
          <w:szCs w:val="28"/>
          <w:rtl/>
          <w:lang w:bidi="fa-IR"/>
        </w:rPr>
        <w:t>ابن‌طفیل در رسالۀ حی‌بن‌یقظان طی مراحل معرفتی که شخصیت داستان «</w:t>
      </w:r>
      <w:r w:rsidR="00584ABA" w:rsidRPr="00023AC0">
        <w:rPr>
          <w:rFonts w:ascii="IRLotus" w:hAnsi="IRLotus" w:cs="IRLotus"/>
          <w:sz w:val="28"/>
          <w:szCs w:val="28"/>
          <w:rtl/>
          <w:lang w:bidi="fa-IR"/>
        </w:rPr>
        <w:t>حی</w:t>
      </w:r>
      <w:r w:rsidR="00B843BB">
        <w:rPr>
          <w:rFonts w:ascii="IRLotus" w:hAnsi="IRLotus" w:cs="IRLotus" w:hint="cs"/>
          <w:sz w:val="28"/>
          <w:szCs w:val="28"/>
          <w:rtl/>
          <w:lang w:bidi="fa-IR"/>
        </w:rPr>
        <w:t>ّ</w:t>
      </w:r>
      <w:r w:rsidR="0017048D" w:rsidRPr="00023AC0">
        <w:rPr>
          <w:rFonts w:ascii="IRLotus" w:hAnsi="IRLotus" w:cs="IRLotus"/>
          <w:sz w:val="28"/>
          <w:szCs w:val="28"/>
          <w:rtl/>
          <w:lang w:bidi="fa-IR"/>
        </w:rPr>
        <w:t xml:space="preserve">» طی می‌کند سعی در تبیین انسان و نسبتش با جهان پیرامونی و با خدا و با انسان‌های دیگر دارد. </w:t>
      </w:r>
      <w:r w:rsidR="006E5FB6" w:rsidRPr="00023AC0">
        <w:rPr>
          <w:rFonts w:ascii="IRLotus" w:hAnsi="IRLotus" w:cs="IRLotus"/>
          <w:sz w:val="28"/>
          <w:szCs w:val="28"/>
          <w:rtl/>
          <w:lang w:bidi="fa-IR"/>
        </w:rPr>
        <w:t>در رسالۀ حی‌بن‌یقظان</w:t>
      </w:r>
      <w:r w:rsidR="0017048D" w:rsidRPr="00023AC0">
        <w:rPr>
          <w:rFonts w:ascii="IRLotus" w:hAnsi="IRLotus" w:cs="IRLotus"/>
          <w:sz w:val="28"/>
          <w:szCs w:val="28"/>
          <w:rtl/>
          <w:lang w:bidi="fa-IR"/>
        </w:rPr>
        <w:t xml:space="preserve"> انسان در مرحلۀ ابتدایی بدنی و جسمی است که تا قبل از مرگ مادر-آهو به چیزی جز بدن و جسم پی نمی‌برد. مرگ مادر-آهو همان نقطۀ شروع در آگاهی </w:t>
      </w:r>
      <w:r w:rsidR="00584ABA" w:rsidRPr="00023AC0">
        <w:rPr>
          <w:rFonts w:ascii="IRLotus" w:hAnsi="IRLotus" w:cs="IRLotus"/>
          <w:sz w:val="28"/>
          <w:szCs w:val="28"/>
          <w:rtl/>
          <w:lang w:bidi="fa-IR"/>
        </w:rPr>
        <w:t>حی</w:t>
      </w:r>
      <w:r w:rsidR="00B843BB">
        <w:rPr>
          <w:rFonts w:ascii="IRLotus" w:hAnsi="IRLotus" w:cs="IRLotus" w:hint="cs"/>
          <w:sz w:val="28"/>
          <w:szCs w:val="28"/>
          <w:rtl/>
          <w:lang w:bidi="fa-IR"/>
        </w:rPr>
        <w:t>ّ</w:t>
      </w:r>
      <w:r w:rsidR="0017048D" w:rsidRPr="00023AC0">
        <w:rPr>
          <w:rFonts w:ascii="IRLotus" w:hAnsi="IRLotus" w:cs="IRLotus"/>
          <w:sz w:val="28"/>
          <w:szCs w:val="28"/>
          <w:rtl/>
          <w:lang w:bidi="fa-IR"/>
        </w:rPr>
        <w:t xml:space="preserve"> از </w:t>
      </w:r>
      <w:r w:rsidR="00CE4AD7" w:rsidRPr="00023AC0">
        <w:rPr>
          <w:rFonts w:ascii="IRLotus" w:hAnsi="IRLotus" w:cs="IRLotus"/>
          <w:sz w:val="28"/>
          <w:szCs w:val="28"/>
          <w:rtl/>
          <w:lang w:bidi="fa-IR"/>
        </w:rPr>
        <w:t>توحدّ</w:t>
      </w:r>
      <w:r w:rsidR="0017048D" w:rsidRPr="00023AC0">
        <w:rPr>
          <w:rFonts w:ascii="IRLotus" w:hAnsi="IRLotus" w:cs="IRLotus"/>
          <w:sz w:val="28"/>
          <w:szCs w:val="28"/>
          <w:rtl/>
          <w:lang w:bidi="fa-IR"/>
        </w:rPr>
        <w:t xml:space="preserve">ش است که پیش از آن نوعی اتصال بین </w:t>
      </w:r>
      <w:r w:rsidR="00584ABA" w:rsidRPr="00023AC0">
        <w:rPr>
          <w:rFonts w:ascii="IRLotus" w:hAnsi="IRLotus" w:cs="IRLotus"/>
          <w:sz w:val="28"/>
          <w:szCs w:val="28"/>
          <w:rtl/>
          <w:lang w:bidi="fa-IR"/>
        </w:rPr>
        <w:t>حی</w:t>
      </w:r>
      <w:r w:rsidR="00B843BB">
        <w:rPr>
          <w:rFonts w:ascii="IRLotus" w:hAnsi="IRLotus" w:cs="IRLotus" w:hint="cs"/>
          <w:sz w:val="28"/>
          <w:szCs w:val="28"/>
          <w:rtl/>
          <w:lang w:bidi="fa-IR"/>
        </w:rPr>
        <w:t>ّ</w:t>
      </w:r>
      <w:r w:rsidR="0017048D" w:rsidRPr="00023AC0">
        <w:rPr>
          <w:rFonts w:ascii="IRLotus" w:hAnsi="IRLotus" w:cs="IRLotus"/>
          <w:sz w:val="28"/>
          <w:szCs w:val="28"/>
          <w:rtl/>
          <w:lang w:bidi="fa-IR"/>
        </w:rPr>
        <w:t xml:space="preserve"> و مادرش بود که بعد از آن به آن الفت و دوستی بینشان آگاهی پیدا کرد. </w:t>
      </w:r>
      <w:r w:rsidR="00584ABA" w:rsidRPr="00023AC0">
        <w:rPr>
          <w:rFonts w:ascii="IRLotus" w:hAnsi="IRLotus" w:cs="IRLotus"/>
          <w:sz w:val="28"/>
          <w:szCs w:val="28"/>
          <w:rtl/>
          <w:lang w:bidi="fa-IR"/>
        </w:rPr>
        <w:t>حی</w:t>
      </w:r>
      <w:r w:rsidR="00B843BB">
        <w:rPr>
          <w:rFonts w:ascii="IRLotus" w:hAnsi="IRLotus" w:cs="IRLotus" w:hint="cs"/>
          <w:sz w:val="28"/>
          <w:szCs w:val="28"/>
          <w:rtl/>
          <w:lang w:bidi="fa-IR"/>
        </w:rPr>
        <w:t>ّ</w:t>
      </w:r>
      <w:r w:rsidR="0017048D" w:rsidRPr="00023AC0">
        <w:rPr>
          <w:rFonts w:ascii="IRLotus" w:hAnsi="IRLotus" w:cs="IRLotus"/>
          <w:sz w:val="28"/>
          <w:szCs w:val="28"/>
          <w:rtl/>
          <w:lang w:bidi="fa-IR"/>
        </w:rPr>
        <w:t xml:space="preserve"> بعد از مرگ مادرش به </w:t>
      </w:r>
      <w:r w:rsidR="00CE4AD7" w:rsidRPr="00023AC0">
        <w:rPr>
          <w:rFonts w:ascii="IRLotus" w:hAnsi="IRLotus" w:cs="IRLotus"/>
          <w:sz w:val="28"/>
          <w:szCs w:val="28"/>
          <w:rtl/>
          <w:lang w:bidi="fa-IR"/>
        </w:rPr>
        <w:t>توحدّ</w:t>
      </w:r>
      <w:r w:rsidR="0017048D" w:rsidRPr="00023AC0">
        <w:rPr>
          <w:rFonts w:ascii="IRLotus" w:hAnsi="IRLotus" w:cs="IRLotus"/>
          <w:sz w:val="28"/>
          <w:szCs w:val="28"/>
          <w:rtl/>
          <w:lang w:bidi="fa-IR"/>
        </w:rPr>
        <w:t xml:space="preserve"> و عزلت آگاهی یافت</w:t>
      </w:r>
      <w:r w:rsidR="00B43E0F" w:rsidRPr="00023AC0">
        <w:rPr>
          <w:rFonts w:ascii="IRLotus" w:hAnsi="IRLotus" w:cs="IRLotus"/>
          <w:sz w:val="28"/>
          <w:szCs w:val="28"/>
          <w:rtl/>
          <w:lang w:bidi="fa-IR"/>
        </w:rPr>
        <w:t xml:space="preserve">. </w:t>
      </w:r>
      <w:r w:rsidR="00584ABA" w:rsidRPr="00023AC0">
        <w:rPr>
          <w:rFonts w:ascii="IRLotus" w:hAnsi="IRLotus" w:cs="IRLotus"/>
          <w:sz w:val="28"/>
          <w:szCs w:val="28"/>
          <w:rtl/>
          <w:lang w:bidi="fa-IR"/>
        </w:rPr>
        <w:t>حی</w:t>
      </w:r>
      <w:r w:rsidR="00B43E0F" w:rsidRPr="00023AC0">
        <w:rPr>
          <w:rFonts w:ascii="IRLotus" w:hAnsi="IRLotus" w:cs="IRLotus"/>
          <w:sz w:val="28"/>
          <w:szCs w:val="28"/>
          <w:rtl/>
          <w:lang w:bidi="fa-IR"/>
        </w:rPr>
        <w:t xml:space="preserve"> در پی شناخت آن عاملی که سبب بی‌جان شدن مادرش شده برآمد و از طریق تشریح، قیاس و استنباط به این دانش می‌رسد </w:t>
      </w:r>
      <w:r w:rsidR="00DB0975" w:rsidRPr="00023AC0">
        <w:rPr>
          <w:rFonts w:ascii="IRLotus" w:hAnsi="IRLotus" w:cs="IRLotus"/>
          <w:sz w:val="28"/>
          <w:szCs w:val="28"/>
          <w:rtl/>
          <w:lang w:bidi="fa-IR"/>
        </w:rPr>
        <w:t>که</w:t>
      </w:r>
      <w:r w:rsidR="00B43E0F" w:rsidRPr="00023AC0">
        <w:rPr>
          <w:rFonts w:ascii="IRLotus" w:hAnsi="IRLotus" w:cs="IRLotus"/>
          <w:sz w:val="28"/>
          <w:szCs w:val="28"/>
          <w:rtl/>
          <w:lang w:bidi="fa-IR"/>
        </w:rPr>
        <w:t xml:space="preserve"> جسد آلت دست اوست و به‌منزلۀ عصای اوست</w:t>
      </w:r>
      <w:r w:rsidR="00785BFE" w:rsidRPr="00023AC0">
        <w:rPr>
          <w:rFonts w:ascii="IRLotus" w:hAnsi="IRLotus" w:cs="IRLotus"/>
          <w:sz w:val="28"/>
          <w:szCs w:val="28"/>
          <w:rtl/>
          <w:lang w:bidi="fa-IR"/>
        </w:rPr>
        <w:t xml:space="preserve"> و عامل حیات او پیش از نابودی بدن، آنجا را ترک کرده است</w:t>
      </w:r>
      <w:r w:rsidR="00B43E0F" w:rsidRPr="00023AC0">
        <w:rPr>
          <w:rFonts w:ascii="IRLotus" w:hAnsi="IRLotus" w:cs="IRLotus"/>
          <w:sz w:val="28"/>
          <w:szCs w:val="28"/>
          <w:rtl/>
          <w:lang w:bidi="fa-IR"/>
        </w:rPr>
        <w:t xml:space="preserve"> (</w:t>
      </w:r>
      <w:r w:rsidR="00FC6149" w:rsidRPr="00023AC0">
        <w:rPr>
          <w:rFonts w:ascii="IRLotus" w:hAnsi="IRLotus" w:cs="IRLotus"/>
          <w:sz w:val="28"/>
          <w:szCs w:val="28"/>
          <w:rtl/>
          <w:lang w:bidi="fa-IR"/>
        </w:rPr>
        <w:t xml:space="preserve">ابن‌طفیل، 1334: </w:t>
      </w:r>
      <w:r w:rsidR="00CC24E5" w:rsidRPr="00023AC0">
        <w:rPr>
          <w:rFonts w:ascii="IRLotus" w:hAnsi="IRLotus" w:cs="IRLotus"/>
          <w:sz w:val="28"/>
          <w:szCs w:val="28"/>
          <w:rtl/>
          <w:lang w:bidi="fa-IR"/>
        </w:rPr>
        <w:t>66</w:t>
      </w:r>
      <w:r w:rsidR="00B43E0F" w:rsidRPr="00023AC0">
        <w:rPr>
          <w:rFonts w:ascii="IRLotus" w:hAnsi="IRLotus" w:cs="IRLotus"/>
          <w:sz w:val="28"/>
          <w:szCs w:val="28"/>
          <w:rtl/>
          <w:lang w:bidi="fa-IR"/>
        </w:rPr>
        <w:t>-62)</w:t>
      </w:r>
      <w:r w:rsidR="00CE4AD7" w:rsidRPr="00023AC0">
        <w:rPr>
          <w:rFonts w:ascii="IRLotus" w:hAnsi="IRLotus" w:cs="IRLotus"/>
          <w:sz w:val="28"/>
          <w:szCs w:val="28"/>
          <w:rtl/>
          <w:lang w:bidi="fa-IR"/>
        </w:rPr>
        <w:t>.</w:t>
      </w:r>
      <w:r w:rsidR="00B43E0F" w:rsidRPr="00023AC0">
        <w:rPr>
          <w:rFonts w:ascii="IRLotus" w:hAnsi="IRLotus" w:cs="IRLotus"/>
          <w:sz w:val="28"/>
          <w:szCs w:val="28"/>
          <w:rtl/>
          <w:lang w:bidi="fa-IR"/>
        </w:rPr>
        <w:t xml:space="preserve"> </w:t>
      </w:r>
      <w:r w:rsidR="00785BFE" w:rsidRPr="00023AC0">
        <w:rPr>
          <w:rFonts w:ascii="IRLotus" w:hAnsi="IRLotus" w:cs="IRLotus"/>
          <w:sz w:val="28"/>
          <w:szCs w:val="28"/>
          <w:rtl/>
          <w:lang w:bidi="fa-IR"/>
        </w:rPr>
        <w:t xml:space="preserve">همین سبب ورود </w:t>
      </w:r>
      <w:r w:rsidR="00584ABA" w:rsidRPr="00023AC0">
        <w:rPr>
          <w:rFonts w:ascii="IRLotus" w:hAnsi="IRLotus" w:cs="IRLotus"/>
          <w:sz w:val="28"/>
          <w:szCs w:val="28"/>
          <w:rtl/>
          <w:lang w:bidi="fa-IR"/>
        </w:rPr>
        <w:t>حی</w:t>
      </w:r>
      <w:r w:rsidR="00B843BB">
        <w:rPr>
          <w:rFonts w:cs="IRLotus" w:hint="cs"/>
          <w:sz w:val="28"/>
          <w:szCs w:val="28"/>
          <w:rtl/>
          <w:lang w:val="el-GR" w:bidi="fa-IR"/>
        </w:rPr>
        <w:t>ّ</w:t>
      </w:r>
      <w:r w:rsidR="00785BFE" w:rsidRPr="00023AC0">
        <w:rPr>
          <w:rFonts w:ascii="IRLotus" w:hAnsi="IRLotus" w:cs="IRLotus"/>
          <w:sz w:val="28"/>
          <w:szCs w:val="28"/>
          <w:rtl/>
          <w:lang w:bidi="fa-IR"/>
        </w:rPr>
        <w:t xml:space="preserve"> به مرحلۀ بعدی معرفتی</w:t>
      </w:r>
      <w:r w:rsidR="00DB0975" w:rsidRPr="00023AC0">
        <w:rPr>
          <w:rFonts w:ascii="IRLotus" w:hAnsi="IRLotus" w:cs="IRLotus"/>
          <w:sz w:val="28"/>
          <w:szCs w:val="28"/>
          <w:rtl/>
          <w:lang w:bidi="fa-IR"/>
        </w:rPr>
        <w:t xml:space="preserve">، یعنی </w:t>
      </w:r>
      <w:r w:rsidR="00785BFE" w:rsidRPr="00023AC0">
        <w:rPr>
          <w:rFonts w:ascii="IRLotus" w:hAnsi="IRLotus" w:cs="IRLotus"/>
          <w:sz w:val="28"/>
          <w:szCs w:val="28"/>
          <w:rtl/>
          <w:lang w:bidi="fa-IR"/>
        </w:rPr>
        <w:t>شناخت موجودات جاندار از بی‌جان، و نباتات و حیوانات و سپس روح انسانی</w:t>
      </w:r>
      <w:r w:rsidR="00DB0975" w:rsidRPr="00023AC0">
        <w:rPr>
          <w:rFonts w:ascii="IRLotus" w:hAnsi="IRLotus" w:cs="IRLotus"/>
          <w:sz w:val="28"/>
          <w:szCs w:val="28"/>
          <w:rtl/>
          <w:lang w:bidi="fa-IR"/>
        </w:rPr>
        <w:t xml:space="preserve"> می‌شود</w:t>
      </w:r>
      <w:r w:rsidR="00B43E0F" w:rsidRPr="00023AC0">
        <w:rPr>
          <w:rFonts w:ascii="IRLotus" w:hAnsi="IRLotus" w:cs="IRLotus"/>
          <w:sz w:val="28"/>
          <w:szCs w:val="28"/>
          <w:rtl/>
          <w:lang w:bidi="fa-IR"/>
        </w:rPr>
        <w:t>. روح بذات خود واحد است و اگر اختلافی هست در افعال مختلف آنهاست نه از روح</w:t>
      </w:r>
      <w:r w:rsidR="00DA3736" w:rsidRPr="00023AC0">
        <w:rPr>
          <w:rFonts w:ascii="IRLotus" w:hAnsi="IRLotus" w:cs="IRLotus"/>
          <w:sz w:val="28"/>
          <w:szCs w:val="28"/>
          <w:rtl/>
          <w:lang w:bidi="fa-IR"/>
        </w:rPr>
        <w:t xml:space="preserve">. </w:t>
      </w:r>
    </w:p>
    <w:p w14:paraId="60D0FB4B" w14:textId="56AABA8F" w:rsidR="00F94031" w:rsidRPr="00023AC0" w:rsidRDefault="00785BFE" w:rsidP="00772EC6">
      <w:pPr>
        <w:bidi/>
        <w:jc w:val="both"/>
        <w:rPr>
          <w:rFonts w:ascii="IRLotus" w:hAnsi="IRLotus" w:cs="IRLotus"/>
          <w:sz w:val="28"/>
          <w:szCs w:val="28"/>
          <w:rtl/>
          <w:lang w:bidi="fa-IR"/>
        </w:rPr>
      </w:pPr>
      <w:r w:rsidRPr="00023AC0">
        <w:rPr>
          <w:rFonts w:ascii="IRLotus" w:hAnsi="IRLotus" w:cs="IRLotus"/>
          <w:sz w:val="28"/>
          <w:szCs w:val="28"/>
          <w:rtl/>
          <w:lang w:bidi="fa-IR"/>
        </w:rPr>
        <w:t xml:space="preserve">براین اساس </w:t>
      </w:r>
      <w:r w:rsidR="00F94031" w:rsidRPr="00023AC0">
        <w:rPr>
          <w:rFonts w:ascii="IRLotus" w:hAnsi="IRLotus" w:cs="IRLotus"/>
          <w:sz w:val="28"/>
          <w:szCs w:val="28"/>
          <w:rtl/>
          <w:lang w:bidi="fa-IR"/>
        </w:rPr>
        <w:t xml:space="preserve">انسان برحسب آنچه ابن‌طفیل می‌گوید از سه اجزاء </w:t>
      </w:r>
      <w:r w:rsidR="00984E87" w:rsidRPr="00023AC0">
        <w:rPr>
          <w:rFonts w:ascii="IRLotus" w:hAnsi="IRLotus" w:cs="IRLotus"/>
          <w:sz w:val="28"/>
          <w:szCs w:val="28"/>
          <w:rtl/>
          <w:lang w:bidi="fa-IR"/>
        </w:rPr>
        <w:t>با</w:t>
      </w:r>
      <w:r w:rsidR="00F94031" w:rsidRPr="00023AC0">
        <w:rPr>
          <w:rFonts w:ascii="IRLotus" w:hAnsi="IRLotus" w:cs="IRLotus"/>
          <w:sz w:val="28"/>
          <w:szCs w:val="28"/>
          <w:rtl/>
          <w:lang w:bidi="fa-IR"/>
        </w:rPr>
        <w:t xml:space="preserve"> طبیعت متمایز تشکیل شده است. یکی بدن تاریک دارای اعضای قابل تقسیم و قوای مختلف؛ دوم ضباب (مِه) هوایی لطیف که بین حفرۀ خالی در قلب است؛ سوم روحی که از امر خدای متعال است. این روح همیشه نزد خدای بزرگ فیضان می‌شود به‌منزلۀ نور خورشید است که همیشه بر عالم فیضان می‌کند و موجودات برحسب استعدادشان از آن بهره‌مند می‌شوند. همانطور که موجودات از نور خورشید بهره‌مند می‌شوند. روح در جایی که استعدادی نباشد</w:t>
      </w:r>
      <w:r w:rsidR="006D1420" w:rsidRPr="00023AC0">
        <w:rPr>
          <w:rFonts w:ascii="IRLotus" w:hAnsi="IRLotus" w:cs="IRLotus" w:hint="cs"/>
          <w:sz w:val="28"/>
          <w:szCs w:val="28"/>
          <w:rtl/>
          <w:lang w:bidi="fa-IR"/>
        </w:rPr>
        <w:t>، مانند جمادات</w:t>
      </w:r>
      <w:r w:rsidR="00F94031" w:rsidRPr="00023AC0">
        <w:rPr>
          <w:rFonts w:ascii="IRLotus" w:hAnsi="IRLotus" w:cs="IRLotus"/>
          <w:sz w:val="28"/>
          <w:szCs w:val="28"/>
          <w:rtl/>
          <w:lang w:bidi="fa-IR"/>
        </w:rPr>
        <w:t xml:space="preserve"> ظهور نمی‌یابد؛اما </w:t>
      </w:r>
      <w:r w:rsidR="006D1420" w:rsidRPr="00023AC0">
        <w:rPr>
          <w:rFonts w:ascii="IRLotus" w:hAnsi="IRLotus" w:cs="IRLotus" w:hint="cs"/>
          <w:sz w:val="28"/>
          <w:szCs w:val="28"/>
          <w:rtl/>
          <w:lang w:bidi="fa-IR"/>
        </w:rPr>
        <w:t xml:space="preserve">در </w:t>
      </w:r>
      <w:r w:rsidR="00F94031" w:rsidRPr="00023AC0">
        <w:rPr>
          <w:rFonts w:ascii="IRLotus" w:hAnsi="IRLotus" w:cs="IRLotus"/>
          <w:sz w:val="28"/>
          <w:szCs w:val="28"/>
          <w:rtl/>
          <w:lang w:bidi="fa-IR"/>
        </w:rPr>
        <w:t>نباتات یا حیوانات روح برحسب استعداد نوع آنها ظاهر می‌شود (</w:t>
      </w:r>
      <w:commentRangeStart w:id="3"/>
      <w:commentRangeStart w:id="4"/>
      <w:r w:rsidR="00FC6149" w:rsidRPr="00023AC0">
        <w:rPr>
          <w:rFonts w:ascii="IRLotus" w:hAnsi="IRLotus" w:cs="IRLotus"/>
          <w:sz w:val="28"/>
          <w:szCs w:val="28"/>
          <w:rtl/>
          <w:lang w:bidi="fa-IR"/>
        </w:rPr>
        <w:t>محمود</w:t>
      </w:r>
      <w:commentRangeEnd w:id="3"/>
      <w:r w:rsidR="008439CF">
        <w:rPr>
          <w:rStyle w:val="CommentReference"/>
          <w:rtl/>
        </w:rPr>
        <w:commentReference w:id="3"/>
      </w:r>
      <w:commentRangeEnd w:id="4"/>
      <w:r w:rsidR="00291BA5">
        <w:rPr>
          <w:rStyle w:val="CommentReference"/>
          <w:rtl/>
        </w:rPr>
        <w:commentReference w:id="4"/>
      </w:r>
      <w:r w:rsidR="00FC6149" w:rsidRPr="00023AC0">
        <w:rPr>
          <w:rFonts w:ascii="IRLotus" w:hAnsi="IRLotus" w:cs="IRLotus"/>
          <w:sz w:val="28"/>
          <w:szCs w:val="28"/>
          <w:rtl/>
          <w:lang w:bidi="fa-IR"/>
        </w:rPr>
        <w:t xml:space="preserve">، 1999: </w:t>
      </w:r>
      <w:r w:rsidR="00F94031" w:rsidRPr="00023AC0">
        <w:rPr>
          <w:rFonts w:ascii="IRLotus" w:hAnsi="IRLotus" w:cs="IRLotus"/>
          <w:sz w:val="28"/>
          <w:szCs w:val="28"/>
          <w:rtl/>
          <w:lang w:bidi="fa-IR"/>
        </w:rPr>
        <w:t>52)</w:t>
      </w:r>
      <w:r w:rsidR="006D1420" w:rsidRPr="00023AC0">
        <w:rPr>
          <w:rFonts w:ascii="IRLotus" w:hAnsi="IRLotus" w:cs="IRLotus" w:hint="cs"/>
          <w:sz w:val="28"/>
          <w:szCs w:val="28"/>
          <w:rtl/>
          <w:lang w:bidi="fa-IR"/>
        </w:rPr>
        <w:t>.</w:t>
      </w:r>
    </w:p>
    <w:p w14:paraId="1106A1AC" w14:textId="551A2FF9" w:rsidR="00B26E20" w:rsidRPr="00023AC0" w:rsidRDefault="00F94031" w:rsidP="00772EC6">
      <w:pPr>
        <w:bidi/>
        <w:jc w:val="both"/>
        <w:rPr>
          <w:rFonts w:ascii="IRLotus" w:hAnsi="IRLotus" w:cs="IRLotus"/>
          <w:sz w:val="28"/>
          <w:szCs w:val="28"/>
          <w:rtl/>
          <w:lang w:bidi="fa-IR"/>
        </w:rPr>
      </w:pPr>
      <w:r w:rsidRPr="00023AC0">
        <w:rPr>
          <w:rFonts w:ascii="IRLotus" w:hAnsi="IRLotus" w:cs="IRLotus"/>
          <w:sz w:val="28"/>
          <w:szCs w:val="28"/>
          <w:rtl/>
          <w:lang w:bidi="fa-IR"/>
        </w:rPr>
        <w:lastRenderedPageBreak/>
        <w:t xml:space="preserve">انسان </w:t>
      </w:r>
      <w:r w:rsidR="00B4319E" w:rsidRPr="00023AC0">
        <w:rPr>
          <w:rFonts w:ascii="IRLotus" w:hAnsi="IRLotus" w:cs="IRLotus"/>
          <w:sz w:val="28"/>
          <w:szCs w:val="28"/>
          <w:rtl/>
          <w:lang w:bidi="fa-IR"/>
        </w:rPr>
        <w:t xml:space="preserve">حقیقت واحدی است </w:t>
      </w:r>
      <w:r w:rsidR="00907C80" w:rsidRPr="00023AC0">
        <w:rPr>
          <w:rFonts w:ascii="IRLotus" w:hAnsi="IRLotus" w:cs="IRLotus"/>
          <w:sz w:val="28"/>
          <w:szCs w:val="28"/>
          <w:rtl/>
          <w:lang w:bidi="fa-IR"/>
        </w:rPr>
        <w:t>که در تدبیر بدن نقش دارد و مایۀ حیات و قوت اعضا است و</w:t>
      </w:r>
      <w:r w:rsidR="00B4319E" w:rsidRPr="00023AC0">
        <w:rPr>
          <w:rFonts w:ascii="IRLotus" w:hAnsi="IRLotus" w:cs="IRLotus"/>
          <w:sz w:val="28"/>
          <w:szCs w:val="28"/>
          <w:rtl/>
          <w:lang w:bidi="fa-IR"/>
        </w:rPr>
        <w:t xml:space="preserve"> </w:t>
      </w:r>
      <w:r w:rsidRPr="00023AC0">
        <w:rPr>
          <w:rFonts w:ascii="IRLotus" w:hAnsi="IRLotus" w:cs="IRLotus"/>
          <w:sz w:val="28"/>
          <w:szCs w:val="28"/>
          <w:rtl/>
          <w:lang w:bidi="fa-IR"/>
        </w:rPr>
        <w:t>همۀ اعضا خادم آن است</w:t>
      </w:r>
      <w:r w:rsidR="00907C80" w:rsidRPr="00023AC0">
        <w:rPr>
          <w:rFonts w:ascii="IRLotus" w:hAnsi="IRLotus" w:cs="IRLotus"/>
          <w:sz w:val="28"/>
          <w:szCs w:val="28"/>
          <w:rtl/>
          <w:lang w:bidi="fa-IR"/>
        </w:rPr>
        <w:t xml:space="preserve">. </w:t>
      </w:r>
      <w:r w:rsidRPr="00023AC0">
        <w:rPr>
          <w:rFonts w:ascii="IRLotus" w:hAnsi="IRLotus" w:cs="IRLotus"/>
          <w:sz w:val="28"/>
          <w:szCs w:val="28"/>
          <w:rtl/>
          <w:lang w:bidi="fa-IR"/>
        </w:rPr>
        <w:t>روحی که برای نوع واحد است چیز واحدی است</w:t>
      </w:r>
      <w:r w:rsidR="0050066A" w:rsidRPr="00023AC0">
        <w:rPr>
          <w:rFonts w:ascii="IRLotus" w:hAnsi="IRLotus" w:cs="IRLotus"/>
          <w:sz w:val="28"/>
          <w:szCs w:val="28"/>
          <w:rtl/>
          <w:lang w:bidi="fa-IR"/>
        </w:rPr>
        <w:t xml:space="preserve">؛ </w:t>
      </w:r>
      <w:r w:rsidRPr="00023AC0">
        <w:rPr>
          <w:rFonts w:ascii="IRLotus" w:hAnsi="IRLotus" w:cs="IRLotus"/>
          <w:sz w:val="28"/>
          <w:szCs w:val="28"/>
          <w:rtl/>
          <w:lang w:bidi="fa-IR"/>
        </w:rPr>
        <w:t>مانند آب واحد یا شراب واحد که چیزهای کثیر را دربرمی‌گیرد</w:t>
      </w:r>
      <w:r w:rsidR="00964289" w:rsidRPr="00023AC0">
        <w:rPr>
          <w:rFonts w:ascii="IRLotus" w:hAnsi="IRLotus" w:cs="IRLotus"/>
          <w:sz w:val="28"/>
          <w:szCs w:val="28"/>
          <w:rtl/>
          <w:lang w:bidi="fa-IR"/>
        </w:rPr>
        <w:t xml:space="preserve"> (</w:t>
      </w:r>
      <w:r w:rsidR="000B3A74" w:rsidRPr="00023AC0">
        <w:rPr>
          <w:rFonts w:ascii="IRLotus" w:hAnsi="IRLotus" w:cs="IRLotus"/>
          <w:sz w:val="28"/>
          <w:szCs w:val="28"/>
          <w:rtl/>
          <w:lang w:bidi="fa-IR"/>
        </w:rPr>
        <w:t xml:space="preserve">ابن‌طفیل، </w:t>
      </w:r>
      <w:r w:rsidR="001354EB">
        <w:rPr>
          <w:rFonts w:ascii="IRLotus" w:hAnsi="IRLotus" w:cs="IRLotus" w:hint="cs"/>
          <w:sz w:val="28"/>
          <w:szCs w:val="28"/>
          <w:rtl/>
          <w:lang w:bidi="fa-IR"/>
        </w:rPr>
        <w:t>1991</w:t>
      </w:r>
      <w:r w:rsidR="000B3A74" w:rsidRPr="00023AC0">
        <w:rPr>
          <w:rFonts w:ascii="IRLotus" w:hAnsi="IRLotus" w:cs="IRLotus"/>
          <w:sz w:val="28"/>
          <w:szCs w:val="28"/>
          <w:rtl/>
          <w:lang w:bidi="fa-IR"/>
        </w:rPr>
        <w:t xml:space="preserve">: </w:t>
      </w:r>
      <w:r w:rsidR="001354EB">
        <w:rPr>
          <w:rFonts w:ascii="IRLotus" w:hAnsi="IRLotus" w:cs="IRLotus" w:hint="cs"/>
          <w:sz w:val="28"/>
          <w:szCs w:val="28"/>
          <w:rtl/>
          <w:lang w:bidi="fa-IR"/>
        </w:rPr>
        <w:t>47</w:t>
      </w:r>
      <w:r w:rsidR="00964289" w:rsidRPr="00023AC0">
        <w:rPr>
          <w:rFonts w:ascii="IRLotus" w:hAnsi="IRLotus" w:cs="IRLotus"/>
          <w:sz w:val="28"/>
          <w:szCs w:val="28"/>
          <w:rtl/>
          <w:lang w:bidi="fa-IR"/>
        </w:rPr>
        <w:t>)</w:t>
      </w:r>
      <w:r w:rsidRPr="00023AC0">
        <w:rPr>
          <w:rFonts w:ascii="IRLotus" w:hAnsi="IRLotus" w:cs="IRLotus"/>
          <w:sz w:val="28"/>
          <w:szCs w:val="28"/>
          <w:rtl/>
          <w:lang w:bidi="fa-IR"/>
        </w:rPr>
        <w:t xml:space="preserve">. روح حیوانی حقیقت واحدی </w:t>
      </w:r>
      <w:r w:rsidR="00AB4E56" w:rsidRPr="00023AC0">
        <w:rPr>
          <w:rFonts w:ascii="IRLotus" w:hAnsi="IRLotus" w:cs="IRLotus"/>
          <w:sz w:val="28"/>
          <w:szCs w:val="28"/>
          <w:rtl/>
          <w:lang w:bidi="fa-IR"/>
        </w:rPr>
        <w:t>است</w:t>
      </w:r>
      <w:r w:rsidRPr="00023AC0">
        <w:rPr>
          <w:rFonts w:ascii="IRLotus" w:hAnsi="IRLotus" w:cs="IRLotus"/>
          <w:sz w:val="28"/>
          <w:szCs w:val="28"/>
          <w:rtl/>
          <w:lang w:bidi="fa-IR"/>
        </w:rPr>
        <w:t xml:space="preserve"> </w:t>
      </w:r>
      <w:r w:rsidR="00AB4E56" w:rsidRPr="00023AC0">
        <w:rPr>
          <w:rFonts w:ascii="IRLotus" w:hAnsi="IRLotus" w:cs="IRLotus"/>
          <w:sz w:val="28"/>
          <w:szCs w:val="28"/>
          <w:rtl/>
          <w:lang w:bidi="fa-IR"/>
        </w:rPr>
        <w:t xml:space="preserve">که به انواع مختلف اختصاص دارد. </w:t>
      </w:r>
      <w:r w:rsidRPr="00023AC0">
        <w:rPr>
          <w:rFonts w:ascii="IRLotus" w:hAnsi="IRLotus" w:cs="IRLotus"/>
          <w:sz w:val="28"/>
          <w:szCs w:val="28"/>
          <w:rtl/>
          <w:lang w:bidi="fa-IR"/>
        </w:rPr>
        <w:t>روح</w:t>
      </w:r>
      <w:r w:rsidR="00AB4E56" w:rsidRPr="00023AC0">
        <w:rPr>
          <w:rFonts w:ascii="IRLotus" w:hAnsi="IRLotus" w:cs="IRLotus"/>
          <w:sz w:val="28"/>
          <w:szCs w:val="28"/>
          <w:rtl/>
          <w:lang w:bidi="fa-IR"/>
        </w:rPr>
        <w:t>ی</w:t>
      </w:r>
      <w:r w:rsidRPr="00023AC0">
        <w:rPr>
          <w:rFonts w:ascii="IRLotus" w:hAnsi="IRLotus" w:cs="IRLotus"/>
          <w:sz w:val="28"/>
          <w:szCs w:val="28"/>
          <w:rtl/>
          <w:lang w:bidi="fa-IR"/>
        </w:rPr>
        <w:t xml:space="preserve"> واحد در نبات و حیوان است</w:t>
      </w:r>
      <w:r w:rsidR="00AB4E56" w:rsidRPr="00023AC0">
        <w:rPr>
          <w:rFonts w:ascii="IRLotus" w:hAnsi="IRLotus" w:cs="IRLotus"/>
          <w:sz w:val="28"/>
          <w:szCs w:val="28"/>
          <w:rtl/>
          <w:lang w:bidi="fa-IR"/>
        </w:rPr>
        <w:t xml:space="preserve">؛ اما </w:t>
      </w:r>
      <w:r w:rsidRPr="00023AC0">
        <w:rPr>
          <w:rFonts w:ascii="IRLotus" w:hAnsi="IRLotus" w:cs="IRLotus"/>
          <w:sz w:val="28"/>
          <w:szCs w:val="28"/>
          <w:rtl/>
          <w:lang w:bidi="fa-IR"/>
        </w:rPr>
        <w:t xml:space="preserve">در </w:t>
      </w:r>
      <w:r w:rsidR="00AB4E56" w:rsidRPr="00023AC0">
        <w:rPr>
          <w:rFonts w:ascii="IRLotus" w:hAnsi="IRLotus" w:cs="IRLotus"/>
          <w:sz w:val="28"/>
          <w:szCs w:val="28"/>
          <w:rtl/>
          <w:lang w:bidi="fa-IR"/>
        </w:rPr>
        <w:t>حیوان</w:t>
      </w:r>
      <w:r w:rsidRPr="00023AC0">
        <w:rPr>
          <w:rFonts w:ascii="IRLotus" w:hAnsi="IRLotus" w:cs="IRLotus"/>
          <w:sz w:val="28"/>
          <w:szCs w:val="28"/>
          <w:rtl/>
          <w:lang w:bidi="fa-IR"/>
        </w:rPr>
        <w:t xml:space="preserve"> کامل‌تر و تامّ</w:t>
      </w:r>
      <w:r w:rsidR="006D1420" w:rsidRPr="00023AC0">
        <w:rPr>
          <w:rFonts w:ascii="IRLotus" w:hAnsi="IRLotus" w:cs="IRLotus" w:hint="cs"/>
          <w:sz w:val="28"/>
          <w:szCs w:val="28"/>
          <w:rtl/>
          <w:lang w:bidi="fa-IR"/>
        </w:rPr>
        <w:t>‌</w:t>
      </w:r>
      <w:r w:rsidRPr="00023AC0">
        <w:rPr>
          <w:rFonts w:ascii="IRLotus" w:hAnsi="IRLotus" w:cs="IRLotus"/>
          <w:sz w:val="28"/>
          <w:szCs w:val="28"/>
          <w:rtl/>
          <w:lang w:bidi="fa-IR"/>
        </w:rPr>
        <w:t>تر</w:t>
      </w:r>
      <w:r w:rsidR="00AB4E56" w:rsidRPr="00023AC0">
        <w:rPr>
          <w:rFonts w:ascii="IRLotus" w:hAnsi="IRLotus" w:cs="IRLotus"/>
          <w:sz w:val="28"/>
          <w:szCs w:val="28"/>
          <w:rtl/>
          <w:lang w:bidi="fa-IR"/>
        </w:rPr>
        <w:t xml:space="preserve"> از نبات</w:t>
      </w:r>
      <w:r w:rsidRPr="00023AC0">
        <w:rPr>
          <w:rFonts w:ascii="IRLotus" w:hAnsi="IRLotus" w:cs="IRLotus"/>
          <w:sz w:val="28"/>
          <w:szCs w:val="28"/>
          <w:rtl/>
          <w:lang w:bidi="fa-IR"/>
        </w:rPr>
        <w:t xml:space="preserve"> است. روح فی‌نفسه واحد به وحدت مطلقه اس</w:t>
      </w:r>
      <w:r w:rsidR="00DB172F" w:rsidRPr="00023AC0">
        <w:rPr>
          <w:rFonts w:ascii="IRLotus" w:hAnsi="IRLotus" w:cs="IRLotus" w:hint="cs"/>
          <w:sz w:val="28"/>
          <w:szCs w:val="28"/>
          <w:rtl/>
          <w:lang w:bidi="fa-IR"/>
        </w:rPr>
        <w:t>ت</w:t>
      </w:r>
      <w:r w:rsidRPr="00023AC0">
        <w:rPr>
          <w:rFonts w:ascii="IRLotus" w:hAnsi="IRLotus" w:cs="IRLotus"/>
          <w:sz w:val="28"/>
          <w:szCs w:val="28"/>
          <w:rtl/>
          <w:lang w:bidi="fa-IR"/>
        </w:rPr>
        <w:t xml:space="preserve"> (</w:t>
      </w:r>
      <w:r w:rsidR="000B3A74" w:rsidRPr="00023AC0">
        <w:rPr>
          <w:rFonts w:ascii="IRLotus" w:hAnsi="IRLotus" w:cs="IRLotus"/>
          <w:sz w:val="28"/>
          <w:szCs w:val="28"/>
          <w:rtl/>
          <w:lang w:bidi="fa-IR"/>
        </w:rPr>
        <w:t>محمود، 1999:</w:t>
      </w:r>
      <w:r w:rsidR="00360F37" w:rsidRPr="00023AC0">
        <w:rPr>
          <w:rFonts w:ascii="IRLotus" w:hAnsi="IRLotus" w:cs="IRLotus"/>
          <w:sz w:val="28"/>
          <w:szCs w:val="28"/>
          <w:rtl/>
          <w:lang w:bidi="fa-IR"/>
        </w:rPr>
        <w:t xml:space="preserve"> </w:t>
      </w:r>
      <w:r w:rsidRPr="00023AC0">
        <w:rPr>
          <w:rFonts w:ascii="IRLotus" w:hAnsi="IRLotus" w:cs="IRLotus"/>
          <w:sz w:val="28"/>
          <w:szCs w:val="28"/>
          <w:rtl/>
          <w:lang w:bidi="fa-IR"/>
        </w:rPr>
        <w:t>53)</w:t>
      </w:r>
      <w:r w:rsidR="006D1420" w:rsidRPr="00023AC0">
        <w:rPr>
          <w:rFonts w:ascii="IRLotus" w:hAnsi="IRLotus" w:cs="IRLotus" w:hint="cs"/>
          <w:sz w:val="28"/>
          <w:szCs w:val="28"/>
          <w:rtl/>
          <w:lang w:bidi="fa-IR"/>
        </w:rPr>
        <w:t>.</w:t>
      </w:r>
    </w:p>
    <w:p w14:paraId="3EDF13FE" w14:textId="071AC4AF" w:rsidR="00B26E20" w:rsidRPr="00023AC0" w:rsidRDefault="00DB172F" w:rsidP="00772EC6">
      <w:pPr>
        <w:bidi/>
        <w:jc w:val="both"/>
        <w:rPr>
          <w:rFonts w:ascii="IRLotus" w:hAnsi="IRLotus" w:cs="IRLotus"/>
          <w:sz w:val="28"/>
          <w:szCs w:val="28"/>
          <w:rtl/>
          <w:lang w:bidi="fa-IR"/>
        </w:rPr>
      </w:pPr>
      <w:r w:rsidRPr="00023AC0">
        <w:rPr>
          <w:rFonts w:ascii="IRLotus" w:hAnsi="IRLotus" w:cs="IRLotus" w:hint="cs"/>
          <w:sz w:val="28"/>
          <w:szCs w:val="28"/>
          <w:rtl/>
          <w:lang w:bidi="fa-IR"/>
        </w:rPr>
        <w:t xml:space="preserve">در داستان </w:t>
      </w:r>
      <w:r w:rsidR="00584ABA" w:rsidRPr="00023AC0">
        <w:rPr>
          <w:rFonts w:ascii="IRLotus" w:hAnsi="IRLotus" w:cs="IRLotus" w:hint="cs"/>
          <w:sz w:val="28"/>
          <w:szCs w:val="28"/>
          <w:rtl/>
          <w:lang w:bidi="fa-IR"/>
        </w:rPr>
        <w:t>حی</w:t>
      </w:r>
      <w:r w:rsidRPr="00023AC0">
        <w:rPr>
          <w:rFonts w:ascii="IRLotus" w:hAnsi="IRLotus" w:cs="IRLotus" w:hint="cs"/>
          <w:sz w:val="28"/>
          <w:szCs w:val="28"/>
          <w:rtl/>
          <w:lang w:bidi="fa-IR"/>
        </w:rPr>
        <w:t>،</w:t>
      </w:r>
      <w:r w:rsidR="006E5FB6" w:rsidRPr="00023AC0">
        <w:rPr>
          <w:rFonts w:ascii="IRLotus" w:hAnsi="IRLotus" w:cs="IRLotus"/>
          <w:sz w:val="28"/>
          <w:szCs w:val="28"/>
          <w:rtl/>
          <w:lang w:bidi="fa-IR"/>
        </w:rPr>
        <w:t xml:space="preserve"> </w:t>
      </w:r>
      <w:r w:rsidR="00584ABA" w:rsidRPr="00023AC0">
        <w:rPr>
          <w:rFonts w:ascii="IRLotus" w:hAnsi="IRLotus" w:cs="IRLotus"/>
          <w:sz w:val="28"/>
          <w:szCs w:val="28"/>
          <w:rtl/>
          <w:lang w:bidi="fa-IR"/>
        </w:rPr>
        <w:t>حی</w:t>
      </w:r>
      <w:r w:rsidR="006E5FB6" w:rsidRPr="00023AC0">
        <w:rPr>
          <w:rFonts w:ascii="IRLotus" w:hAnsi="IRLotus" w:cs="IRLotus"/>
          <w:sz w:val="28"/>
          <w:szCs w:val="28"/>
          <w:rtl/>
          <w:lang w:bidi="fa-IR"/>
        </w:rPr>
        <w:t xml:space="preserve"> با مرگ مادر-آهو</w:t>
      </w:r>
      <w:r w:rsidRPr="00023AC0">
        <w:rPr>
          <w:rFonts w:ascii="IRLotus" w:hAnsi="IRLotus" w:cs="IRLotus" w:hint="cs"/>
          <w:sz w:val="28"/>
          <w:szCs w:val="28"/>
          <w:rtl/>
          <w:lang w:bidi="fa-IR"/>
        </w:rPr>
        <w:t xml:space="preserve"> </w:t>
      </w:r>
      <w:r w:rsidR="006E5FB6" w:rsidRPr="00023AC0">
        <w:rPr>
          <w:rFonts w:ascii="IRLotus" w:hAnsi="IRLotus" w:cs="IRLotus"/>
          <w:sz w:val="28"/>
          <w:szCs w:val="28"/>
          <w:rtl/>
          <w:lang w:bidi="fa-IR"/>
        </w:rPr>
        <w:t>به «</w:t>
      </w:r>
      <w:r w:rsidR="00CE4AD7" w:rsidRPr="00023AC0">
        <w:rPr>
          <w:rFonts w:ascii="IRLotus" w:hAnsi="IRLotus" w:cs="IRLotus"/>
          <w:sz w:val="28"/>
          <w:szCs w:val="28"/>
          <w:rtl/>
          <w:lang w:bidi="fa-IR"/>
        </w:rPr>
        <w:t>توحدّ</w:t>
      </w:r>
      <w:r w:rsidR="006E5FB6" w:rsidRPr="00023AC0">
        <w:rPr>
          <w:rFonts w:ascii="IRLotus" w:hAnsi="IRLotus" w:cs="IRLotus"/>
          <w:sz w:val="28"/>
          <w:szCs w:val="28"/>
          <w:rtl/>
          <w:lang w:bidi="fa-IR"/>
        </w:rPr>
        <w:t xml:space="preserve">» خود پی </w:t>
      </w:r>
      <w:r w:rsidRPr="00023AC0">
        <w:rPr>
          <w:rFonts w:ascii="IRLotus" w:hAnsi="IRLotus" w:cs="IRLotus" w:hint="cs"/>
          <w:sz w:val="28"/>
          <w:szCs w:val="28"/>
          <w:rtl/>
          <w:lang w:bidi="fa-IR"/>
        </w:rPr>
        <w:t>می‌</w:t>
      </w:r>
      <w:r w:rsidR="006E5FB6" w:rsidRPr="00023AC0">
        <w:rPr>
          <w:rFonts w:ascii="IRLotus" w:hAnsi="IRLotus" w:cs="IRLotus"/>
          <w:sz w:val="28"/>
          <w:szCs w:val="28"/>
          <w:rtl/>
          <w:lang w:bidi="fa-IR"/>
        </w:rPr>
        <w:t xml:space="preserve">برد. </w:t>
      </w:r>
      <w:r w:rsidR="00CE4AD7" w:rsidRPr="00023AC0">
        <w:rPr>
          <w:rFonts w:ascii="IRLotus" w:hAnsi="IRLotus" w:cs="IRLotus"/>
          <w:sz w:val="28"/>
          <w:szCs w:val="28"/>
          <w:rtl/>
          <w:lang w:bidi="fa-IR"/>
        </w:rPr>
        <w:t>توحدّ</w:t>
      </w:r>
      <w:r w:rsidR="00B26E20" w:rsidRPr="00023AC0">
        <w:rPr>
          <w:rFonts w:ascii="IRLotus" w:hAnsi="IRLotus" w:cs="IRLotus"/>
          <w:sz w:val="28"/>
          <w:szCs w:val="28"/>
          <w:rtl/>
          <w:lang w:bidi="fa-IR"/>
        </w:rPr>
        <w:t xml:space="preserve"> چیست و م</w:t>
      </w:r>
      <w:r w:rsidR="00CE4AD7" w:rsidRPr="00023AC0">
        <w:rPr>
          <w:rFonts w:ascii="IRLotus" w:hAnsi="IRLotus" w:cs="IRLotus"/>
          <w:sz w:val="28"/>
          <w:szCs w:val="28"/>
          <w:rtl/>
          <w:lang w:bidi="fa-IR"/>
        </w:rPr>
        <w:t>توحدّ</w:t>
      </w:r>
      <w:r w:rsidR="00B26E20" w:rsidRPr="00023AC0">
        <w:rPr>
          <w:rFonts w:ascii="IRLotus" w:hAnsi="IRLotus" w:cs="IRLotus"/>
          <w:sz w:val="28"/>
          <w:szCs w:val="28"/>
          <w:rtl/>
          <w:lang w:bidi="fa-IR"/>
        </w:rPr>
        <w:t xml:space="preserve"> کیست؟</w:t>
      </w:r>
    </w:p>
    <w:p w14:paraId="74A683CE" w14:textId="7CB7406C" w:rsidR="007F12F9" w:rsidRPr="00023AC0" w:rsidRDefault="00CE4AD7" w:rsidP="00CE7ADA">
      <w:pPr>
        <w:pStyle w:val="ListParagraph"/>
        <w:numPr>
          <w:ilvl w:val="0"/>
          <w:numId w:val="11"/>
        </w:numPr>
        <w:bidi/>
        <w:jc w:val="both"/>
        <w:rPr>
          <w:rFonts w:ascii="IRLotus" w:hAnsi="IRLotus" w:cs="IRLotus"/>
          <w:b/>
          <w:bCs/>
          <w:sz w:val="28"/>
          <w:szCs w:val="28"/>
          <w:rtl/>
          <w:lang w:bidi="fa-IR"/>
        </w:rPr>
      </w:pPr>
      <w:r w:rsidRPr="00023AC0">
        <w:rPr>
          <w:rFonts w:ascii="IRLotus" w:hAnsi="IRLotus" w:cs="IRLotus"/>
          <w:b/>
          <w:bCs/>
          <w:sz w:val="28"/>
          <w:szCs w:val="28"/>
          <w:rtl/>
          <w:lang w:bidi="fa-IR"/>
        </w:rPr>
        <w:t>توحدّ</w:t>
      </w:r>
      <w:r w:rsidR="007F12F9" w:rsidRPr="00023AC0">
        <w:rPr>
          <w:rFonts w:ascii="IRLotus" w:hAnsi="IRLotus" w:cs="IRLotus"/>
          <w:b/>
          <w:bCs/>
          <w:sz w:val="28"/>
          <w:szCs w:val="28"/>
          <w:rtl/>
          <w:lang w:bidi="fa-IR"/>
        </w:rPr>
        <w:t xml:space="preserve"> و م</w:t>
      </w:r>
      <w:r w:rsidRPr="00023AC0">
        <w:rPr>
          <w:rFonts w:ascii="IRLotus" w:hAnsi="IRLotus" w:cs="IRLotus"/>
          <w:b/>
          <w:bCs/>
          <w:sz w:val="28"/>
          <w:szCs w:val="28"/>
          <w:rtl/>
          <w:lang w:bidi="fa-IR"/>
        </w:rPr>
        <w:t>توحدّ</w:t>
      </w:r>
    </w:p>
    <w:p w14:paraId="7887DBD4" w14:textId="30430BA6" w:rsidR="0064166D" w:rsidRPr="00023AC0" w:rsidRDefault="00407829" w:rsidP="00F71917">
      <w:pPr>
        <w:bidi/>
        <w:jc w:val="both"/>
        <w:rPr>
          <w:rFonts w:ascii="IRLotus" w:hAnsi="IRLotus" w:cs="IRLotus"/>
          <w:sz w:val="28"/>
          <w:szCs w:val="28"/>
          <w:rtl/>
          <w:lang w:bidi="fa-IR"/>
        </w:rPr>
      </w:pPr>
      <w:r w:rsidRPr="00023AC0">
        <w:rPr>
          <w:rFonts w:ascii="IRLotus" w:hAnsi="IRLotus" w:cs="IRLotus"/>
          <w:sz w:val="28"/>
          <w:szCs w:val="28"/>
          <w:rtl/>
          <w:lang w:bidi="fa-IR"/>
        </w:rPr>
        <w:t>کلمۀ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از</w:t>
      </w:r>
      <w:r w:rsidR="006E5FB6" w:rsidRPr="00023AC0">
        <w:rPr>
          <w:rFonts w:ascii="IRLotus" w:hAnsi="IRLotus" w:cs="IRLotus"/>
          <w:sz w:val="28"/>
          <w:szCs w:val="28"/>
          <w:rtl/>
          <w:lang w:bidi="fa-IR"/>
        </w:rPr>
        <w:t xml:space="preserve"> فعل «وحد» </w:t>
      </w:r>
      <w:r w:rsidRPr="00023AC0">
        <w:rPr>
          <w:rFonts w:ascii="IRLotus" w:hAnsi="IRLotus" w:cs="IRLotus"/>
          <w:sz w:val="28"/>
          <w:szCs w:val="28"/>
          <w:rtl/>
          <w:lang w:bidi="fa-IR"/>
        </w:rPr>
        <w:t xml:space="preserve">گرفته شده است و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یعنی تنها و منفرد ماندن، م</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یعنی منفرد. </w:t>
      </w:r>
      <w:r w:rsidR="007F12F9" w:rsidRPr="00023AC0">
        <w:rPr>
          <w:rFonts w:ascii="IRLotus" w:hAnsi="IRLotus" w:cs="IRLotus"/>
          <w:sz w:val="28"/>
          <w:szCs w:val="28"/>
          <w:rtl/>
          <w:lang w:bidi="fa-IR"/>
        </w:rPr>
        <w:t xml:space="preserve">نزد </w:t>
      </w:r>
      <w:r w:rsidR="0064166D" w:rsidRPr="00023AC0">
        <w:rPr>
          <w:rFonts w:ascii="IRLotus" w:hAnsi="IRLotus" w:cs="IRLotus"/>
          <w:sz w:val="28"/>
          <w:szCs w:val="28"/>
          <w:rtl/>
          <w:lang w:bidi="fa-IR"/>
        </w:rPr>
        <w:t xml:space="preserve">ابن‌باجه </w:t>
      </w:r>
      <w:r w:rsidR="00CE4AD7" w:rsidRPr="00023AC0">
        <w:rPr>
          <w:rFonts w:ascii="IRLotus" w:hAnsi="IRLotus" w:cs="IRLotus"/>
          <w:sz w:val="28"/>
          <w:szCs w:val="28"/>
          <w:rtl/>
          <w:lang w:bidi="fa-IR"/>
        </w:rPr>
        <w:t>توحدّ</w:t>
      </w:r>
      <w:r w:rsidR="0064166D" w:rsidRPr="00023AC0">
        <w:rPr>
          <w:rFonts w:ascii="IRLotus" w:hAnsi="IRLotus" w:cs="IRLotus"/>
          <w:sz w:val="28"/>
          <w:szCs w:val="28"/>
          <w:rtl/>
          <w:lang w:bidi="fa-IR"/>
        </w:rPr>
        <w:t xml:space="preserve"> همان صفت انسان کاملی است که  از عقل پیروی می‌کند و بر غرایز و شهواتش مسلط است و از سلطۀ اجتماع آزاد می‌شود</w:t>
      </w:r>
      <w:r w:rsidR="001F0262" w:rsidRPr="00023AC0">
        <w:rPr>
          <w:rFonts w:ascii="IRLotus" w:hAnsi="IRLotus" w:cs="IRLotus"/>
          <w:sz w:val="28"/>
          <w:szCs w:val="28"/>
          <w:rtl/>
          <w:lang w:bidi="fa-IR"/>
        </w:rPr>
        <w:t>(</w:t>
      </w:r>
      <w:r w:rsidR="00EE54B7" w:rsidRPr="00023AC0">
        <w:rPr>
          <w:rFonts w:ascii="IRLotus" w:hAnsi="IRLotus" w:cs="IRLotus"/>
          <w:sz w:val="28"/>
          <w:szCs w:val="28"/>
          <w:rtl/>
          <w:lang w:bidi="fa-IR"/>
        </w:rPr>
        <w:t xml:space="preserve">اسماعیل، 1437: </w:t>
      </w:r>
      <w:r w:rsidR="001F0262" w:rsidRPr="00023AC0">
        <w:rPr>
          <w:rFonts w:ascii="IRLotus" w:hAnsi="IRLotus" w:cs="IRLotus"/>
          <w:sz w:val="28"/>
          <w:szCs w:val="28"/>
          <w:rtl/>
          <w:lang w:bidi="fa-IR"/>
        </w:rPr>
        <w:t>1493)</w:t>
      </w:r>
      <w:r w:rsidR="0064166D" w:rsidRPr="00023AC0">
        <w:rPr>
          <w:rFonts w:ascii="IRLotus" w:hAnsi="IRLotus" w:cs="IRLotus"/>
          <w:sz w:val="28"/>
          <w:szCs w:val="28"/>
          <w:rtl/>
          <w:lang w:bidi="fa-IR"/>
        </w:rPr>
        <w:t xml:space="preserve">. لفظ </w:t>
      </w:r>
      <w:r w:rsidR="00CE4AD7" w:rsidRPr="00023AC0">
        <w:rPr>
          <w:rFonts w:ascii="IRLotus" w:hAnsi="IRLotus" w:cs="IRLotus"/>
          <w:sz w:val="28"/>
          <w:szCs w:val="28"/>
          <w:rtl/>
          <w:lang w:bidi="fa-IR"/>
        </w:rPr>
        <w:t>توحدّ</w:t>
      </w:r>
      <w:r w:rsidR="0064166D" w:rsidRPr="00023AC0">
        <w:rPr>
          <w:rFonts w:ascii="IRLotus" w:hAnsi="IRLotus" w:cs="IRLotus"/>
          <w:sz w:val="28"/>
          <w:szCs w:val="28"/>
          <w:rtl/>
          <w:lang w:bidi="fa-IR"/>
        </w:rPr>
        <w:t xml:space="preserve"> در رسالۀ «حی‌بن‌یقظان» حول سه معنا می‌چرخد:</w:t>
      </w:r>
    </w:p>
    <w:p w14:paraId="0F0939D9" w14:textId="480132F2" w:rsidR="0064166D" w:rsidRPr="00023AC0" w:rsidRDefault="0064166D" w:rsidP="00772EC6">
      <w:pPr>
        <w:bidi/>
        <w:jc w:val="both"/>
        <w:rPr>
          <w:rFonts w:ascii="IRLotus" w:hAnsi="IRLotus" w:cs="IRLotus"/>
          <w:sz w:val="28"/>
          <w:szCs w:val="28"/>
          <w:rtl/>
          <w:lang w:bidi="fa-IR"/>
        </w:rPr>
      </w:pPr>
      <w:r w:rsidRPr="00023AC0">
        <w:rPr>
          <w:rFonts w:ascii="IRLotus" w:hAnsi="IRLotus" w:cs="IRLotus"/>
          <w:b/>
          <w:bCs/>
          <w:sz w:val="28"/>
          <w:szCs w:val="28"/>
          <w:rtl/>
          <w:lang w:bidi="fa-IR"/>
        </w:rPr>
        <w:t>نخست:</w:t>
      </w:r>
      <w:r w:rsidRPr="00023AC0">
        <w:rPr>
          <w:rFonts w:ascii="IRLotus" w:hAnsi="IRLotus" w:cs="IRLotus"/>
          <w:sz w:val="28"/>
          <w:szCs w:val="28"/>
          <w:rtl/>
          <w:lang w:bidi="fa-IR"/>
        </w:rPr>
        <w:t xml:space="preserve"> </w:t>
      </w:r>
      <w:r w:rsidRPr="00023AC0">
        <w:rPr>
          <w:rFonts w:ascii="IRLotus" w:hAnsi="IRLotus" w:cs="IRLotus"/>
          <w:b/>
          <w:bCs/>
          <w:sz w:val="28"/>
          <w:szCs w:val="28"/>
          <w:rtl/>
          <w:lang w:bidi="fa-IR"/>
        </w:rPr>
        <w:t>برحسبِ وجه اجتماعی:</w:t>
      </w:r>
      <w:r w:rsidRPr="00023AC0">
        <w:rPr>
          <w:rFonts w:ascii="IRLotus" w:hAnsi="IRLotus" w:cs="IRLotus"/>
          <w:sz w:val="28"/>
          <w:szCs w:val="28"/>
          <w:rtl/>
          <w:lang w:bidi="fa-IR"/>
        </w:rPr>
        <w:t xml:space="preserve"> یعنی منفرد </w:t>
      </w:r>
      <w:r w:rsidR="00CE4AD7" w:rsidRPr="00023AC0">
        <w:rPr>
          <w:rFonts w:ascii="IRLotus" w:hAnsi="IRLotus" w:cs="IRLotus"/>
          <w:sz w:val="28"/>
          <w:szCs w:val="28"/>
          <w:rtl/>
          <w:lang w:bidi="fa-IR"/>
        </w:rPr>
        <w:t>منزوی</w:t>
      </w:r>
      <w:r w:rsidRPr="00023AC0">
        <w:rPr>
          <w:rFonts w:ascii="IRLotus" w:hAnsi="IRLotus" w:cs="IRLotus"/>
          <w:sz w:val="28"/>
          <w:szCs w:val="28"/>
          <w:rtl/>
          <w:lang w:bidi="fa-IR"/>
        </w:rPr>
        <w:t>.</w:t>
      </w:r>
      <w:r w:rsidR="008E54A1" w:rsidRPr="00023AC0">
        <w:rPr>
          <w:rFonts w:ascii="IRLotus" w:hAnsi="IRLotus" w:cs="IRLotus"/>
          <w:sz w:val="28"/>
          <w:szCs w:val="28"/>
          <w:rtl/>
          <w:lang w:bidi="fa-IR"/>
        </w:rPr>
        <w:t xml:space="preserve"> </w:t>
      </w:r>
      <w:r w:rsidRPr="00023AC0">
        <w:rPr>
          <w:rFonts w:ascii="IRLotus" w:hAnsi="IRLotus" w:cs="IRLotus"/>
          <w:sz w:val="28"/>
          <w:szCs w:val="28"/>
          <w:rtl/>
          <w:lang w:bidi="fa-IR"/>
        </w:rPr>
        <w:t>نمونۀ این معنی</w:t>
      </w:r>
      <w:r w:rsidR="008E54A1" w:rsidRPr="00023AC0">
        <w:rPr>
          <w:rFonts w:ascii="IRLotus" w:hAnsi="IRLotus" w:cs="IRLotus"/>
          <w:sz w:val="28"/>
          <w:szCs w:val="28"/>
          <w:rtl/>
          <w:lang w:bidi="fa-IR"/>
        </w:rPr>
        <w:t xml:space="preserve"> از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شخص «حی‌بن‌یقظان» </w:t>
      </w:r>
      <w:r w:rsidR="008E54A1" w:rsidRPr="00023AC0">
        <w:rPr>
          <w:rFonts w:ascii="IRLotus" w:hAnsi="IRLotus" w:cs="IRLotus"/>
          <w:sz w:val="28"/>
          <w:szCs w:val="28"/>
          <w:rtl/>
          <w:lang w:bidi="fa-IR"/>
        </w:rPr>
        <w:t xml:space="preserve">مرحلۀ آغازین </w:t>
      </w:r>
      <w:r w:rsidRPr="00023AC0">
        <w:rPr>
          <w:rFonts w:ascii="IRLotus" w:hAnsi="IRLotus" w:cs="IRLotus"/>
          <w:sz w:val="28"/>
          <w:szCs w:val="28"/>
          <w:rtl/>
          <w:lang w:bidi="fa-IR"/>
        </w:rPr>
        <w:t xml:space="preserve">پیدایش آن در جزیره‌ای تک‌وتنها </w:t>
      </w:r>
      <w:r w:rsidR="002F0DC3" w:rsidRPr="002F0DC3">
        <w:rPr>
          <w:rFonts w:ascii="IRLotus" w:hAnsi="IRLotus" w:cs="IRLotus" w:hint="cs"/>
          <w:sz w:val="28"/>
          <w:szCs w:val="28"/>
          <w:highlight w:val="yellow"/>
          <w:rtl/>
          <w:lang w:bidi="fa-IR"/>
        </w:rPr>
        <w:t>میان</w:t>
      </w:r>
      <w:r w:rsidRPr="00023AC0">
        <w:rPr>
          <w:rFonts w:ascii="IRLotus" w:hAnsi="IRLotus" w:cs="IRLotus"/>
          <w:sz w:val="28"/>
          <w:szCs w:val="28"/>
          <w:rtl/>
          <w:lang w:bidi="fa-IR"/>
        </w:rPr>
        <w:t xml:space="preserve"> انواع مختلف کائنات </w:t>
      </w:r>
      <w:r w:rsidR="008E54A1" w:rsidRPr="00023AC0">
        <w:rPr>
          <w:rFonts w:ascii="IRLotus" w:hAnsi="IRLotus" w:cs="IRLotus"/>
          <w:sz w:val="28"/>
          <w:szCs w:val="28"/>
          <w:rtl/>
          <w:lang w:bidi="fa-IR"/>
        </w:rPr>
        <w:t xml:space="preserve">است. درک و آگاهی از </w:t>
      </w:r>
      <w:r w:rsidR="00CE4AD7" w:rsidRPr="00023AC0">
        <w:rPr>
          <w:rFonts w:ascii="IRLotus" w:hAnsi="IRLotus" w:cs="IRLotus"/>
          <w:sz w:val="28"/>
          <w:szCs w:val="28"/>
          <w:rtl/>
          <w:lang w:bidi="fa-IR"/>
        </w:rPr>
        <w:t>توحدّ</w:t>
      </w:r>
      <w:r w:rsidR="008E54A1" w:rsidRPr="00023AC0">
        <w:rPr>
          <w:rFonts w:ascii="IRLotus" w:hAnsi="IRLotus" w:cs="IRLotus"/>
          <w:sz w:val="28"/>
          <w:szCs w:val="28"/>
          <w:rtl/>
          <w:lang w:bidi="fa-IR"/>
        </w:rPr>
        <w:t xml:space="preserve"> برای </w:t>
      </w:r>
      <w:r w:rsidR="00584ABA" w:rsidRPr="00023AC0">
        <w:rPr>
          <w:rFonts w:ascii="IRLotus" w:hAnsi="IRLotus" w:cs="IRLotus"/>
          <w:sz w:val="28"/>
          <w:szCs w:val="28"/>
          <w:rtl/>
          <w:lang w:bidi="fa-IR"/>
        </w:rPr>
        <w:t>حی</w:t>
      </w:r>
      <w:r w:rsidR="002F0DC3">
        <w:rPr>
          <w:rFonts w:ascii="IRLotus" w:hAnsi="IRLotus" w:cs="IRLotus" w:hint="cs"/>
          <w:sz w:val="28"/>
          <w:szCs w:val="28"/>
          <w:rtl/>
          <w:lang w:bidi="fa-IR"/>
        </w:rPr>
        <w:t>ّ</w:t>
      </w:r>
      <w:r w:rsidR="008E54A1" w:rsidRPr="00023AC0">
        <w:rPr>
          <w:rFonts w:ascii="IRLotus" w:hAnsi="IRLotus" w:cs="IRLotus"/>
          <w:sz w:val="28"/>
          <w:szCs w:val="28"/>
          <w:rtl/>
          <w:lang w:bidi="fa-IR"/>
        </w:rPr>
        <w:t xml:space="preserve"> با مرگ مادر-آهو آغاز می‌شود و </w:t>
      </w:r>
      <w:r w:rsidR="00FF6451" w:rsidRPr="00023AC0">
        <w:rPr>
          <w:rFonts w:ascii="IRLotus" w:hAnsi="IRLotus" w:cs="IRLotus"/>
          <w:sz w:val="28"/>
          <w:szCs w:val="28"/>
          <w:rtl/>
          <w:lang w:bidi="fa-IR"/>
        </w:rPr>
        <w:t>بعد از مرگ مادر (آهو) حی</w:t>
      </w:r>
      <w:r w:rsidR="002F0DC3">
        <w:rPr>
          <w:rFonts w:ascii="IRLotus" w:hAnsi="IRLotus" w:cs="IRLotus" w:hint="cs"/>
          <w:sz w:val="28"/>
          <w:szCs w:val="28"/>
          <w:rtl/>
          <w:lang w:bidi="fa-IR"/>
        </w:rPr>
        <w:t>ّ</w:t>
      </w:r>
      <w:r w:rsidR="00FF6451" w:rsidRPr="00023AC0">
        <w:rPr>
          <w:rFonts w:ascii="IRLotus" w:hAnsi="IRLotus" w:cs="IRLotus"/>
          <w:sz w:val="28"/>
          <w:szCs w:val="28"/>
          <w:rtl/>
          <w:lang w:bidi="fa-IR"/>
        </w:rPr>
        <w:t xml:space="preserve"> </w:t>
      </w:r>
      <w:r w:rsidR="002F0DC3" w:rsidRPr="002F0DC3">
        <w:rPr>
          <w:rFonts w:ascii="IRLotus" w:hAnsi="IRLotus" w:cs="IRLotus" w:hint="cs"/>
          <w:sz w:val="28"/>
          <w:szCs w:val="28"/>
          <w:highlight w:val="yellow"/>
          <w:rtl/>
          <w:lang w:bidi="fa-IR"/>
        </w:rPr>
        <w:t>با</w:t>
      </w:r>
      <w:r w:rsidR="00FF6451" w:rsidRPr="00023AC0">
        <w:rPr>
          <w:rFonts w:ascii="IRLotus" w:hAnsi="IRLotus" w:cs="IRLotus"/>
          <w:sz w:val="28"/>
          <w:szCs w:val="28"/>
          <w:rtl/>
          <w:lang w:bidi="fa-IR"/>
        </w:rPr>
        <w:t xml:space="preserve"> </w:t>
      </w:r>
      <w:r w:rsidR="002F0DC3" w:rsidRPr="002F0DC3">
        <w:rPr>
          <w:rFonts w:ascii="IRLotus" w:hAnsi="IRLotus" w:cs="IRLotus" w:hint="cs"/>
          <w:sz w:val="28"/>
          <w:szCs w:val="28"/>
          <w:highlight w:val="yellow"/>
          <w:rtl/>
          <w:lang w:bidi="fa-IR"/>
        </w:rPr>
        <w:t>از</w:t>
      </w:r>
      <w:r w:rsidR="002F0DC3">
        <w:rPr>
          <w:rFonts w:ascii="IRLotus" w:hAnsi="IRLotus" w:cs="IRLotus" w:hint="cs"/>
          <w:sz w:val="28"/>
          <w:szCs w:val="28"/>
          <w:rtl/>
          <w:lang w:bidi="fa-IR"/>
        </w:rPr>
        <w:t xml:space="preserve"> </w:t>
      </w:r>
      <w:r w:rsidR="00FF6451" w:rsidRPr="00023AC0">
        <w:rPr>
          <w:rFonts w:ascii="IRLotus" w:hAnsi="IRLotus" w:cs="IRLotus"/>
          <w:sz w:val="28"/>
          <w:szCs w:val="28"/>
          <w:rtl/>
          <w:lang w:bidi="fa-IR"/>
        </w:rPr>
        <w:t xml:space="preserve">جدایی مادرش </w:t>
      </w:r>
      <w:r w:rsidR="002F0DC3" w:rsidRPr="002F0DC3">
        <w:rPr>
          <w:rFonts w:ascii="IRLotus" w:hAnsi="IRLotus" w:cs="IRLotus" w:hint="cs"/>
          <w:sz w:val="28"/>
          <w:szCs w:val="28"/>
          <w:highlight w:val="yellow"/>
          <w:rtl/>
          <w:lang w:bidi="fa-IR"/>
        </w:rPr>
        <w:t>دربارۀ</w:t>
      </w:r>
      <w:r w:rsidR="00FF6451" w:rsidRPr="00023AC0">
        <w:rPr>
          <w:rFonts w:ascii="IRLotus" w:hAnsi="IRLotus" w:cs="IRLotus"/>
          <w:sz w:val="28"/>
          <w:szCs w:val="28"/>
          <w:rtl/>
          <w:lang w:bidi="fa-IR"/>
        </w:rPr>
        <w:t xml:space="preserve"> او آگاهی یافت و در جزیره‌ای که از نوع بشری </w:t>
      </w:r>
      <w:r w:rsidR="00CE4AD7" w:rsidRPr="00023AC0">
        <w:rPr>
          <w:rFonts w:ascii="IRLotus" w:hAnsi="IRLotus" w:cs="IRLotus"/>
          <w:sz w:val="28"/>
          <w:szCs w:val="28"/>
          <w:rtl/>
          <w:lang w:bidi="fa-IR"/>
        </w:rPr>
        <w:t>خ</w:t>
      </w:r>
      <w:r w:rsidR="00FF6451" w:rsidRPr="00023AC0">
        <w:rPr>
          <w:rFonts w:ascii="IRLotus" w:hAnsi="IRLotus" w:cs="IRLotus"/>
          <w:sz w:val="28"/>
          <w:szCs w:val="28"/>
          <w:rtl/>
          <w:lang w:bidi="fa-IR"/>
        </w:rPr>
        <w:t xml:space="preserve">الی بود و تک‌وتنها </w:t>
      </w:r>
      <w:r w:rsidR="002F0DC3" w:rsidRPr="002F0DC3">
        <w:rPr>
          <w:rFonts w:ascii="IRLotus" w:hAnsi="IRLotus" w:cs="IRLotus" w:hint="cs"/>
          <w:sz w:val="28"/>
          <w:szCs w:val="28"/>
          <w:highlight w:val="yellow"/>
          <w:rtl/>
          <w:lang w:bidi="fa-IR"/>
        </w:rPr>
        <w:t>میان</w:t>
      </w:r>
      <w:r w:rsidR="00FF6451" w:rsidRPr="00023AC0">
        <w:rPr>
          <w:rFonts w:ascii="IRLotus" w:hAnsi="IRLotus" w:cs="IRLotus"/>
          <w:sz w:val="28"/>
          <w:szCs w:val="28"/>
          <w:rtl/>
          <w:lang w:bidi="fa-IR"/>
        </w:rPr>
        <w:t xml:space="preserve"> انواع مختلفی از کائنات به سر برد (</w:t>
      </w:r>
      <w:r w:rsidR="00CC24E5" w:rsidRPr="00023AC0">
        <w:rPr>
          <w:rFonts w:ascii="IRLotus" w:hAnsi="IRLotus" w:cs="IRLotus"/>
          <w:sz w:val="28"/>
          <w:szCs w:val="28"/>
          <w:rtl/>
          <w:lang w:bidi="fa-IR"/>
        </w:rPr>
        <w:t>ابن‌طفیل، 1334: 62-66)</w:t>
      </w:r>
      <w:r w:rsidR="00F71917" w:rsidRPr="00023AC0">
        <w:rPr>
          <w:rFonts w:ascii="IRLotus" w:hAnsi="IRLotus" w:cs="IRLotus" w:hint="cs"/>
          <w:sz w:val="28"/>
          <w:szCs w:val="28"/>
          <w:rtl/>
          <w:lang w:bidi="fa-IR"/>
        </w:rPr>
        <w:t>.</w:t>
      </w:r>
    </w:p>
    <w:p w14:paraId="6FFCE79C" w14:textId="773274FC" w:rsidR="0064166D" w:rsidRPr="00023AC0" w:rsidRDefault="004133BF" w:rsidP="00772EC6">
      <w:pPr>
        <w:bidi/>
        <w:jc w:val="both"/>
        <w:rPr>
          <w:rFonts w:ascii="IRLotus" w:hAnsi="IRLotus" w:cs="IRLotus"/>
          <w:sz w:val="28"/>
          <w:szCs w:val="28"/>
          <w:rtl/>
          <w:lang w:bidi="fa-IR"/>
        </w:rPr>
      </w:pPr>
      <w:r w:rsidRPr="00023AC0">
        <w:rPr>
          <w:rFonts w:ascii="IRLotus" w:hAnsi="IRLotus" w:cs="IRLotus"/>
          <w:sz w:val="28"/>
          <w:szCs w:val="28"/>
          <w:rtl/>
          <w:lang w:bidi="fa-IR"/>
        </w:rPr>
        <w:t>پس</w:t>
      </w:r>
      <w:r w:rsidRPr="00BB57ED">
        <w:rPr>
          <w:rFonts w:ascii="IRLotus" w:hAnsi="IRLotus" w:cs="IRLotus"/>
          <w:sz w:val="28"/>
          <w:szCs w:val="28"/>
          <w:rtl/>
          <w:lang w:bidi="fa-IR"/>
        </w:rPr>
        <w:t xml:space="preserve"> </w:t>
      </w:r>
      <w:r w:rsidR="008E54A1" w:rsidRPr="00BB57ED">
        <w:rPr>
          <w:rFonts w:ascii="IRLotus" w:hAnsi="IRLotus" w:cs="IRLotus"/>
          <w:sz w:val="28"/>
          <w:szCs w:val="28"/>
          <w:rtl/>
          <w:lang w:bidi="fa-IR"/>
        </w:rPr>
        <w:t>معنای اولیۀ «</w:t>
      </w:r>
      <w:r w:rsidR="00CE4AD7" w:rsidRPr="00BB57ED">
        <w:rPr>
          <w:rFonts w:ascii="IRLotus" w:hAnsi="IRLotus" w:cs="IRLotus"/>
          <w:sz w:val="28"/>
          <w:szCs w:val="28"/>
          <w:rtl/>
          <w:lang w:bidi="fa-IR"/>
        </w:rPr>
        <w:t>توحدّ</w:t>
      </w:r>
      <w:r w:rsidR="008E54A1" w:rsidRPr="00BB57ED">
        <w:rPr>
          <w:rFonts w:ascii="IRLotus" w:hAnsi="IRLotus" w:cs="IRLotus"/>
          <w:sz w:val="28"/>
          <w:szCs w:val="28"/>
          <w:rtl/>
          <w:lang w:bidi="fa-IR"/>
        </w:rPr>
        <w:t xml:space="preserve">» بر عزلت فرد در تنهایی مکانی و بدور از اجتماع </w:t>
      </w:r>
      <w:r w:rsidR="00CE4AD7" w:rsidRPr="00BB57ED">
        <w:rPr>
          <w:rFonts w:ascii="IRLotus" w:hAnsi="IRLotus" w:cs="IRLotus"/>
          <w:sz w:val="28"/>
          <w:szCs w:val="28"/>
          <w:rtl/>
          <w:lang w:bidi="fa-IR"/>
        </w:rPr>
        <w:t>دلالت دارد</w:t>
      </w:r>
      <w:r w:rsidR="00BB57ED">
        <w:rPr>
          <w:rFonts w:ascii="IRLotus" w:hAnsi="IRLotus" w:cs="IRLotus" w:hint="cs"/>
          <w:sz w:val="28"/>
          <w:szCs w:val="28"/>
          <w:rtl/>
          <w:lang w:bidi="fa-IR"/>
        </w:rPr>
        <w:t>. «</w:t>
      </w:r>
      <w:r w:rsidR="0064166D" w:rsidRPr="00BB57ED">
        <w:rPr>
          <w:rFonts w:ascii="IRLotus" w:hAnsi="IRLotus" w:cs="IRLotus"/>
          <w:sz w:val="28"/>
          <w:szCs w:val="28"/>
          <w:rtl/>
          <w:lang w:bidi="fa-IR"/>
        </w:rPr>
        <w:t>ابن‌طفیل</w:t>
      </w:r>
      <w:r w:rsidR="00BB57ED" w:rsidRPr="00BB57ED">
        <w:rPr>
          <w:rFonts w:ascii="IRLotus" w:hAnsi="IRLotus" w:cs="IRLotus" w:hint="cs"/>
          <w:sz w:val="28"/>
          <w:szCs w:val="28"/>
          <w:rtl/>
          <w:lang w:bidi="fa-IR"/>
        </w:rPr>
        <w:t xml:space="preserve"> </w:t>
      </w:r>
      <w:r w:rsidR="00BB57ED" w:rsidRPr="00BB57ED">
        <w:rPr>
          <w:rFonts w:ascii="IRLotus" w:hAnsi="IRLotus" w:cs="IRLotus" w:hint="cs"/>
          <w:sz w:val="28"/>
          <w:szCs w:val="28"/>
          <w:highlight w:val="yellow"/>
          <w:rtl/>
          <w:lang w:bidi="fa-IR"/>
        </w:rPr>
        <w:t>معنای</w:t>
      </w:r>
      <w:commentRangeStart w:id="5"/>
      <w:commentRangeStart w:id="6"/>
      <w:r w:rsidR="0064166D" w:rsidRPr="00BB57ED">
        <w:rPr>
          <w:rFonts w:ascii="IRLotus" w:hAnsi="IRLotus" w:cs="IRLotus"/>
          <w:sz w:val="28"/>
          <w:szCs w:val="28"/>
          <w:rtl/>
          <w:lang w:bidi="fa-IR"/>
        </w:rPr>
        <w:t xml:space="preserve"> </w:t>
      </w:r>
      <w:commentRangeEnd w:id="5"/>
      <w:r w:rsidR="00861DCA" w:rsidRPr="00BB57ED">
        <w:rPr>
          <w:rStyle w:val="CommentReference"/>
          <w:rtl/>
        </w:rPr>
        <w:commentReference w:id="5"/>
      </w:r>
      <w:commentRangeEnd w:id="6"/>
      <w:r>
        <w:rPr>
          <w:rStyle w:val="CommentReference"/>
          <w:rtl/>
        </w:rPr>
        <w:commentReference w:id="6"/>
      </w:r>
      <w:r w:rsidR="0064166D" w:rsidRPr="00BB57ED">
        <w:rPr>
          <w:rFonts w:ascii="IRLotus" w:hAnsi="IRLotus" w:cs="IRLotus"/>
          <w:sz w:val="28"/>
          <w:szCs w:val="28"/>
          <w:rtl/>
          <w:lang w:bidi="fa-IR"/>
        </w:rPr>
        <w:t>م</w:t>
      </w:r>
      <w:r w:rsidR="00CE4AD7" w:rsidRPr="00BB57ED">
        <w:rPr>
          <w:rFonts w:ascii="IRLotus" w:hAnsi="IRLotus" w:cs="IRLotus"/>
          <w:sz w:val="28"/>
          <w:szCs w:val="28"/>
          <w:rtl/>
          <w:lang w:bidi="fa-IR"/>
        </w:rPr>
        <w:t>توحدّ</w:t>
      </w:r>
      <w:r w:rsidR="0064166D" w:rsidRPr="00BB57ED">
        <w:rPr>
          <w:rFonts w:ascii="IRLotus" w:hAnsi="IRLotus" w:cs="IRLotus"/>
          <w:sz w:val="28"/>
          <w:szCs w:val="28"/>
          <w:rtl/>
          <w:lang w:bidi="fa-IR"/>
        </w:rPr>
        <w:t xml:space="preserve"> </w:t>
      </w:r>
      <w:r w:rsidR="00CE4AD7" w:rsidRPr="00BB57ED">
        <w:rPr>
          <w:rFonts w:ascii="IRLotus" w:hAnsi="IRLotus" w:cs="IRLotus"/>
          <w:sz w:val="28"/>
          <w:szCs w:val="28"/>
          <w:rtl/>
          <w:lang w:bidi="fa-IR"/>
        </w:rPr>
        <w:t>منزوی</w:t>
      </w:r>
      <w:r w:rsidR="0064166D" w:rsidRPr="00BB57ED">
        <w:rPr>
          <w:rFonts w:ascii="IRLotus" w:hAnsi="IRLotus" w:cs="IRLotus"/>
          <w:sz w:val="28"/>
          <w:szCs w:val="28"/>
          <w:rtl/>
          <w:lang w:bidi="fa-IR"/>
        </w:rPr>
        <w:t xml:space="preserve"> مکانی و اجتماعی را </w:t>
      </w:r>
      <w:r w:rsidR="0064166D" w:rsidRPr="00BB57ED">
        <w:rPr>
          <w:rFonts w:ascii="IRLotus" w:hAnsi="IRLotus" w:cs="IRLotus"/>
          <w:sz w:val="28"/>
          <w:szCs w:val="28"/>
          <w:highlight w:val="yellow"/>
          <w:rtl/>
          <w:lang w:bidi="fa-IR"/>
        </w:rPr>
        <w:t xml:space="preserve">با </w:t>
      </w:r>
      <w:r w:rsidR="00391999">
        <w:rPr>
          <w:rFonts w:ascii="IRLotus" w:hAnsi="IRLotus" w:cs="IRLotus" w:hint="cs"/>
          <w:sz w:val="28"/>
          <w:szCs w:val="28"/>
          <w:highlight w:val="yellow"/>
          <w:rtl/>
          <w:lang w:bidi="fa-IR"/>
        </w:rPr>
        <w:t>تأکیدبر</w:t>
      </w:r>
      <w:r w:rsidR="00BB57ED" w:rsidRPr="00BB57ED">
        <w:rPr>
          <w:rFonts w:ascii="IRLotus" w:hAnsi="IRLotus" w:cs="IRLotus" w:hint="cs"/>
          <w:sz w:val="28"/>
          <w:szCs w:val="28"/>
          <w:highlight w:val="yellow"/>
          <w:rtl/>
          <w:lang w:bidi="fa-IR"/>
        </w:rPr>
        <w:t xml:space="preserve"> استفاده از</w:t>
      </w:r>
      <w:r w:rsidR="0064166D" w:rsidRPr="00BB57ED">
        <w:rPr>
          <w:rFonts w:ascii="IRLotus" w:hAnsi="IRLotus" w:cs="IRLotus"/>
          <w:sz w:val="28"/>
          <w:szCs w:val="28"/>
          <w:rtl/>
          <w:lang w:bidi="fa-IR"/>
        </w:rPr>
        <w:t xml:space="preserve"> نظر عقلی، برای کشف اعماق معرفت، </w:t>
      </w:r>
      <w:r w:rsidR="00BB57ED">
        <w:rPr>
          <w:rFonts w:ascii="IRLotus" w:hAnsi="IRLotus" w:cs="IRLotus" w:hint="cs"/>
          <w:sz w:val="28"/>
          <w:szCs w:val="28"/>
          <w:rtl/>
          <w:lang w:bidi="fa-IR"/>
        </w:rPr>
        <w:t xml:space="preserve">و </w:t>
      </w:r>
      <w:r w:rsidR="00BB57ED" w:rsidRPr="00BB57ED">
        <w:rPr>
          <w:rFonts w:ascii="IRLotus" w:hAnsi="IRLotus" w:cs="IRLotus" w:hint="cs"/>
          <w:sz w:val="28"/>
          <w:szCs w:val="28"/>
          <w:highlight w:val="yellow"/>
          <w:rtl/>
          <w:lang w:bidi="fa-IR"/>
        </w:rPr>
        <w:t xml:space="preserve">رمزگشایی </w:t>
      </w:r>
      <w:r w:rsidR="0064166D" w:rsidRPr="00BB57ED">
        <w:rPr>
          <w:rFonts w:ascii="IRLotus" w:hAnsi="IRLotus" w:cs="IRLotus"/>
          <w:sz w:val="28"/>
          <w:szCs w:val="28"/>
          <w:highlight w:val="yellow"/>
          <w:rtl/>
          <w:lang w:bidi="fa-IR"/>
        </w:rPr>
        <w:t xml:space="preserve">حقایق </w:t>
      </w:r>
      <w:r w:rsidR="00BB57ED" w:rsidRPr="00BB57ED">
        <w:rPr>
          <w:rFonts w:ascii="IRLotus" w:hAnsi="IRLotus" w:cs="IRLotus" w:hint="cs"/>
          <w:sz w:val="28"/>
          <w:szCs w:val="28"/>
          <w:highlight w:val="yellow"/>
          <w:rtl/>
          <w:lang w:bidi="fa-IR"/>
        </w:rPr>
        <w:t>هستی</w:t>
      </w:r>
      <w:r w:rsidR="0064166D" w:rsidRPr="00BB57ED">
        <w:rPr>
          <w:rFonts w:ascii="IRLotus" w:hAnsi="IRLotus" w:cs="IRLotus"/>
          <w:sz w:val="28"/>
          <w:szCs w:val="28"/>
          <w:rtl/>
          <w:lang w:bidi="fa-IR"/>
        </w:rPr>
        <w:t xml:space="preserve"> و </w:t>
      </w:r>
      <w:r w:rsidR="00BB57ED" w:rsidRPr="00BB57ED">
        <w:rPr>
          <w:rFonts w:ascii="IRLotus" w:hAnsi="IRLotus" w:cs="IRLotus" w:hint="cs"/>
          <w:sz w:val="28"/>
          <w:szCs w:val="28"/>
          <w:highlight w:val="yellow"/>
          <w:rtl/>
          <w:lang w:bidi="fa-IR"/>
        </w:rPr>
        <w:t>امور</w:t>
      </w:r>
      <w:r w:rsidR="0064166D" w:rsidRPr="00BB57ED">
        <w:rPr>
          <w:rFonts w:ascii="IRLotus" w:hAnsi="IRLotus" w:cs="IRLotus"/>
          <w:sz w:val="28"/>
          <w:szCs w:val="28"/>
          <w:rtl/>
          <w:lang w:bidi="fa-IR"/>
        </w:rPr>
        <w:t xml:space="preserve"> متافیزیکی و رسیدن به معرفت خدای تعالی </w:t>
      </w:r>
      <w:r w:rsidR="00BB57ED" w:rsidRPr="00BB57ED">
        <w:rPr>
          <w:rFonts w:ascii="IRLotus" w:hAnsi="IRLotus" w:cs="IRLotus" w:hint="cs"/>
          <w:sz w:val="28"/>
          <w:szCs w:val="28"/>
          <w:rtl/>
          <w:lang w:bidi="fa-IR"/>
        </w:rPr>
        <w:t>تبیین می‌کند</w:t>
      </w:r>
      <w:r w:rsidR="00BB57ED">
        <w:rPr>
          <w:rFonts w:ascii="IRLotus" w:hAnsi="IRLotus" w:cs="IRLotus" w:hint="cs"/>
          <w:sz w:val="28"/>
          <w:szCs w:val="28"/>
          <w:rtl/>
          <w:lang w:bidi="fa-IR"/>
        </w:rPr>
        <w:t>»</w:t>
      </w:r>
      <w:r w:rsidR="0064166D" w:rsidRPr="00BB57ED">
        <w:rPr>
          <w:rFonts w:ascii="IRLotus" w:hAnsi="IRLotus" w:cs="IRLotus"/>
          <w:sz w:val="28"/>
          <w:szCs w:val="28"/>
          <w:rtl/>
          <w:lang w:bidi="fa-IR"/>
        </w:rPr>
        <w:t xml:space="preserve"> (</w:t>
      </w:r>
      <w:r w:rsidR="00EE54B7" w:rsidRPr="00BB57ED">
        <w:rPr>
          <w:rFonts w:ascii="IRLotus" w:hAnsi="IRLotus" w:cs="IRLotus"/>
          <w:sz w:val="28"/>
          <w:szCs w:val="28"/>
          <w:rtl/>
          <w:lang w:bidi="fa-IR"/>
        </w:rPr>
        <w:t>اسماعیل، 1437ق:</w:t>
      </w:r>
      <w:r w:rsidR="0064166D" w:rsidRPr="00BB57ED">
        <w:rPr>
          <w:rFonts w:ascii="IRLotus" w:hAnsi="IRLotus" w:cs="IRLotus"/>
          <w:sz w:val="28"/>
          <w:szCs w:val="28"/>
          <w:rtl/>
          <w:lang w:bidi="fa-IR"/>
        </w:rPr>
        <w:t xml:space="preserve"> 1494)</w:t>
      </w:r>
      <w:r w:rsidR="006849CA" w:rsidRPr="00BB57ED">
        <w:rPr>
          <w:rFonts w:ascii="IRLotus" w:hAnsi="IRLotus" w:cs="IRLotus"/>
          <w:sz w:val="28"/>
          <w:szCs w:val="28"/>
          <w:rtl/>
          <w:lang w:bidi="fa-IR"/>
        </w:rPr>
        <w:t>.</w:t>
      </w:r>
      <w:r w:rsidR="00391999" w:rsidRPr="00391999">
        <w:rPr>
          <w:rFonts w:ascii="IRLotus" w:hAnsi="IRLotus" w:cs="IRLotus" w:hint="cs"/>
          <w:sz w:val="28"/>
          <w:szCs w:val="28"/>
          <w:highlight w:val="yellow"/>
          <w:rtl/>
          <w:lang w:bidi="fa-IR"/>
        </w:rPr>
        <w:t xml:space="preserve"> </w:t>
      </w:r>
      <w:r w:rsidR="00391999" w:rsidRPr="00BB57ED">
        <w:rPr>
          <w:rFonts w:ascii="IRLotus" w:hAnsi="IRLotus" w:cs="IRLotus" w:hint="cs"/>
          <w:sz w:val="28"/>
          <w:szCs w:val="28"/>
          <w:highlight w:val="yellow"/>
          <w:rtl/>
          <w:lang w:bidi="fa-IR"/>
        </w:rPr>
        <w:t>در این معنا استفاده از عقل برای فهم جهان هستی اهمیت می‌یابد</w:t>
      </w:r>
      <w:r w:rsidR="00391999" w:rsidRPr="00BB57ED">
        <w:rPr>
          <w:rFonts w:ascii="IRLotus" w:hAnsi="IRLotus" w:cs="IRLotus"/>
          <w:sz w:val="28"/>
          <w:szCs w:val="28"/>
          <w:highlight w:val="yellow"/>
          <w:rtl/>
          <w:lang w:bidi="fa-IR"/>
        </w:rPr>
        <w:t>.</w:t>
      </w:r>
    </w:p>
    <w:p w14:paraId="544E4B33" w14:textId="34012A2A" w:rsidR="0064166D" w:rsidRPr="00023AC0" w:rsidRDefault="0064166D" w:rsidP="001B4821">
      <w:pPr>
        <w:bidi/>
        <w:spacing w:line="240" w:lineRule="auto"/>
        <w:jc w:val="both"/>
        <w:rPr>
          <w:rFonts w:ascii="IRLotus" w:hAnsi="IRLotus" w:cs="IRLotus"/>
          <w:sz w:val="28"/>
          <w:szCs w:val="28"/>
          <w:rtl/>
          <w:lang w:bidi="fa-IR"/>
        </w:rPr>
      </w:pPr>
      <w:r w:rsidRPr="00023AC0">
        <w:rPr>
          <w:rFonts w:ascii="IRLotus" w:hAnsi="IRLotus" w:cs="IRLotus"/>
          <w:sz w:val="28"/>
          <w:szCs w:val="28"/>
          <w:rtl/>
          <w:lang w:bidi="fa-IR"/>
        </w:rPr>
        <w:t xml:space="preserve">محدودۀ این معنای از </w:t>
      </w:r>
      <w:r w:rsidR="00CE4AD7" w:rsidRPr="00023AC0">
        <w:rPr>
          <w:rFonts w:ascii="IRLotus" w:hAnsi="IRLotus" w:cs="IRLotus"/>
          <w:sz w:val="28"/>
          <w:szCs w:val="28"/>
          <w:rtl/>
          <w:lang w:bidi="fa-IR"/>
        </w:rPr>
        <w:t>توحدّ</w:t>
      </w:r>
      <w:r w:rsidR="005C3975" w:rsidRPr="00023AC0">
        <w:rPr>
          <w:rFonts w:ascii="IRLotus" w:hAnsi="IRLotus" w:cs="IRLotus"/>
          <w:sz w:val="28"/>
          <w:szCs w:val="28"/>
          <w:rtl/>
          <w:lang w:bidi="fa-IR"/>
        </w:rPr>
        <w:t xml:space="preserve">، </w:t>
      </w:r>
      <w:r w:rsidRPr="00023AC0">
        <w:rPr>
          <w:rFonts w:ascii="IRLotus" w:hAnsi="IRLotus" w:cs="IRLotus"/>
          <w:sz w:val="28"/>
          <w:szCs w:val="28"/>
          <w:rtl/>
          <w:lang w:bidi="fa-IR"/>
        </w:rPr>
        <w:t xml:space="preserve">عزلت مکانی و اجتماعی است. </w:t>
      </w:r>
      <w:r w:rsidR="0083360F" w:rsidRPr="00023AC0">
        <w:rPr>
          <w:rFonts w:ascii="IRLotus" w:hAnsi="IRLotus" w:cs="IRLotus"/>
          <w:sz w:val="28"/>
          <w:szCs w:val="28"/>
          <w:rtl/>
          <w:lang w:bidi="fa-IR"/>
        </w:rPr>
        <w:t xml:space="preserve">حی‌بن‌یقظان تک‌وتنها </w:t>
      </w:r>
      <w:r w:rsidR="002F0DC3" w:rsidRPr="002F0DC3">
        <w:rPr>
          <w:rFonts w:ascii="IRLotus" w:hAnsi="IRLotus" w:cs="IRLotus" w:hint="cs"/>
          <w:sz w:val="28"/>
          <w:szCs w:val="28"/>
          <w:highlight w:val="yellow"/>
          <w:rtl/>
          <w:lang w:bidi="fa-IR"/>
        </w:rPr>
        <w:t>میان</w:t>
      </w:r>
      <w:r w:rsidR="0083360F" w:rsidRPr="00023AC0">
        <w:rPr>
          <w:rFonts w:ascii="IRLotus" w:hAnsi="IRLotus" w:cs="IRLotus"/>
          <w:sz w:val="28"/>
          <w:szCs w:val="28"/>
          <w:rtl/>
          <w:lang w:bidi="fa-IR"/>
        </w:rPr>
        <w:t xml:space="preserve"> کائنات مختلف از انواع متفاوت زندگی می‌کند. قبل از اینکه</w:t>
      </w:r>
      <w:r w:rsidR="0046324C" w:rsidRPr="00023AC0">
        <w:rPr>
          <w:rFonts w:ascii="IRLotus" w:hAnsi="IRLotus" w:cs="IRLotus"/>
          <w:sz w:val="28"/>
          <w:szCs w:val="28"/>
          <w:rtl/>
          <w:lang w:bidi="fa-IR"/>
        </w:rPr>
        <w:t xml:space="preserve"> نوعی آگاهی یا درکی از محیط پیرامون خود داشته باشد و بدون </w:t>
      </w:r>
      <w:r w:rsidR="0046324C" w:rsidRPr="00023AC0">
        <w:rPr>
          <w:rFonts w:ascii="IRLotus" w:hAnsi="IRLotus" w:cs="IRLotus"/>
          <w:sz w:val="28"/>
          <w:szCs w:val="28"/>
          <w:rtl/>
          <w:lang w:bidi="fa-IR"/>
        </w:rPr>
        <w:lastRenderedPageBreak/>
        <w:t xml:space="preserve">میل و اختیار خود </w:t>
      </w:r>
      <w:r w:rsidR="0083360F" w:rsidRPr="00023AC0">
        <w:rPr>
          <w:rFonts w:ascii="IRLotus" w:hAnsi="IRLotus" w:cs="IRLotus"/>
          <w:sz w:val="28"/>
          <w:szCs w:val="28"/>
          <w:rtl/>
          <w:lang w:bidi="fa-IR"/>
        </w:rPr>
        <w:t xml:space="preserve"> برحسب رشد و پرورش در </w:t>
      </w:r>
      <w:r w:rsidR="005C3975" w:rsidRPr="00023AC0">
        <w:rPr>
          <w:rFonts w:ascii="IRLotus" w:hAnsi="IRLotus" w:cs="IRLotus"/>
          <w:sz w:val="28"/>
          <w:szCs w:val="28"/>
          <w:rtl/>
          <w:lang w:bidi="fa-IR"/>
        </w:rPr>
        <w:t>آ</w:t>
      </w:r>
      <w:r w:rsidR="0083360F" w:rsidRPr="00023AC0">
        <w:rPr>
          <w:rFonts w:ascii="IRLotus" w:hAnsi="IRLotus" w:cs="IRLotus"/>
          <w:sz w:val="28"/>
          <w:szCs w:val="28"/>
          <w:rtl/>
          <w:lang w:bidi="fa-IR"/>
        </w:rPr>
        <w:t>ن جزیره پیش می‌آید.</w:t>
      </w:r>
      <w:r w:rsidR="0083360F" w:rsidRPr="00023AC0">
        <w:rPr>
          <w:rFonts w:ascii="IRLotus" w:hAnsi="IRLotus" w:cs="IRLotus"/>
          <w:sz w:val="28"/>
          <w:szCs w:val="28"/>
          <w:lang w:bidi="fa-IR"/>
        </w:rPr>
        <w:t xml:space="preserve"> </w:t>
      </w:r>
      <w:r w:rsidR="0083360F" w:rsidRPr="00023AC0">
        <w:rPr>
          <w:rFonts w:ascii="IRLotus" w:hAnsi="IRLotus" w:cs="IRLotus"/>
          <w:sz w:val="28"/>
          <w:szCs w:val="28"/>
          <w:rtl/>
          <w:lang w:bidi="fa-IR"/>
        </w:rPr>
        <w:t xml:space="preserve">وجود او جدای از جزیره‌ای که در آن است نیست. </w:t>
      </w:r>
    </w:p>
    <w:p w14:paraId="70FE8679" w14:textId="70C2462D" w:rsidR="0064166D" w:rsidRPr="00023AC0" w:rsidRDefault="0064166D" w:rsidP="009A3F45">
      <w:pPr>
        <w:bidi/>
        <w:jc w:val="both"/>
        <w:rPr>
          <w:rFonts w:ascii="IRLotus" w:hAnsi="IRLotus" w:cs="IRLotus"/>
          <w:sz w:val="28"/>
          <w:szCs w:val="28"/>
          <w:rtl/>
          <w:lang w:bidi="fa-IR"/>
        </w:rPr>
      </w:pPr>
      <w:r w:rsidRPr="00023AC0">
        <w:rPr>
          <w:rFonts w:ascii="IRLotus" w:hAnsi="IRLotus" w:cs="IRLotus"/>
          <w:b/>
          <w:bCs/>
          <w:sz w:val="28"/>
          <w:szCs w:val="28"/>
          <w:rtl/>
          <w:lang w:bidi="fa-IR"/>
        </w:rPr>
        <w:t xml:space="preserve">معنی دوم </w:t>
      </w:r>
      <w:r w:rsidR="00CE4AD7" w:rsidRPr="00023AC0">
        <w:rPr>
          <w:rFonts w:ascii="IRLotus" w:hAnsi="IRLotus" w:cs="IRLotus"/>
          <w:b/>
          <w:bCs/>
          <w:sz w:val="28"/>
          <w:szCs w:val="28"/>
          <w:rtl/>
          <w:lang w:bidi="fa-IR"/>
        </w:rPr>
        <w:t>توحدّ</w:t>
      </w:r>
      <w:r w:rsidRPr="00023AC0">
        <w:rPr>
          <w:rFonts w:ascii="IRLotus" w:hAnsi="IRLotus" w:cs="IRLotus"/>
          <w:b/>
          <w:bCs/>
          <w:sz w:val="28"/>
          <w:szCs w:val="28"/>
          <w:rtl/>
          <w:lang w:bidi="fa-IR"/>
        </w:rPr>
        <w:t>: برحسب وجه عقلی</w:t>
      </w:r>
      <w:r w:rsidRPr="00023AC0">
        <w:rPr>
          <w:rFonts w:ascii="IRLotus" w:hAnsi="IRLotus" w:cs="IRLotus"/>
          <w:sz w:val="28"/>
          <w:szCs w:val="28"/>
          <w:rtl/>
          <w:lang w:bidi="fa-IR"/>
        </w:rPr>
        <w:t xml:space="preserve"> یعنی انسان بالغ </w:t>
      </w:r>
      <w:r w:rsidR="006849CA" w:rsidRPr="00023AC0">
        <w:rPr>
          <w:rFonts w:ascii="IRLotus" w:hAnsi="IRLotus" w:cs="IRLotus"/>
          <w:sz w:val="28"/>
          <w:szCs w:val="28"/>
          <w:rtl/>
          <w:lang w:bidi="fa-IR"/>
        </w:rPr>
        <w:t xml:space="preserve">در </w:t>
      </w:r>
      <w:r w:rsidRPr="00023AC0">
        <w:rPr>
          <w:rFonts w:ascii="IRLotus" w:hAnsi="IRLotus" w:cs="IRLotus"/>
          <w:sz w:val="28"/>
          <w:szCs w:val="28"/>
          <w:rtl/>
          <w:lang w:bidi="fa-IR"/>
        </w:rPr>
        <w:t>مرتبۀ اتصال به ذات الهی</w:t>
      </w:r>
      <w:r w:rsidR="006849CA" w:rsidRPr="00023AC0">
        <w:rPr>
          <w:rFonts w:ascii="IRLotus" w:hAnsi="IRLotus" w:cs="IRLotus"/>
          <w:sz w:val="28"/>
          <w:szCs w:val="28"/>
          <w:rtl/>
          <w:lang w:bidi="fa-IR"/>
        </w:rPr>
        <w:t xml:space="preserve"> است</w:t>
      </w:r>
      <w:r w:rsidRPr="00023AC0">
        <w:rPr>
          <w:rFonts w:ascii="IRLotus" w:hAnsi="IRLotus" w:cs="IRLotus"/>
          <w:sz w:val="28"/>
          <w:szCs w:val="28"/>
          <w:rtl/>
          <w:lang w:bidi="fa-IR"/>
        </w:rPr>
        <w:t>. م</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به دنبال وسایلی برای غلبه بر تنهایی و غلبه بر انزوای خود، از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راهی برای رسیدن به ذات الهی می‌یابد.</w:t>
      </w:r>
      <w:r w:rsidR="00A56BAE" w:rsidRPr="00023AC0">
        <w:rPr>
          <w:rFonts w:ascii="IRLotus" w:hAnsi="IRLotus" w:cs="IRLotus"/>
          <w:sz w:val="28"/>
          <w:szCs w:val="28"/>
          <w:rtl/>
          <w:lang w:bidi="fa-IR"/>
        </w:rPr>
        <w:t xml:space="preserve"> </w:t>
      </w:r>
      <w:r w:rsidR="001B4821" w:rsidRPr="00023AC0">
        <w:rPr>
          <w:rFonts w:ascii="IRLotus" w:hAnsi="IRLotus" w:cs="IRLotus"/>
          <w:sz w:val="28"/>
          <w:szCs w:val="28"/>
          <w:rtl/>
          <w:lang w:bidi="fa-IR"/>
        </w:rPr>
        <w:t>ابن‌طفیل توضیح می‌دهد چگونه م</w:t>
      </w:r>
      <w:r w:rsidR="00CE4AD7" w:rsidRPr="00023AC0">
        <w:rPr>
          <w:rFonts w:ascii="IRLotus" w:hAnsi="IRLotus" w:cs="IRLotus"/>
          <w:sz w:val="28"/>
          <w:szCs w:val="28"/>
          <w:rtl/>
          <w:lang w:bidi="fa-IR"/>
        </w:rPr>
        <w:t>توحدّ</w:t>
      </w:r>
      <w:r w:rsidR="001B4821" w:rsidRPr="00023AC0">
        <w:rPr>
          <w:rFonts w:ascii="IRLotus" w:hAnsi="IRLotus" w:cs="IRLotus"/>
          <w:sz w:val="28"/>
          <w:szCs w:val="28"/>
          <w:rtl/>
          <w:lang w:bidi="fa-IR"/>
        </w:rPr>
        <w:t xml:space="preserve"> بر مبادی طبیعیات آگاهی می‌یابد و میان ماده و صورت تمایز می‌گذارد. با حرکت از مفهوم جسم تا آستانۀ عالم معنوی سیر می‌کند. با مشاهدۀ افلاک، دربارۀ ابدیت جهان تأمل می‌کند. آنگاه به ضرورت خالق عالم پی می‌برد (کربن،</w:t>
      </w:r>
      <w:r w:rsidR="003D4C17" w:rsidRPr="00023AC0">
        <w:rPr>
          <w:rFonts w:ascii="IRLotus" w:hAnsi="IRLotus" w:cs="IRLotus"/>
          <w:sz w:val="28"/>
          <w:szCs w:val="28"/>
          <w:rtl/>
          <w:lang w:bidi="fa-IR"/>
        </w:rPr>
        <w:t xml:space="preserve"> 1392:</w:t>
      </w:r>
      <w:r w:rsidR="001B4821" w:rsidRPr="00023AC0">
        <w:rPr>
          <w:rFonts w:ascii="IRLotus" w:hAnsi="IRLotus" w:cs="IRLotus"/>
          <w:sz w:val="28"/>
          <w:szCs w:val="28"/>
          <w:rtl/>
          <w:lang w:bidi="fa-IR"/>
        </w:rPr>
        <w:t xml:space="preserve"> 280). </w:t>
      </w:r>
    </w:p>
    <w:p w14:paraId="2AC90FE2" w14:textId="658463FC" w:rsidR="009A3F45" w:rsidRPr="00023AC0" w:rsidRDefault="009A3F45" w:rsidP="009A3F45">
      <w:pPr>
        <w:bidi/>
        <w:jc w:val="both"/>
        <w:rPr>
          <w:rFonts w:ascii="IRLotus" w:hAnsi="IRLotus" w:cs="IRLotus"/>
          <w:sz w:val="28"/>
          <w:szCs w:val="28"/>
          <w:rtl/>
          <w:lang w:bidi="fa-IR"/>
        </w:rPr>
      </w:pPr>
      <w:r w:rsidRPr="00023AC0">
        <w:rPr>
          <w:rFonts w:ascii="IRLotus" w:hAnsi="IRLotus" w:cs="IRLotus"/>
          <w:sz w:val="28"/>
          <w:szCs w:val="28"/>
          <w:rtl/>
          <w:lang w:bidi="fa-IR"/>
        </w:rPr>
        <w:t>م</w:t>
      </w:r>
      <w:r w:rsidR="00CE4AD7" w:rsidRPr="00023AC0">
        <w:rPr>
          <w:rFonts w:ascii="IRLotus" w:hAnsi="IRLotus" w:cs="IRLotus"/>
          <w:sz w:val="28"/>
          <w:szCs w:val="28"/>
          <w:rtl/>
          <w:lang w:bidi="fa-IR"/>
        </w:rPr>
        <w:t>توحدّ</w:t>
      </w:r>
      <w:r w:rsidR="005612D5" w:rsidRPr="00023AC0">
        <w:rPr>
          <w:rFonts w:ascii="IRLotus" w:hAnsi="IRLotus" w:cs="IRLotus"/>
          <w:sz w:val="28"/>
          <w:szCs w:val="28"/>
          <w:rtl/>
          <w:lang w:bidi="fa-IR"/>
        </w:rPr>
        <w:t xml:space="preserve"> در رسیدن به این مرتبه، ده مرحله را طی می‌کند: 1. دریافت تن و روان (جسم و نفس)؛ 2. کشف آتش و تشابه میان آن و روح؛ 3. کشف حرارت غریزی و روح انسانی؛ 4. فراهم کردن وسایل راحتی خود؛ 5. شناخت عالم کون و فساد؛ 6. شناخت علم روحانی؛ 7. معرفت به اسباب و علل؛ 8. شناخت اجرام سماوی؛ 9. درک حدوث عالم؛ 10. کشف واجب‌الوجود. و مرحلۀ دهم، آخرین مرحلۀ تکاملی عقل است (</w:t>
      </w:r>
      <w:r w:rsidR="00477775" w:rsidRPr="00023AC0">
        <w:rPr>
          <w:rFonts w:ascii="IRLotus" w:hAnsi="IRLotus" w:cs="IRLotus"/>
          <w:sz w:val="28"/>
          <w:szCs w:val="28"/>
          <w:rtl/>
          <w:lang w:bidi="fa-IR"/>
        </w:rPr>
        <w:t>رسولی، شجاعی، شاه‌محمدی، 1393: 83)</w:t>
      </w:r>
      <w:r w:rsidR="00087241">
        <w:rPr>
          <w:rFonts w:ascii="IRLotus" w:hAnsi="IRLotus" w:cs="IRLotus" w:hint="cs"/>
          <w:sz w:val="28"/>
          <w:szCs w:val="28"/>
          <w:rtl/>
          <w:lang w:bidi="fa-IR"/>
        </w:rPr>
        <w:t>.</w:t>
      </w:r>
      <w:r w:rsidR="005612D5" w:rsidRPr="00023AC0">
        <w:rPr>
          <w:rFonts w:ascii="IRLotus" w:hAnsi="IRLotus" w:cs="IRLotus"/>
          <w:sz w:val="28"/>
          <w:szCs w:val="28"/>
          <w:rtl/>
          <w:lang w:bidi="fa-IR"/>
        </w:rPr>
        <w:t xml:space="preserve"> </w:t>
      </w:r>
    </w:p>
    <w:p w14:paraId="3D7F2198" w14:textId="1DE96CE0" w:rsidR="009A3F45" w:rsidRPr="00023AC0" w:rsidRDefault="009A3F45" w:rsidP="003964C3">
      <w:pPr>
        <w:bidi/>
        <w:jc w:val="both"/>
        <w:rPr>
          <w:rFonts w:ascii="IRLotus" w:hAnsi="IRLotus" w:cs="IRLotus"/>
          <w:sz w:val="28"/>
          <w:szCs w:val="28"/>
          <w:rtl/>
          <w:lang w:bidi="fa-IR"/>
        </w:rPr>
      </w:pPr>
      <w:r w:rsidRPr="00023AC0">
        <w:rPr>
          <w:rFonts w:ascii="IRLotus" w:hAnsi="IRLotus" w:cs="IRLotus"/>
          <w:sz w:val="28"/>
          <w:szCs w:val="28"/>
          <w:rtl/>
          <w:lang w:bidi="fa-IR"/>
        </w:rPr>
        <w:t xml:space="preserve">زمانی حی‌بن‌یقظان شروع به تأملات فکری و تصورات فلسفی می‌کند به پیدایش از عالم حسی و عالم عقلی فکر می‌کند و به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آگاهی می‌یابد. </w:t>
      </w:r>
      <w:r w:rsidR="000872F1" w:rsidRPr="00023AC0">
        <w:rPr>
          <w:rFonts w:ascii="IRLotus" w:hAnsi="IRLotus" w:cs="IRLotus" w:hint="cs"/>
          <w:sz w:val="28"/>
          <w:szCs w:val="28"/>
          <w:rtl/>
          <w:lang w:bidi="fa-IR"/>
        </w:rPr>
        <w:t xml:space="preserve">مهم‌ترین مرحلۀ متوحدّ همین مرحلۀ جستجوی حقیقت و سعادت است که در ادامۀ </w:t>
      </w:r>
      <w:r w:rsidR="00087241" w:rsidRPr="00087241">
        <w:rPr>
          <w:rFonts w:ascii="IRLotus" w:hAnsi="IRLotus" w:cs="IRLotus" w:hint="cs"/>
          <w:sz w:val="28"/>
          <w:szCs w:val="28"/>
          <w:highlight w:val="yellow"/>
          <w:rtl/>
          <w:lang w:bidi="fa-IR"/>
        </w:rPr>
        <w:t>بحث از</w:t>
      </w:r>
      <w:r w:rsidR="000872F1" w:rsidRPr="00023AC0">
        <w:rPr>
          <w:rFonts w:ascii="IRLotus" w:hAnsi="IRLotus" w:cs="IRLotus" w:hint="cs"/>
          <w:sz w:val="28"/>
          <w:szCs w:val="28"/>
          <w:rtl/>
          <w:lang w:bidi="fa-IR"/>
        </w:rPr>
        <w:t xml:space="preserve"> نسبت انسان و خدا</w:t>
      </w:r>
      <w:r w:rsidR="00087241">
        <w:rPr>
          <w:rFonts w:ascii="IRLotus" w:hAnsi="IRLotus" w:cs="IRLotus" w:hint="cs"/>
          <w:sz w:val="28"/>
          <w:szCs w:val="28"/>
          <w:rtl/>
          <w:lang w:bidi="fa-IR"/>
        </w:rPr>
        <w:t>،</w:t>
      </w:r>
      <w:r w:rsidR="000872F1" w:rsidRPr="00023AC0">
        <w:rPr>
          <w:rFonts w:ascii="IRLotus" w:hAnsi="IRLotus" w:cs="IRLotus" w:hint="cs"/>
          <w:sz w:val="28"/>
          <w:szCs w:val="28"/>
          <w:rtl/>
          <w:lang w:bidi="fa-IR"/>
        </w:rPr>
        <w:t xml:space="preserve"> بیشتر </w:t>
      </w:r>
      <w:r w:rsidR="000B6C3E" w:rsidRPr="00023AC0">
        <w:rPr>
          <w:rFonts w:ascii="IRLotus" w:hAnsi="IRLotus" w:cs="IRLotus" w:hint="cs"/>
          <w:sz w:val="28"/>
          <w:szCs w:val="28"/>
          <w:rtl/>
          <w:lang w:bidi="fa-IR"/>
        </w:rPr>
        <w:t xml:space="preserve">نحوۀ کوشش شخص متوحدّ در سیر علمی و معرفتی و بحث از </w:t>
      </w:r>
      <w:r w:rsidRPr="00023AC0">
        <w:rPr>
          <w:rFonts w:ascii="IRLotus" w:hAnsi="IRLotus" w:cs="IRLotus"/>
          <w:sz w:val="28"/>
          <w:szCs w:val="28"/>
          <w:rtl/>
          <w:lang w:bidi="fa-IR"/>
        </w:rPr>
        <w:t xml:space="preserve">حقیقت یا راه رسیدن به اتصال ذات الهی و دوام در آن </w:t>
      </w:r>
      <w:r w:rsidR="000B6C3E" w:rsidRPr="00023AC0">
        <w:rPr>
          <w:rFonts w:ascii="IRLotus" w:hAnsi="IRLotus" w:cs="IRLotus" w:hint="cs"/>
          <w:sz w:val="28"/>
          <w:szCs w:val="28"/>
          <w:rtl/>
          <w:lang w:bidi="fa-IR"/>
        </w:rPr>
        <w:t>را بررسی می‌کنیم.</w:t>
      </w:r>
      <w:r w:rsidR="003964C3" w:rsidRPr="00023AC0">
        <w:rPr>
          <w:rFonts w:ascii="IRLotus" w:hAnsi="IRLotus" w:cs="IRLotus" w:hint="cs"/>
          <w:sz w:val="28"/>
          <w:szCs w:val="28"/>
          <w:rtl/>
          <w:lang w:bidi="fa-IR"/>
        </w:rPr>
        <w:t xml:space="preserve"> </w:t>
      </w:r>
      <w:r w:rsidRPr="00023AC0">
        <w:rPr>
          <w:rFonts w:ascii="IRLotus" w:hAnsi="IRLotus" w:cs="IRLotus"/>
          <w:sz w:val="28"/>
          <w:szCs w:val="28"/>
          <w:rtl/>
          <w:lang w:bidi="fa-IR"/>
        </w:rPr>
        <w:t xml:space="preserve">این </w:t>
      </w:r>
      <w:r w:rsidR="00A04059" w:rsidRPr="00023AC0">
        <w:rPr>
          <w:rFonts w:ascii="IRLotus" w:hAnsi="IRLotus" w:cs="IRLotus"/>
          <w:sz w:val="28"/>
          <w:szCs w:val="28"/>
          <w:rtl/>
          <w:lang w:bidi="fa-IR"/>
        </w:rPr>
        <w:t>معنای از توحدّ</w:t>
      </w:r>
      <w:r w:rsidRPr="00023AC0">
        <w:rPr>
          <w:rFonts w:ascii="IRLotus" w:hAnsi="IRLotus" w:cs="IRLotus"/>
          <w:sz w:val="28"/>
          <w:szCs w:val="28"/>
          <w:rtl/>
          <w:lang w:bidi="fa-IR"/>
        </w:rPr>
        <w:t xml:space="preserve"> جای بزرگی در رسال</w:t>
      </w:r>
      <w:r w:rsidR="00087241">
        <w:rPr>
          <w:rFonts w:ascii="IRLotus" w:hAnsi="IRLotus" w:cs="IRLotus" w:hint="cs"/>
          <w:sz w:val="28"/>
          <w:szCs w:val="28"/>
          <w:rtl/>
          <w:lang w:bidi="fa-IR"/>
        </w:rPr>
        <w:t>ۀ</w:t>
      </w:r>
      <w:r w:rsidRPr="00023AC0">
        <w:rPr>
          <w:rFonts w:ascii="IRLotus" w:hAnsi="IRLotus" w:cs="IRLotus"/>
          <w:sz w:val="28"/>
          <w:szCs w:val="28"/>
          <w:rtl/>
          <w:lang w:bidi="fa-IR"/>
        </w:rPr>
        <w:t xml:space="preserve"> ابن‌طفیل دارد و آن بالطبع از م</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ابن‌باجه متفاوت می‌شود که در آن </w:t>
      </w:r>
      <w:r w:rsidR="00087241" w:rsidRPr="00087241">
        <w:rPr>
          <w:rFonts w:ascii="IRLotus" w:hAnsi="IRLotus" w:cs="IRLotus" w:hint="cs"/>
          <w:sz w:val="28"/>
          <w:szCs w:val="28"/>
          <w:highlight w:val="yellow"/>
          <w:rtl/>
          <w:lang w:bidi="fa-IR"/>
        </w:rPr>
        <w:t>دربارۀ</w:t>
      </w:r>
      <w:r w:rsidRPr="00023AC0">
        <w:rPr>
          <w:rFonts w:ascii="IRLotus" w:hAnsi="IRLotus" w:cs="IRLotus"/>
          <w:sz w:val="28"/>
          <w:szCs w:val="28"/>
          <w:rtl/>
          <w:lang w:bidi="fa-IR"/>
        </w:rPr>
        <w:t xml:space="preserve"> اتصال بین عقل انسانی و عقل فعال بحث می‌کند. اما م</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ابن‌طفیل از اتصال بین ذات و ذات الهی بحث می‌کند. </w:t>
      </w:r>
    </w:p>
    <w:p w14:paraId="049D2DEB" w14:textId="5969616D" w:rsidR="00CC5C6C" w:rsidRPr="00023AC0" w:rsidRDefault="009A3F45" w:rsidP="00FB77E8">
      <w:pPr>
        <w:bidi/>
        <w:jc w:val="both"/>
        <w:rPr>
          <w:rFonts w:ascii="IRLotus" w:hAnsi="IRLotus" w:cs="IRLotus"/>
          <w:sz w:val="28"/>
          <w:szCs w:val="28"/>
          <w:rtl/>
          <w:lang w:bidi="fa-IR"/>
        </w:rPr>
      </w:pPr>
      <w:r w:rsidRPr="00023AC0">
        <w:rPr>
          <w:rFonts w:ascii="IRLotus" w:hAnsi="IRLotus" w:cs="IRLotus"/>
          <w:sz w:val="28"/>
          <w:szCs w:val="28"/>
          <w:rtl/>
          <w:lang w:bidi="fa-IR"/>
        </w:rPr>
        <w:t>ابن‌طفیل در تحصیل معرفت نظری</w:t>
      </w:r>
      <w:r w:rsidR="00A04059" w:rsidRPr="00023AC0">
        <w:rPr>
          <w:rFonts w:ascii="IRLotus" w:hAnsi="IRLotus" w:cs="IRLotus"/>
          <w:sz w:val="28"/>
          <w:szCs w:val="28"/>
          <w:rtl/>
          <w:lang w:bidi="fa-IR"/>
        </w:rPr>
        <w:t>،</w:t>
      </w:r>
      <w:r w:rsidRPr="00023AC0">
        <w:rPr>
          <w:rFonts w:ascii="IRLotus" w:hAnsi="IRLotus" w:cs="IRLotus"/>
          <w:sz w:val="28"/>
          <w:szCs w:val="28"/>
          <w:rtl/>
          <w:lang w:bidi="fa-IR"/>
        </w:rPr>
        <w:t xml:space="preserve"> ابتدا با بحث و نظر سپس از راه شوق و مشاهده به حق منتهی می‌شود</w:t>
      </w:r>
      <w:r w:rsidR="00C4792B" w:rsidRPr="00023AC0">
        <w:rPr>
          <w:rFonts w:ascii="IRLotus" w:hAnsi="IRLotus" w:cs="IRLotus" w:hint="cs"/>
          <w:sz w:val="28"/>
          <w:szCs w:val="28"/>
          <w:rtl/>
          <w:lang w:bidi="fa-IR"/>
        </w:rPr>
        <w:t xml:space="preserve"> (ابن‌طفیل، </w:t>
      </w:r>
      <w:r w:rsidR="0084680C">
        <w:rPr>
          <w:rFonts w:ascii="IRLotus" w:hAnsi="IRLotus" w:cs="IRLotus" w:hint="cs"/>
          <w:sz w:val="28"/>
          <w:szCs w:val="28"/>
          <w:rtl/>
          <w:lang w:bidi="fa-IR"/>
        </w:rPr>
        <w:t>1991</w:t>
      </w:r>
      <w:r w:rsidR="00C4792B" w:rsidRPr="00023AC0">
        <w:rPr>
          <w:rFonts w:ascii="IRLotus" w:hAnsi="IRLotus" w:cs="IRLotus" w:hint="cs"/>
          <w:sz w:val="28"/>
          <w:szCs w:val="28"/>
          <w:rtl/>
          <w:lang w:bidi="fa-IR"/>
        </w:rPr>
        <w:t xml:space="preserve">: </w:t>
      </w:r>
      <w:r w:rsidR="0084680C">
        <w:rPr>
          <w:rFonts w:ascii="IRLotus" w:hAnsi="IRLotus" w:cs="IRLotus" w:hint="cs"/>
          <w:sz w:val="28"/>
          <w:szCs w:val="28"/>
          <w:rtl/>
          <w:lang w:bidi="fa-IR"/>
        </w:rPr>
        <w:t>24</w:t>
      </w:r>
      <w:r w:rsidR="00C4792B" w:rsidRPr="00023AC0">
        <w:rPr>
          <w:rFonts w:ascii="IRLotus" w:hAnsi="IRLotus" w:cs="IRLotus" w:hint="cs"/>
          <w:sz w:val="28"/>
          <w:szCs w:val="28"/>
          <w:rtl/>
          <w:lang w:bidi="fa-IR"/>
        </w:rPr>
        <w:t xml:space="preserve">). </w:t>
      </w:r>
      <w:r w:rsidR="00B90C5A" w:rsidRPr="00023AC0">
        <w:rPr>
          <w:rFonts w:ascii="IRLotus" w:hAnsi="IRLotus" w:cs="IRLotus"/>
          <w:sz w:val="28"/>
          <w:szCs w:val="28"/>
          <w:rtl/>
          <w:lang w:bidi="fa-IR"/>
        </w:rPr>
        <w:t>«</w:t>
      </w:r>
      <w:r w:rsidR="00CC5C6C" w:rsidRPr="00023AC0">
        <w:rPr>
          <w:rFonts w:ascii="IRLotus" w:hAnsi="IRLotus" w:cs="IRLotus"/>
          <w:sz w:val="28"/>
          <w:szCs w:val="28"/>
          <w:rtl/>
          <w:lang w:bidi="fa-IR"/>
        </w:rPr>
        <w:t>نظر</w:t>
      </w:r>
      <w:r w:rsidR="00B90C5A" w:rsidRPr="00023AC0">
        <w:rPr>
          <w:rFonts w:ascii="IRLotus" w:hAnsi="IRLotus" w:cs="IRLotus"/>
          <w:sz w:val="28"/>
          <w:szCs w:val="28"/>
          <w:rtl/>
          <w:lang w:bidi="fa-IR"/>
        </w:rPr>
        <w:t>»</w:t>
      </w:r>
      <w:r w:rsidR="00CC5C6C" w:rsidRPr="00023AC0">
        <w:rPr>
          <w:rFonts w:ascii="IRLotus" w:hAnsi="IRLotus" w:cs="IRLotus"/>
          <w:sz w:val="28"/>
          <w:szCs w:val="28"/>
          <w:rtl/>
          <w:lang w:bidi="fa-IR"/>
        </w:rPr>
        <w:t xml:space="preserve"> نزد </w:t>
      </w:r>
      <w:r w:rsidR="005E2947" w:rsidRPr="005E2947">
        <w:rPr>
          <w:rFonts w:cs="IRLotus" w:hint="cs"/>
          <w:sz w:val="28"/>
          <w:szCs w:val="28"/>
          <w:highlight w:val="yellow"/>
          <w:rtl/>
          <w:lang w:val="el-GR" w:bidi="fa-IR"/>
        </w:rPr>
        <w:t>او</w:t>
      </w:r>
      <w:r w:rsidR="00CC5C6C" w:rsidRPr="00023AC0">
        <w:rPr>
          <w:rFonts w:ascii="IRLotus" w:hAnsi="IRLotus" w:cs="IRLotus"/>
          <w:sz w:val="28"/>
          <w:szCs w:val="28"/>
          <w:rtl/>
          <w:lang w:bidi="fa-IR"/>
        </w:rPr>
        <w:t xml:space="preserve"> راهی است که هر انسانی بتواند از آن عبور کند و به راه معرفت حدسی میل پیدا کند. ابن‌طفیل</w:t>
      </w:r>
      <w:r w:rsidR="00FB77E8" w:rsidRPr="00023AC0">
        <w:rPr>
          <w:rFonts w:ascii="IRLotus" w:hAnsi="IRLotus" w:cs="IRLotus" w:hint="cs"/>
          <w:sz w:val="28"/>
          <w:szCs w:val="28"/>
          <w:rtl/>
          <w:lang w:bidi="fa-IR"/>
        </w:rPr>
        <w:t xml:space="preserve"> در مقدمۀ رسالۀ </w:t>
      </w:r>
      <w:r w:rsidR="00584ABA" w:rsidRPr="00023AC0">
        <w:rPr>
          <w:rFonts w:ascii="IRLotus" w:hAnsi="IRLotus" w:cs="IRLotus" w:hint="cs"/>
          <w:i/>
          <w:iCs/>
          <w:sz w:val="28"/>
          <w:szCs w:val="28"/>
          <w:rtl/>
          <w:lang w:bidi="fa-IR"/>
        </w:rPr>
        <w:t>حی</w:t>
      </w:r>
      <w:r w:rsidR="00FB77E8" w:rsidRPr="00023AC0">
        <w:rPr>
          <w:rFonts w:ascii="IRLotus" w:hAnsi="IRLotus" w:cs="IRLotus" w:hint="cs"/>
          <w:i/>
          <w:iCs/>
          <w:sz w:val="28"/>
          <w:szCs w:val="28"/>
          <w:rtl/>
          <w:lang w:bidi="fa-IR"/>
        </w:rPr>
        <w:t>‌بن‌یقظان</w:t>
      </w:r>
      <w:r w:rsidR="00FB77E8" w:rsidRPr="00023AC0">
        <w:rPr>
          <w:rFonts w:ascii="IRLotus" w:hAnsi="IRLotus" w:cs="IRLotus" w:hint="cs"/>
          <w:sz w:val="28"/>
          <w:szCs w:val="28"/>
          <w:rtl/>
          <w:lang w:bidi="fa-IR"/>
        </w:rPr>
        <w:t xml:space="preserve"> در شرح نظر ابن‌سینا دربارۀ کشف و نظر آنرا با مثالی تبیین می‌کند. در این مثال حالت کسی که با چشم بسته به دنیا می‌آید؛ اما دارای فطرتی نیک و حدس قوی و حافظۀ منفرد است با چشمان بسته شهر و کوچه‌ها و راه‌ها و بازار و مردم را شناسایی می‌</w:t>
      </w:r>
      <w:r w:rsidR="00FB77E8" w:rsidRPr="00023AC0">
        <w:rPr>
          <w:rFonts w:ascii="IRLotus" w:hAnsi="IRLotus" w:cs="IRLotus"/>
          <w:sz w:val="28"/>
          <w:szCs w:val="28"/>
          <w:cs/>
          <w:lang w:bidi="fa-IR"/>
        </w:rPr>
        <w:t>‎</w:t>
      </w:r>
      <w:r w:rsidR="00FB77E8" w:rsidRPr="00023AC0">
        <w:rPr>
          <w:rFonts w:ascii="IRLotus" w:hAnsi="IRLotus" w:cs="IRLotus" w:hint="cs"/>
          <w:sz w:val="28"/>
          <w:szCs w:val="28"/>
          <w:rtl/>
          <w:lang w:bidi="fa-IR"/>
        </w:rPr>
        <w:t xml:space="preserve">کند؛ به شناختی از </w:t>
      </w:r>
      <w:r w:rsidR="00FB77E8" w:rsidRPr="00023AC0">
        <w:rPr>
          <w:rFonts w:ascii="IRLotus" w:hAnsi="IRLotus" w:cs="IRLotus" w:hint="cs"/>
          <w:sz w:val="28"/>
          <w:szCs w:val="28"/>
          <w:rtl/>
          <w:lang w:bidi="fa-IR"/>
        </w:rPr>
        <w:lastRenderedPageBreak/>
        <w:t>رنگ‌ها و گیاهان و حیوانات نیز با بیان اسامی و نشانی‌های آنها دست می‌یابد. اما پس از اینکه به این درجۀ معرفت رسید چشم او باز شود و همه چیز را همانطور که با چشمان بسته دیده بود با زیادت وضوح و کشف و لذت عظیم و شگفت بیابد. حال</w:t>
      </w:r>
      <w:r w:rsidR="005E2947">
        <w:rPr>
          <w:rFonts w:ascii="IRLotus" w:hAnsi="IRLotus" w:cs="IRLotus" w:hint="cs"/>
          <w:sz w:val="28"/>
          <w:szCs w:val="28"/>
          <w:rtl/>
          <w:lang w:bidi="fa-IR"/>
        </w:rPr>
        <w:t>ِ</w:t>
      </w:r>
      <w:r w:rsidR="00FB77E8" w:rsidRPr="00023AC0">
        <w:rPr>
          <w:rFonts w:ascii="IRLotus" w:hAnsi="IRLotus" w:cs="IRLotus" w:hint="cs"/>
          <w:sz w:val="28"/>
          <w:szCs w:val="28"/>
          <w:rtl/>
          <w:lang w:bidi="fa-IR"/>
        </w:rPr>
        <w:t xml:space="preserve"> کسانی که به مرتبۀ کشف و شهود نرسیده‌اند حال</w:t>
      </w:r>
      <w:r w:rsidR="005E2947">
        <w:rPr>
          <w:rFonts w:ascii="IRLotus" w:hAnsi="IRLotus" w:cs="IRLotus" w:hint="cs"/>
          <w:sz w:val="28"/>
          <w:szCs w:val="28"/>
          <w:rtl/>
          <w:lang w:bidi="fa-IR"/>
        </w:rPr>
        <w:t>ِ</w:t>
      </w:r>
      <w:r w:rsidR="00FB77E8" w:rsidRPr="00023AC0">
        <w:rPr>
          <w:rFonts w:ascii="IRLotus" w:hAnsi="IRLotus" w:cs="IRLotus" w:hint="cs"/>
          <w:sz w:val="28"/>
          <w:szCs w:val="28"/>
          <w:rtl/>
          <w:lang w:bidi="fa-IR"/>
        </w:rPr>
        <w:t xml:space="preserve"> همان فرد با چشمان بسته است و رنگ‌ها را با تعریف شناسایی کرده است. در اینجا ابن‌طفیل، برای</w:t>
      </w:r>
      <w:r w:rsidR="005E2947">
        <w:rPr>
          <w:rFonts w:ascii="IRLotus" w:hAnsi="IRLotus" w:cs="IRLotus" w:hint="cs"/>
          <w:sz w:val="28"/>
          <w:szCs w:val="28"/>
          <w:rtl/>
          <w:lang w:bidi="fa-IR"/>
        </w:rPr>
        <w:t xml:space="preserve"> </w:t>
      </w:r>
      <w:r w:rsidR="005E2947" w:rsidRPr="005E2947">
        <w:rPr>
          <w:rFonts w:ascii="IRLotus" w:hAnsi="IRLotus" w:cs="IRLotus" w:hint="cs"/>
          <w:sz w:val="28"/>
          <w:szCs w:val="28"/>
          <w:highlight w:val="yellow"/>
          <w:rtl/>
          <w:lang w:bidi="fa-IR"/>
        </w:rPr>
        <w:t>معرفی</w:t>
      </w:r>
      <w:r w:rsidR="00FB77E8" w:rsidRPr="00023AC0">
        <w:rPr>
          <w:rFonts w:ascii="IRLotus" w:hAnsi="IRLotus" w:cs="IRLotus" w:hint="cs"/>
          <w:sz w:val="28"/>
          <w:szCs w:val="28"/>
          <w:rtl/>
          <w:lang w:bidi="fa-IR"/>
        </w:rPr>
        <w:t xml:space="preserve"> اهل نظر که با معرفت نظری به کشف حقیقت دست یافتند </w:t>
      </w:r>
      <w:r w:rsidR="00304FDC" w:rsidRPr="00023AC0">
        <w:rPr>
          <w:rFonts w:ascii="IRLotus" w:hAnsi="IRLotus" w:cs="IRLotus" w:hint="cs"/>
          <w:sz w:val="28"/>
          <w:szCs w:val="28"/>
          <w:rtl/>
          <w:lang w:bidi="fa-IR"/>
        </w:rPr>
        <w:t xml:space="preserve">ابن‌باجه را نمونه </w:t>
      </w:r>
      <w:r w:rsidR="00FB77E8" w:rsidRPr="00023AC0">
        <w:rPr>
          <w:rFonts w:ascii="IRLotus" w:hAnsi="IRLotus" w:cs="IRLotus" w:hint="cs"/>
          <w:sz w:val="28"/>
          <w:szCs w:val="28"/>
          <w:rtl/>
          <w:lang w:bidi="fa-IR"/>
        </w:rPr>
        <w:t xml:space="preserve">معرفی می‌کند و روش خود را کشف و شهود </w:t>
      </w:r>
      <w:r w:rsidR="00F75728" w:rsidRPr="00023AC0">
        <w:rPr>
          <w:rFonts w:ascii="IRLotus" w:hAnsi="IRLotus" w:cs="IRLotus" w:hint="cs"/>
          <w:sz w:val="28"/>
          <w:szCs w:val="28"/>
          <w:rtl/>
          <w:lang w:bidi="fa-IR"/>
        </w:rPr>
        <w:t>می‌داند که با وضوح و لذت عظیم حقیقت را دریابد (</w:t>
      </w:r>
      <w:r w:rsidR="00A671AD">
        <w:rPr>
          <w:rFonts w:ascii="IRLotus" w:hAnsi="IRLotus" w:cs="IRLotus" w:hint="cs"/>
          <w:sz w:val="28"/>
          <w:szCs w:val="28"/>
          <w:rtl/>
          <w:lang w:bidi="fa-IR"/>
        </w:rPr>
        <w:t>ابن‌طفیل، 1991: 18)</w:t>
      </w:r>
      <w:r w:rsidR="005E2947">
        <w:rPr>
          <w:rFonts w:ascii="IRLotus" w:hAnsi="IRLotus" w:cs="IRLotus" w:hint="cs"/>
          <w:sz w:val="28"/>
          <w:szCs w:val="28"/>
          <w:rtl/>
          <w:lang w:bidi="fa-IR"/>
        </w:rPr>
        <w:t>.</w:t>
      </w:r>
      <w:r w:rsidR="00F75728" w:rsidRPr="00023AC0">
        <w:rPr>
          <w:rFonts w:ascii="IRLotus" w:hAnsi="IRLotus" w:cs="IRLotus" w:hint="cs"/>
          <w:sz w:val="28"/>
          <w:szCs w:val="28"/>
          <w:rtl/>
          <w:lang w:bidi="fa-IR"/>
        </w:rPr>
        <w:t xml:space="preserve"> </w:t>
      </w:r>
    </w:p>
    <w:p w14:paraId="7F2B300B" w14:textId="3ACB8B75" w:rsidR="007024D3" w:rsidRPr="00023AC0" w:rsidRDefault="0064166D" w:rsidP="00772EC6">
      <w:pPr>
        <w:bidi/>
        <w:jc w:val="both"/>
        <w:rPr>
          <w:rFonts w:ascii="IRLotus" w:hAnsi="IRLotus" w:cs="IRLotus"/>
          <w:sz w:val="28"/>
          <w:szCs w:val="28"/>
          <w:rtl/>
          <w:lang w:bidi="fa-IR"/>
        </w:rPr>
      </w:pPr>
      <w:r w:rsidRPr="00023AC0">
        <w:rPr>
          <w:rFonts w:ascii="IRLotus" w:hAnsi="IRLotus" w:cs="IRLotus"/>
          <w:b/>
          <w:bCs/>
          <w:sz w:val="28"/>
          <w:szCs w:val="28"/>
          <w:rtl/>
          <w:lang w:bidi="fa-IR"/>
        </w:rPr>
        <w:t xml:space="preserve">معنی سوم برای </w:t>
      </w:r>
      <w:r w:rsidR="00CE4AD7" w:rsidRPr="00023AC0">
        <w:rPr>
          <w:rFonts w:ascii="IRLotus" w:hAnsi="IRLotus" w:cs="IRLotus"/>
          <w:b/>
          <w:bCs/>
          <w:sz w:val="28"/>
          <w:szCs w:val="28"/>
          <w:rtl/>
          <w:lang w:bidi="fa-IR"/>
        </w:rPr>
        <w:t>توحدّ</w:t>
      </w:r>
      <w:r w:rsidRPr="00023AC0">
        <w:rPr>
          <w:rFonts w:ascii="IRLotus" w:hAnsi="IRLotus" w:cs="IRLotus"/>
          <w:b/>
          <w:bCs/>
          <w:sz w:val="28"/>
          <w:szCs w:val="28"/>
          <w:rtl/>
          <w:lang w:bidi="fa-IR"/>
        </w:rPr>
        <w:t xml:space="preserve">: </w:t>
      </w:r>
      <w:r w:rsidR="000F1607" w:rsidRPr="00023AC0">
        <w:rPr>
          <w:rFonts w:ascii="IRLotus" w:hAnsi="IRLotus" w:cs="IRLotus" w:hint="cs"/>
          <w:b/>
          <w:bCs/>
          <w:sz w:val="28"/>
          <w:szCs w:val="28"/>
          <w:rtl/>
          <w:lang w:bidi="fa-IR"/>
        </w:rPr>
        <w:t>ناظر بر جایگاه اجتماعی</w:t>
      </w:r>
      <w:r w:rsidR="000F1607" w:rsidRPr="00023AC0">
        <w:rPr>
          <w:rFonts w:ascii="IRLotus" w:hAnsi="IRLotus" w:cs="IRLotus" w:hint="cs"/>
          <w:sz w:val="28"/>
          <w:szCs w:val="28"/>
          <w:rtl/>
          <w:lang w:bidi="fa-IR"/>
        </w:rPr>
        <w:t xml:space="preserve"> «</w:t>
      </w:r>
      <w:r w:rsidR="00584ABA" w:rsidRPr="00023AC0">
        <w:rPr>
          <w:rFonts w:ascii="IRLotus" w:hAnsi="IRLotus" w:cs="IRLotus" w:hint="cs"/>
          <w:sz w:val="28"/>
          <w:szCs w:val="28"/>
          <w:rtl/>
          <w:lang w:bidi="fa-IR"/>
        </w:rPr>
        <w:t>حی</w:t>
      </w:r>
      <w:r w:rsidR="005E2947">
        <w:rPr>
          <w:rFonts w:ascii="IRLotus" w:hAnsi="IRLotus" w:cs="IRLotus" w:hint="cs"/>
          <w:sz w:val="28"/>
          <w:szCs w:val="28"/>
          <w:rtl/>
          <w:lang w:bidi="fa-IR"/>
        </w:rPr>
        <w:t>ّ</w:t>
      </w:r>
      <w:r w:rsidR="000F1607" w:rsidRPr="00023AC0">
        <w:rPr>
          <w:rFonts w:ascii="IRLotus" w:hAnsi="IRLotus" w:cs="IRLotus" w:hint="cs"/>
          <w:sz w:val="28"/>
          <w:szCs w:val="28"/>
          <w:rtl/>
          <w:lang w:bidi="fa-IR"/>
        </w:rPr>
        <w:t xml:space="preserve">» و درک او از اجتماع </w:t>
      </w:r>
      <w:r w:rsidR="007024D3" w:rsidRPr="00023AC0">
        <w:rPr>
          <w:rFonts w:ascii="IRLotus" w:hAnsi="IRLotus" w:cs="IRLotus" w:hint="cs"/>
          <w:sz w:val="28"/>
          <w:szCs w:val="28"/>
          <w:rtl/>
          <w:lang w:bidi="fa-IR"/>
        </w:rPr>
        <w:t xml:space="preserve">است به سوی اجتماع می‌رود </w:t>
      </w:r>
      <w:r w:rsidRPr="00023AC0">
        <w:rPr>
          <w:rFonts w:ascii="IRLotus" w:hAnsi="IRLotus" w:cs="IRLotus"/>
          <w:sz w:val="28"/>
          <w:szCs w:val="28"/>
          <w:rtl/>
          <w:lang w:bidi="fa-IR"/>
        </w:rPr>
        <w:t xml:space="preserve">تا سد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را بشکند حقیقتی را که </w:t>
      </w:r>
      <w:r w:rsidR="007024D3" w:rsidRPr="00023AC0">
        <w:rPr>
          <w:rFonts w:ascii="IRLotus" w:hAnsi="IRLotus" w:cs="IRLotus" w:hint="cs"/>
          <w:sz w:val="28"/>
          <w:szCs w:val="28"/>
          <w:rtl/>
          <w:lang w:bidi="fa-IR"/>
        </w:rPr>
        <w:t xml:space="preserve">خود در خلوت و تنهایی و تفرّد </w:t>
      </w:r>
      <w:r w:rsidRPr="00023AC0">
        <w:rPr>
          <w:rFonts w:ascii="IRLotus" w:hAnsi="IRLotus" w:cs="IRLotus"/>
          <w:sz w:val="28"/>
          <w:szCs w:val="28"/>
          <w:rtl/>
          <w:lang w:bidi="fa-IR"/>
        </w:rPr>
        <w:t xml:space="preserve">به آن رسیده </w:t>
      </w:r>
      <w:r w:rsidR="007024D3" w:rsidRPr="00023AC0">
        <w:rPr>
          <w:rFonts w:ascii="IRLotus" w:hAnsi="IRLotus" w:cs="IRLotus" w:hint="cs"/>
          <w:sz w:val="28"/>
          <w:szCs w:val="28"/>
          <w:rtl/>
          <w:lang w:bidi="fa-IR"/>
        </w:rPr>
        <w:t>است برای دیگران ت</w:t>
      </w:r>
      <w:r w:rsidRPr="00023AC0">
        <w:rPr>
          <w:rFonts w:ascii="IRLotus" w:hAnsi="IRLotus" w:cs="IRLotus"/>
          <w:sz w:val="28"/>
          <w:szCs w:val="28"/>
          <w:rtl/>
          <w:lang w:bidi="fa-IR"/>
        </w:rPr>
        <w:t>بلیغ کند و اعتقاد به آنرا به جامعه برساند</w:t>
      </w:r>
      <w:r w:rsidR="007024D3" w:rsidRPr="00023AC0">
        <w:rPr>
          <w:rFonts w:ascii="IRLotus" w:hAnsi="IRLotus" w:cs="IRLotus" w:hint="cs"/>
          <w:sz w:val="28"/>
          <w:szCs w:val="28"/>
          <w:rtl/>
          <w:lang w:bidi="fa-IR"/>
        </w:rPr>
        <w:t xml:space="preserve"> (ابن‌طفیل، 133</w:t>
      </w:r>
      <w:r w:rsidR="00A45271">
        <w:rPr>
          <w:rFonts w:ascii="IRLotus" w:hAnsi="IRLotus" w:cs="IRLotus" w:hint="cs"/>
          <w:sz w:val="28"/>
          <w:szCs w:val="28"/>
          <w:rtl/>
          <w:lang w:bidi="fa-IR"/>
        </w:rPr>
        <w:t>4</w:t>
      </w:r>
      <w:r w:rsidR="007024D3" w:rsidRPr="00023AC0">
        <w:rPr>
          <w:rFonts w:ascii="IRLotus" w:hAnsi="IRLotus" w:cs="IRLotus" w:hint="cs"/>
          <w:sz w:val="28"/>
          <w:szCs w:val="28"/>
          <w:rtl/>
          <w:lang w:bidi="fa-IR"/>
        </w:rPr>
        <w:t>: 140-148).</w:t>
      </w:r>
    </w:p>
    <w:p w14:paraId="61EB93B3" w14:textId="1C0A9F8C" w:rsidR="002528AA" w:rsidRPr="00023AC0" w:rsidRDefault="00A6661F" w:rsidP="00784435">
      <w:pPr>
        <w:bidi/>
        <w:jc w:val="both"/>
        <w:rPr>
          <w:rFonts w:ascii="IRLotus" w:hAnsi="IRLotus" w:cs="IRLotus"/>
          <w:sz w:val="28"/>
          <w:szCs w:val="28"/>
          <w:rtl/>
          <w:lang w:bidi="fa-IR"/>
        </w:rPr>
      </w:pPr>
      <w:r w:rsidRPr="00023AC0">
        <w:rPr>
          <w:rFonts w:ascii="IRLotus" w:hAnsi="IRLotus" w:cs="IRLotus"/>
          <w:sz w:val="28"/>
          <w:szCs w:val="28"/>
          <w:rtl/>
          <w:lang w:bidi="fa-IR"/>
        </w:rPr>
        <w:t xml:space="preserve">بعد از اینکه </w:t>
      </w:r>
      <w:r w:rsidR="00584ABA" w:rsidRPr="00023AC0">
        <w:rPr>
          <w:rFonts w:ascii="IRLotus" w:hAnsi="IRLotus" w:cs="IRLotus"/>
          <w:sz w:val="28"/>
          <w:szCs w:val="28"/>
          <w:rtl/>
          <w:lang w:bidi="fa-IR"/>
        </w:rPr>
        <w:t>حی</w:t>
      </w:r>
      <w:r w:rsidR="005E2947">
        <w:rPr>
          <w:rFonts w:ascii="IRLotus" w:hAnsi="IRLotus" w:cs="IRLotus" w:hint="cs"/>
          <w:sz w:val="28"/>
          <w:szCs w:val="28"/>
          <w:rtl/>
          <w:lang w:bidi="fa-IR"/>
        </w:rPr>
        <w:t>ّ</w:t>
      </w:r>
      <w:r w:rsidRPr="00023AC0">
        <w:rPr>
          <w:rFonts w:ascii="IRLotus" w:hAnsi="IRLotus" w:cs="IRLotus"/>
          <w:sz w:val="28"/>
          <w:szCs w:val="28"/>
          <w:rtl/>
          <w:lang w:bidi="fa-IR"/>
        </w:rPr>
        <w:t xml:space="preserve"> معرفت بدست آورد و در مقام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ش، اتصال به ذات الهی برایش تحقق یافت. ابن‌طفیل خواست رساله را به تجربۀ زندگی در اجتماع </w:t>
      </w:r>
      <w:r w:rsidR="00784435" w:rsidRPr="00023AC0">
        <w:rPr>
          <w:rFonts w:ascii="IRLotus" w:hAnsi="IRLotus" w:cs="IRLotus"/>
          <w:sz w:val="28"/>
          <w:szCs w:val="28"/>
          <w:rtl/>
          <w:lang w:bidi="fa-IR"/>
        </w:rPr>
        <w:t xml:space="preserve">منتقل </w:t>
      </w:r>
      <w:r w:rsidRPr="00023AC0">
        <w:rPr>
          <w:rFonts w:ascii="IRLotus" w:hAnsi="IRLotus" w:cs="IRLotus"/>
          <w:sz w:val="28"/>
          <w:szCs w:val="28"/>
          <w:rtl/>
          <w:lang w:bidi="fa-IR"/>
        </w:rPr>
        <w:t xml:space="preserve">کند و از این طریق </w:t>
      </w:r>
      <w:r w:rsidR="00583C6E">
        <w:rPr>
          <w:rFonts w:ascii="IRLotus" w:hAnsi="IRLotus" w:cs="IRLotus"/>
          <w:sz w:val="28"/>
          <w:szCs w:val="28"/>
          <w:rtl/>
          <w:lang w:bidi="fa-IR"/>
        </w:rPr>
        <w:t>آسال</w:t>
      </w:r>
      <w:r w:rsidR="00EA26A7">
        <w:rPr>
          <w:rStyle w:val="FootnoteReference"/>
          <w:rFonts w:ascii="IRLotus" w:hAnsi="IRLotus" w:cs="IRLotus"/>
          <w:sz w:val="28"/>
          <w:szCs w:val="28"/>
          <w:rtl/>
          <w:lang w:bidi="fa-IR"/>
        </w:rPr>
        <w:footnoteReference w:id="2"/>
      </w:r>
      <w:r w:rsidRPr="00023AC0">
        <w:rPr>
          <w:rFonts w:ascii="IRLotus" w:hAnsi="IRLotus" w:cs="IRLotus"/>
          <w:sz w:val="28"/>
          <w:szCs w:val="28"/>
          <w:rtl/>
          <w:lang w:bidi="fa-IR"/>
        </w:rPr>
        <w:t xml:space="preserve"> را وارد رساله کرد</w:t>
      </w:r>
      <w:r w:rsidR="00784435" w:rsidRPr="00023AC0">
        <w:rPr>
          <w:rFonts w:ascii="IRLotus" w:hAnsi="IRLotus" w:cs="IRLotus"/>
          <w:sz w:val="28"/>
          <w:szCs w:val="28"/>
          <w:rtl/>
          <w:lang w:bidi="fa-IR"/>
        </w:rPr>
        <w:t>.</w:t>
      </w:r>
      <w:r w:rsidRPr="00023AC0">
        <w:rPr>
          <w:rFonts w:ascii="IRLotus" w:hAnsi="IRLotus" w:cs="IRLotus"/>
          <w:sz w:val="28"/>
          <w:szCs w:val="28"/>
          <w:rtl/>
          <w:lang w:bidi="fa-IR"/>
        </w:rPr>
        <w:t xml:space="preserve"> </w:t>
      </w:r>
      <w:r w:rsidR="002528AA" w:rsidRPr="00023AC0">
        <w:rPr>
          <w:rFonts w:ascii="IRLotus" w:hAnsi="IRLotus" w:cs="IRLotus"/>
          <w:sz w:val="28"/>
          <w:szCs w:val="28"/>
          <w:rtl/>
          <w:lang w:bidi="fa-IR"/>
        </w:rPr>
        <w:t>براین اساس داستان فلسفی ابن‌طفیل در دو جزیره اتفاق می‌افت</w:t>
      </w:r>
      <w:r w:rsidR="00A04059" w:rsidRPr="00023AC0">
        <w:rPr>
          <w:rFonts w:ascii="IRLotus" w:hAnsi="IRLotus" w:cs="IRLotus"/>
          <w:sz w:val="28"/>
          <w:szCs w:val="28"/>
          <w:rtl/>
          <w:lang w:bidi="fa-IR"/>
        </w:rPr>
        <w:t>د</w:t>
      </w:r>
      <w:r w:rsidR="00784435" w:rsidRPr="00023AC0">
        <w:rPr>
          <w:rFonts w:ascii="IRLotus" w:hAnsi="IRLotus" w:cs="IRLotus"/>
          <w:sz w:val="28"/>
          <w:szCs w:val="28"/>
          <w:rtl/>
          <w:lang w:bidi="fa-IR"/>
        </w:rPr>
        <w:t>. در یک جزیره</w:t>
      </w:r>
      <w:r w:rsidR="00A04059" w:rsidRPr="00023AC0">
        <w:rPr>
          <w:rFonts w:ascii="IRLotus" w:hAnsi="IRLotus" w:cs="IRLotus"/>
          <w:sz w:val="28"/>
          <w:szCs w:val="28"/>
          <w:rtl/>
          <w:lang w:bidi="fa-IR"/>
        </w:rPr>
        <w:t>،</w:t>
      </w:r>
      <w:r w:rsidR="00784435" w:rsidRPr="00023AC0">
        <w:rPr>
          <w:rFonts w:ascii="IRLotus" w:hAnsi="IRLotus" w:cs="IRLotus"/>
          <w:sz w:val="28"/>
          <w:szCs w:val="28"/>
          <w:rtl/>
          <w:lang w:bidi="fa-IR"/>
        </w:rPr>
        <w:t xml:space="preserve"> م</w:t>
      </w:r>
      <w:r w:rsidR="00CE4AD7" w:rsidRPr="00023AC0">
        <w:rPr>
          <w:rFonts w:ascii="IRLotus" w:hAnsi="IRLotus" w:cs="IRLotus"/>
          <w:sz w:val="28"/>
          <w:szCs w:val="28"/>
          <w:rtl/>
          <w:lang w:bidi="fa-IR"/>
        </w:rPr>
        <w:t>توحدّ</w:t>
      </w:r>
      <w:r w:rsidR="00784435" w:rsidRPr="00023AC0">
        <w:rPr>
          <w:rFonts w:ascii="IRLotus" w:hAnsi="IRLotus" w:cs="IRLotus"/>
          <w:sz w:val="28"/>
          <w:szCs w:val="28"/>
          <w:rtl/>
          <w:lang w:bidi="fa-IR"/>
        </w:rPr>
        <w:t xml:space="preserve">ی زندگی می‌کند که بدون یاری معلمی و بدور از محیط اجتماعی به کمال معنوی دست یافته است. </w:t>
      </w:r>
      <w:r w:rsidR="002528AA" w:rsidRPr="00023AC0">
        <w:rPr>
          <w:rFonts w:ascii="IRLotus" w:hAnsi="IRLotus" w:cs="IRLotus"/>
          <w:sz w:val="28"/>
          <w:szCs w:val="28"/>
          <w:rtl/>
          <w:lang w:bidi="fa-IR"/>
        </w:rPr>
        <w:t xml:space="preserve">در </w:t>
      </w:r>
      <w:r w:rsidR="00784435" w:rsidRPr="00023AC0">
        <w:rPr>
          <w:rFonts w:ascii="IRLotus" w:hAnsi="IRLotus" w:cs="IRLotus"/>
          <w:sz w:val="28"/>
          <w:szCs w:val="28"/>
          <w:rtl/>
          <w:lang w:bidi="fa-IR"/>
        </w:rPr>
        <w:t>جزیرۀ دیگر</w:t>
      </w:r>
      <w:r w:rsidR="00A04059" w:rsidRPr="00023AC0">
        <w:rPr>
          <w:rFonts w:ascii="IRLotus" w:hAnsi="IRLotus" w:cs="IRLotus"/>
          <w:sz w:val="28"/>
          <w:szCs w:val="28"/>
          <w:rtl/>
          <w:lang w:bidi="fa-IR"/>
        </w:rPr>
        <w:t>،</w:t>
      </w:r>
      <w:r w:rsidR="002528AA" w:rsidRPr="00023AC0">
        <w:rPr>
          <w:rFonts w:ascii="IRLotus" w:hAnsi="IRLotus" w:cs="IRLotus"/>
          <w:sz w:val="28"/>
          <w:szCs w:val="28"/>
          <w:rtl/>
          <w:lang w:bidi="fa-IR"/>
        </w:rPr>
        <w:t xml:space="preserve"> جامعه‌ای انسانی با قوانین و قراردادهای آن را به تصور می‌کشد</w:t>
      </w:r>
      <w:r w:rsidR="005E2947">
        <w:rPr>
          <w:rFonts w:ascii="IRLotus" w:hAnsi="IRLotus" w:cs="IRLotus" w:hint="cs"/>
          <w:sz w:val="28"/>
          <w:szCs w:val="28"/>
          <w:rtl/>
          <w:lang w:bidi="fa-IR"/>
        </w:rPr>
        <w:t>.</w:t>
      </w:r>
      <w:r w:rsidR="002528AA" w:rsidRPr="00023AC0">
        <w:rPr>
          <w:rFonts w:ascii="IRLotus" w:hAnsi="IRLotus" w:cs="IRLotus"/>
          <w:sz w:val="28"/>
          <w:szCs w:val="28"/>
          <w:rtl/>
          <w:lang w:bidi="fa-IR"/>
        </w:rPr>
        <w:t xml:space="preserve"> مردمان </w:t>
      </w:r>
      <w:r w:rsidR="008627CB" w:rsidRPr="00023AC0">
        <w:rPr>
          <w:rFonts w:ascii="IRLotus" w:hAnsi="IRLotus" w:cs="IRLotus" w:hint="cs"/>
          <w:sz w:val="28"/>
          <w:szCs w:val="28"/>
          <w:rtl/>
          <w:lang w:bidi="fa-IR"/>
        </w:rPr>
        <w:t>دومین</w:t>
      </w:r>
      <w:r w:rsidR="002528AA" w:rsidRPr="00023AC0">
        <w:rPr>
          <w:rFonts w:ascii="IRLotus" w:hAnsi="IRLotus" w:cs="IRLotus"/>
          <w:sz w:val="28"/>
          <w:szCs w:val="28"/>
          <w:rtl/>
          <w:lang w:bidi="fa-IR"/>
        </w:rPr>
        <w:t xml:space="preserve"> جزیره از شریعتی پیروی می‌کنند که از بیرون بر آنها تحمیل شده است. سلامان و </w:t>
      </w:r>
      <w:r w:rsidR="00583C6E">
        <w:rPr>
          <w:rFonts w:ascii="IRLotus" w:hAnsi="IRLotus" w:cs="IRLotus"/>
          <w:sz w:val="28"/>
          <w:szCs w:val="28"/>
          <w:rtl/>
          <w:lang w:bidi="fa-IR"/>
        </w:rPr>
        <w:t>آسال</w:t>
      </w:r>
      <w:r w:rsidR="002528AA" w:rsidRPr="00023AC0">
        <w:rPr>
          <w:rFonts w:ascii="IRLotus" w:hAnsi="IRLotus" w:cs="IRLotus"/>
          <w:sz w:val="28"/>
          <w:szCs w:val="28"/>
          <w:rtl/>
          <w:lang w:bidi="fa-IR"/>
        </w:rPr>
        <w:t xml:space="preserve"> دو شخص مهم آن جزیره هستند. سلامان دارای روحیۀ عملی و «اجتماعی» است خود را با دیانت عامه تطبیق داده و برای حکومت به مردم آماده می‌شود؛ اما </w:t>
      </w:r>
      <w:r w:rsidR="00583C6E">
        <w:rPr>
          <w:rFonts w:ascii="IRLotus" w:hAnsi="IRLotus" w:cs="IRLotus"/>
          <w:sz w:val="28"/>
          <w:szCs w:val="28"/>
          <w:rtl/>
          <w:lang w:bidi="fa-IR"/>
        </w:rPr>
        <w:t>آسال</w:t>
      </w:r>
      <w:r w:rsidR="002528AA" w:rsidRPr="00023AC0">
        <w:rPr>
          <w:rFonts w:ascii="IRLotus" w:hAnsi="IRLotus" w:cs="IRLotus"/>
          <w:sz w:val="28"/>
          <w:szCs w:val="28"/>
          <w:rtl/>
          <w:lang w:bidi="fa-IR"/>
        </w:rPr>
        <w:t xml:space="preserve"> که دارای سرشتی متأمل و عرفانی است نمی‌تواند همرنگ جماعت شود (کربن،</w:t>
      </w:r>
      <w:r w:rsidR="003D4C17" w:rsidRPr="00023AC0">
        <w:rPr>
          <w:rFonts w:ascii="IRLotus" w:hAnsi="IRLotus" w:cs="IRLotus"/>
          <w:sz w:val="28"/>
          <w:szCs w:val="28"/>
          <w:rtl/>
          <w:lang w:bidi="fa-IR"/>
        </w:rPr>
        <w:t xml:space="preserve"> 1392:</w:t>
      </w:r>
      <w:r w:rsidR="002528AA" w:rsidRPr="00023AC0">
        <w:rPr>
          <w:rFonts w:ascii="IRLotus" w:hAnsi="IRLotus" w:cs="IRLotus"/>
          <w:sz w:val="28"/>
          <w:szCs w:val="28"/>
          <w:rtl/>
          <w:lang w:bidi="fa-IR"/>
        </w:rPr>
        <w:t xml:space="preserve"> 280). </w:t>
      </w:r>
    </w:p>
    <w:p w14:paraId="3FB7E782" w14:textId="3412D2B9" w:rsidR="00C0567F" w:rsidRPr="00023AC0" w:rsidRDefault="002528AA" w:rsidP="007024D3">
      <w:pPr>
        <w:bidi/>
        <w:jc w:val="both"/>
        <w:rPr>
          <w:rFonts w:ascii="IRLotus" w:hAnsi="IRLotus" w:cs="IRLotus"/>
          <w:sz w:val="28"/>
          <w:szCs w:val="28"/>
          <w:rtl/>
          <w:lang w:bidi="fa-IR"/>
        </w:rPr>
      </w:pPr>
      <w:r w:rsidRPr="00023AC0">
        <w:rPr>
          <w:rFonts w:ascii="IRLotus" w:hAnsi="IRLotus" w:cs="IRLotus"/>
          <w:sz w:val="28"/>
          <w:szCs w:val="28"/>
          <w:rtl/>
          <w:lang w:bidi="fa-IR"/>
        </w:rPr>
        <w:t>در این معنا</w:t>
      </w:r>
      <w:r w:rsidR="00784435" w:rsidRPr="00023AC0">
        <w:rPr>
          <w:rFonts w:ascii="IRLotus" w:hAnsi="IRLotus" w:cs="IRLotus"/>
          <w:sz w:val="28"/>
          <w:szCs w:val="28"/>
          <w:rtl/>
          <w:lang w:bidi="fa-IR"/>
        </w:rPr>
        <w:t>ی از «</w:t>
      </w:r>
      <w:r w:rsidR="00CE4AD7" w:rsidRPr="00023AC0">
        <w:rPr>
          <w:rFonts w:ascii="IRLotus" w:hAnsi="IRLotus" w:cs="IRLotus"/>
          <w:sz w:val="28"/>
          <w:szCs w:val="28"/>
          <w:rtl/>
          <w:lang w:bidi="fa-IR"/>
        </w:rPr>
        <w:t>توحدّ</w:t>
      </w:r>
      <w:r w:rsidR="00784435" w:rsidRPr="00023AC0">
        <w:rPr>
          <w:rFonts w:ascii="IRLotus" w:hAnsi="IRLotus" w:cs="IRLotus"/>
          <w:sz w:val="28"/>
          <w:szCs w:val="28"/>
          <w:rtl/>
          <w:lang w:bidi="fa-IR"/>
        </w:rPr>
        <w:t>»</w:t>
      </w:r>
      <w:r w:rsidR="001D1E62">
        <w:rPr>
          <w:rFonts w:ascii="IRLotus" w:hAnsi="IRLotus" w:cs="IRLotus" w:hint="cs"/>
          <w:sz w:val="28"/>
          <w:szCs w:val="28"/>
          <w:rtl/>
          <w:lang w:bidi="fa-IR"/>
        </w:rPr>
        <w:t>،</w:t>
      </w:r>
      <w:r w:rsidRPr="00023AC0">
        <w:rPr>
          <w:rFonts w:ascii="IRLotus" w:hAnsi="IRLotus" w:cs="IRLotus"/>
          <w:sz w:val="28"/>
          <w:szCs w:val="28"/>
          <w:rtl/>
          <w:lang w:bidi="fa-IR"/>
        </w:rPr>
        <w:t xml:space="preserve"> </w:t>
      </w:r>
      <w:r w:rsidR="00583C6E">
        <w:rPr>
          <w:rFonts w:ascii="IRLotus" w:hAnsi="IRLotus" w:cs="IRLotus"/>
          <w:sz w:val="28"/>
          <w:szCs w:val="28"/>
          <w:rtl/>
          <w:lang w:bidi="fa-IR"/>
        </w:rPr>
        <w:t>آسال</w:t>
      </w:r>
      <w:r w:rsidRPr="00023AC0">
        <w:rPr>
          <w:rFonts w:ascii="IRLotus" w:hAnsi="IRLotus" w:cs="IRLotus"/>
          <w:sz w:val="28"/>
          <w:szCs w:val="28"/>
          <w:rtl/>
          <w:lang w:bidi="fa-IR"/>
        </w:rPr>
        <w:t xml:space="preserve"> به‌صورت ارادی و اختیاری از جامعه عزلت می‌گزیند تا از صدق اعتقاداتش در حقیقت یقین یابد سپس برای بار دوم به همراهی حی</w:t>
      </w:r>
      <w:r w:rsidR="005E2947">
        <w:rPr>
          <w:rFonts w:ascii="IRLotus" w:hAnsi="IRLotus" w:cs="IRLotus" w:hint="cs"/>
          <w:sz w:val="28"/>
          <w:szCs w:val="28"/>
          <w:rtl/>
          <w:lang w:bidi="fa-IR"/>
        </w:rPr>
        <w:t>ّ</w:t>
      </w:r>
      <w:r w:rsidRPr="00023AC0">
        <w:rPr>
          <w:rFonts w:ascii="IRLotus" w:hAnsi="IRLotus" w:cs="IRLotus"/>
          <w:sz w:val="28"/>
          <w:szCs w:val="28"/>
          <w:rtl/>
          <w:lang w:bidi="fa-IR"/>
        </w:rPr>
        <w:t xml:space="preserve"> بازمی‌گردد و حقیقت را باهم تبلیغ می‌کنند </w:t>
      </w:r>
      <w:bookmarkStart w:id="7" w:name="_Hlk111119831"/>
      <w:r w:rsidR="001D1E62">
        <w:rPr>
          <w:rFonts w:ascii="IRLotus" w:hAnsi="IRLotus" w:cs="IRLotus" w:hint="cs"/>
          <w:sz w:val="28"/>
          <w:szCs w:val="28"/>
          <w:rtl/>
          <w:lang w:bidi="fa-IR"/>
        </w:rPr>
        <w:t>(</w:t>
      </w:r>
      <w:r w:rsidRPr="00023AC0">
        <w:rPr>
          <w:rFonts w:ascii="IRLotus" w:hAnsi="IRLotus" w:cs="IRLotus"/>
          <w:sz w:val="28"/>
          <w:szCs w:val="28"/>
          <w:rtl/>
          <w:lang w:bidi="fa-IR"/>
        </w:rPr>
        <w:t>اسماعیل، 1437ق:</w:t>
      </w:r>
      <w:r w:rsidR="00E8367F" w:rsidRPr="00023AC0">
        <w:rPr>
          <w:rFonts w:ascii="IRLotus" w:hAnsi="IRLotus" w:cs="IRLotus"/>
          <w:sz w:val="28"/>
          <w:szCs w:val="28"/>
          <w:rtl/>
          <w:lang w:bidi="fa-IR"/>
        </w:rPr>
        <w:t xml:space="preserve"> </w:t>
      </w:r>
      <w:r w:rsidRPr="00023AC0">
        <w:rPr>
          <w:rFonts w:ascii="IRLotus" w:hAnsi="IRLotus" w:cs="IRLotus"/>
          <w:sz w:val="28"/>
          <w:szCs w:val="28"/>
          <w:rtl/>
          <w:lang w:bidi="fa-IR"/>
        </w:rPr>
        <w:t>1495</w:t>
      </w:r>
      <w:bookmarkEnd w:id="7"/>
      <w:r w:rsidRPr="00023AC0">
        <w:rPr>
          <w:rFonts w:ascii="IRLotus" w:hAnsi="IRLotus" w:cs="IRLotus"/>
          <w:sz w:val="28"/>
          <w:szCs w:val="28"/>
          <w:rtl/>
          <w:lang w:bidi="fa-IR"/>
        </w:rPr>
        <w:t>)</w:t>
      </w:r>
      <w:r w:rsidR="001D1E62">
        <w:rPr>
          <w:rFonts w:ascii="IRLotus" w:hAnsi="IRLotus" w:cs="IRLotus" w:hint="cs"/>
          <w:sz w:val="28"/>
          <w:szCs w:val="28"/>
          <w:rtl/>
          <w:lang w:bidi="fa-IR"/>
        </w:rPr>
        <w:t>.</w:t>
      </w:r>
      <w:r w:rsidR="007024D3" w:rsidRPr="00023AC0">
        <w:rPr>
          <w:rFonts w:ascii="IRLotus" w:hAnsi="IRLotus" w:cs="IRLotus" w:hint="cs"/>
          <w:sz w:val="28"/>
          <w:szCs w:val="28"/>
          <w:rtl/>
          <w:lang w:bidi="fa-IR"/>
        </w:rPr>
        <w:t xml:space="preserve"> </w:t>
      </w:r>
      <w:r w:rsidR="00583C6E">
        <w:rPr>
          <w:rFonts w:ascii="IRLotus" w:hAnsi="IRLotus" w:cs="IRLotus"/>
          <w:sz w:val="28"/>
          <w:szCs w:val="28"/>
          <w:rtl/>
          <w:lang w:bidi="fa-IR"/>
        </w:rPr>
        <w:t>آسال</w:t>
      </w:r>
      <w:r w:rsidR="00A6661F" w:rsidRPr="00023AC0">
        <w:rPr>
          <w:rFonts w:ascii="IRLotus" w:hAnsi="IRLotus" w:cs="IRLotus"/>
          <w:sz w:val="28"/>
          <w:szCs w:val="28"/>
          <w:rtl/>
          <w:lang w:bidi="fa-IR"/>
        </w:rPr>
        <w:t xml:space="preserve"> وضع جزیره و مردم آن و شریعت و وصف عالم الهی، بهشت و دوزخ و بعث و نشر و حشر و حساب و میزان و صراط، همه را برای </w:t>
      </w:r>
      <w:r w:rsidR="00584ABA" w:rsidRPr="00023AC0">
        <w:rPr>
          <w:rFonts w:ascii="IRLotus" w:hAnsi="IRLotus" w:cs="IRLotus"/>
          <w:sz w:val="28"/>
          <w:szCs w:val="28"/>
          <w:rtl/>
          <w:lang w:bidi="fa-IR"/>
        </w:rPr>
        <w:t>حی</w:t>
      </w:r>
      <w:r w:rsidR="005E2947">
        <w:rPr>
          <w:rFonts w:ascii="IRLotus" w:hAnsi="IRLotus" w:cs="IRLotus" w:hint="cs"/>
          <w:sz w:val="28"/>
          <w:szCs w:val="28"/>
          <w:rtl/>
          <w:lang w:bidi="fa-IR"/>
        </w:rPr>
        <w:t>ّ</w:t>
      </w:r>
      <w:r w:rsidR="00A6661F" w:rsidRPr="00023AC0">
        <w:rPr>
          <w:rFonts w:ascii="IRLotus" w:hAnsi="IRLotus" w:cs="IRLotus"/>
          <w:sz w:val="28"/>
          <w:szCs w:val="28"/>
          <w:rtl/>
          <w:lang w:bidi="fa-IR"/>
        </w:rPr>
        <w:t xml:space="preserve"> شرح کرد و </w:t>
      </w:r>
      <w:r w:rsidR="00584ABA" w:rsidRPr="00023AC0">
        <w:rPr>
          <w:rFonts w:ascii="IRLotus" w:hAnsi="IRLotus" w:cs="IRLotus"/>
          <w:sz w:val="28"/>
          <w:szCs w:val="28"/>
          <w:rtl/>
          <w:lang w:bidi="fa-IR"/>
        </w:rPr>
        <w:t>حی</w:t>
      </w:r>
      <w:r w:rsidR="005E2947">
        <w:rPr>
          <w:rFonts w:ascii="IRLotus" w:hAnsi="IRLotus" w:cs="IRLotus" w:hint="cs"/>
          <w:sz w:val="28"/>
          <w:szCs w:val="28"/>
          <w:rtl/>
          <w:lang w:bidi="fa-IR"/>
        </w:rPr>
        <w:t>ّ</w:t>
      </w:r>
      <w:r w:rsidR="00A6661F" w:rsidRPr="00023AC0">
        <w:rPr>
          <w:rFonts w:ascii="IRLotus" w:hAnsi="IRLotus" w:cs="IRLotus"/>
          <w:sz w:val="28"/>
          <w:szCs w:val="28"/>
          <w:rtl/>
          <w:lang w:bidi="fa-IR"/>
        </w:rPr>
        <w:t xml:space="preserve"> همۀ آنرا فهمید و آنرا خلاف مشاهدات خود نیافت و دانست آن کسی که این معانی را وصف کرده در گفتارش صادق بوده و از </w:t>
      </w:r>
      <w:r w:rsidR="00A6661F" w:rsidRPr="00023AC0">
        <w:rPr>
          <w:rFonts w:ascii="IRLotus" w:hAnsi="IRLotus" w:cs="IRLotus"/>
          <w:sz w:val="28"/>
          <w:szCs w:val="28"/>
          <w:rtl/>
          <w:lang w:bidi="fa-IR"/>
        </w:rPr>
        <w:lastRenderedPageBreak/>
        <w:t>پیش خدا رسالت داشته است (</w:t>
      </w:r>
      <w:r w:rsidR="004E6BF2" w:rsidRPr="00023AC0">
        <w:rPr>
          <w:rFonts w:ascii="IRLotus" w:hAnsi="IRLotus" w:cs="IRLotus"/>
          <w:sz w:val="28"/>
          <w:szCs w:val="28"/>
          <w:rtl/>
          <w:lang w:bidi="fa-IR"/>
        </w:rPr>
        <w:t xml:space="preserve">ابن‌طفیل، </w:t>
      </w:r>
      <w:r w:rsidR="00891065">
        <w:rPr>
          <w:rFonts w:ascii="IRLotus" w:hAnsi="IRLotus" w:cs="IRLotus" w:hint="cs"/>
          <w:sz w:val="28"/>
          <w:szCs w:val="28"/>
          <w:rtl/>
          <w:lang w:bidi="fa-IR"/>
        </w:rPr>
        <w:t>1991</w:t>
      </w:r>
      <w:r w:rsidR="004E6BF2" w:rsidRPr="00023AC0">
        <w:rPr>
          <w:rFonts w:ascii="IRLotus" w:hAnsi="IRLotus" w:cs="IRLotus"/>
          <w:sz w:val="28"/>
          <w:szCs w:val="28"/>
          <w:rtl/>
          <w:lang w:bidi="fa-IR"/>
        </w:rPr>
        <w:t xml:space="preserve">: </w:t>
      </w:r>
      <w:r w:rsidR="00891065">
        <w:rPr>
          <w:rFonts w:ascii="IRLotus" w:hAnsi="IRLotus" w:cs="IRLotus" w:hint="cs"/>
          <w:sz w:val="28"/>
          <w:szCs w:val="28"/>
          <w:rtl/>
          <w:lang w:bidi="fa-IR"/>
        </w:rPr>
        <w:t>92-93</w:t>
      </w:r>
      <w:r w:rsidR="00A6661F" w:rsidRPr="00023AC0">
        <w:rPr>
          <w:rFonts w:ascii="IRLotus" w:hAnsi="IRLotus" w:cs="IRLotus"/>
          <w:sz w:val="28"/>
          <w:szCs w:val="28"/>
          <w:rtl/>
          <w:lang w:bidi="fa-IR"/>
        </w:rPr>
        <w:t>)</w:t>
      </w:r>
      <w:r w:rsidR="001D1E62">
        <w:rPr>
          <w:rFonts w:ascii="IRLotus" w:hAnsi="IRLotus" w:cs="IRLotus" w:hint="cs"/>
          <w:sz w:val="28"/>
          <w:szCs w:val="28"/>
          <w:rtl/>
          <w:lang w:bidi="fa-IR"/>
        </w:rPr>
        <w:t>.</w:t>
      </w:r>
      <w:r w:rsidR="005C683C" w:rsidRPr="00023AC0">
        <w:rPr>
          <w:rFonts w:ascii="IRLotus" w:hAnsi="IRLotus" w:cs="IRLotus"/>
          <w:sz w:val="28"/>
          <w:szCs w:val="28"/>
          <w:rtl/>
          <w:lang w:bidi="fa-IR"/>
        </w:rPr>
        <w:t xml:space="preserve"> </w:t>
      </w:r>
      <w:r w:rsidR="00584ABA" w:rsidRPr="00023AC0">
        <w:rPr>
          <w:rFonts w:ascii="IRLotus" w:hAnsi="IRLotus" w:cs="IRLotus"/>
          <w:sz w:val="28"/>
          <w:szCs w:val="28"/>
          <w:rtl/>
          <w:lang w:bidi="fa-IR"/>
        </w:rPr>
        <w:t>حی</w:t>
      </w:r>
      <w:r w:rsidR="001D1E62">
        <w:rPr>
          <w:rFonts w:ascii="IRLotus" w:hAnsi="IRLotus" w:cs="IRLotus" w:hint="cs"/>
          <w:sz w:val="28"/>
          <w:szCs w:val="28"/>
          <w:rtl/>
          <w:lang w:bidi="fa-IR"/>
        </w:rPr>
        <w:t>ّ</w:t>
      </w:r>
      <w:r w:rsidR="005C683C" w:rsidRPr="00023AC0">
        <w:rPr>
          <w:rFonts w:ascii="IRLotus" w:hAnsi="IRLotus" w:cs="IRLotus"/>
          <w:sz w:val="28"/>
          <w:szCs w:val="28"/>
          <w:rtl/>
          <w:lang w:bidi="fa-IR"/>
        </w:rPr>
        <w:t xml:space="preserve"> وظایف دینی که </w:t>
      </w:r>
      <w:r w:rsidR="00583C6E">
        <w:rPr>
          <w:rFonts w:ascii="IRLotus" w:hAnsi="IRLotus" w:cs="IRLotus"/>
          <w:sz w:val="28"/>
          <w:szCs w:val="28"/>
          <w:rtl/>
          <w:lang w:bidi="fa-IR"/>
        </w:rPr>
        <w:t>آسال</w:t>
      </w:r>
      <w:r w:rsidR="005C683C" w:rsidRPr="00023AC0">
        <w:rPr>
          <w:rFonts w:ascii="IRLotus" w:hAnsi="IRLotus" w:cs="IRLotus"/>
          <w:sz w:val="28"/>
          <w:szCs w:val="28"/>
          <w:rtl/>
          <w:lang w:bidi="fa-IR"/>
        </w:rPr>
        <w:t xml:space="preserve"> برای او شرح داد پذیرفت و با اعتماد به آورندۀ صادق آن دستورات، خود را به ادای تکلیف متعهد کرد و معتقد بود اگر مردم حقیقت دین را بفهمند از امور باطل دنیا روی‌گردانی می‌کنند و به حق روی می‌آورند. او فکر می‌کرد همۀ مردم فطرت پاک و عالی و ذهن نفاذ و جان دوراندیش دارند و از کودنی و نقصان فهم و بداندیشی و ضعف ارادۀ آنان آگاه نبود</w:t>
      </w:r>
      <w:r w:rsidR="00A11C3D" w:rsidRPr="00023AC0">
        <w:rPr>
          <w:rFonts w:ascii="IRLotus" w:hAnsi="IRLotus" w:cs="IRLotus"/>
          <w:sz w:val="28"/>
          <w:szCs w:val="28"/>
          <w:rtl/>
          <w:lang w:bidi="fa-IR"/>
        </w:rPr>
        <w:t xml:space="preserve">؛ </w:t>
      </w:r>
      <w:r w:rsidR="00583C6E">
        <w:rPr>
          <w:rFonts w:ascii="IRLotus" w:hAnsi="IRLotus" w:cs="IRLotus"/>
          <w:sz w:val="28"/>
          <w:szCs w:val="28"/>
          <w:rtl/>
          <w:lang w:bidi="fa-IR"/>
        </w:rPr>
        <w:t>آسال</w:t>
      </w:r>
      <w:r w:rsidR="00A11C3D" w:rsidRPr="00023AC0">
        <w:rPr>
          <w:rFonts w:ascii="IRLotus" w:hAnsi="IRLotus" w:cs="IRLotus"/>
          <w:sz w:val="28"/>
          <w:szCs w:val="28"/>
          <w:rtl/>
          <w:lang w:bidi="fa-IR"/>
        </w:rPr>
        <w:t xml:space="preserve"> او را از نقص فطرت و روی‌گردانی آن مردم از حق آگاه کرد. در دل </w:t>
      </w:r>
      <w:r w:rsidR="00584ABA" w:rsidRPr="00023AC0">
        <w:rPr>
          <w:rFonts w:ascii="IRLotus" w:hAnsi="IRLotus" w:cs="IRLotus"/>
          <w:sz w:val="28"/>
          <w:szCs w:val="28"/>
          <w:rtl/>
          <w:lang w:bidi="fa-IR"/>
        </w:rPr>
        <w:t>حی</w:t>
      </w:r>
      <w:r w:rsidR="001D1E62">
        <w:rPr>
          <w:rFonts w:ascii="IRLotus" w:hAnsi="IRLotus" w:cs="IRLotus" w:hint="cs"/>
          <w:sz w:val="28"/>
          <w:szCs w:val="28"/>
          <w:rtl/>
          <w:lang w:bidi="fa-IR"/>
        </w:rPr>
        <w:t>ّ</w:t>
      </w:r>
      <w:r w:rsidR="00C0567F" w:rsidRPr="00023AC0">
        <w:rPr>
          <w:rFonts w:ascii="IRLotus" w:hAnsi="IRLotus" w:cs="IRLotus"/>
          <w:sz w:val="28"/>
          <w:szCs w:val="28"/>
          <w:rtl/>
          <w:lang w:bidi="fa-IR"/>
        </w:rPr>
        <w:t xml:space="preserve"> و </w:t>
      </w:r>
      <w:r w:rsidR="00583C6E">
        <w:rPr>
          <w:rFonts w:ascii="IRLotus" w:hAnsi="IRLotus" w:cs="IRLotus"/>
          <w:sz w:val="28"/>
          <w:szCs w:val="28"/>
          <w:rtl/>
          <w:lang w:bidi="fa-IR"/>
        </w:rPr>
        <w:t>آسال</w:t>
      </w:r>
      <w:r w:rsidR="00A11C3D" w:rsidRPr="00023AC0">
        <w:rPr>
          <w:rFonts w:ascii="IRLotus" w:hAnsi="IRLotus" w:cs="IRLotus"/>
          <w:sz w:val="28"/>
          <w:szCs w:val="28"/>
          <w:rtl/>
          <w:lang w:bidi="fa-IR"/>
        </w:rPr>
        <w:t xml:space="preserve"> تعلقی ایجاد شد شاید خداوند بدست </w:t>
      </w:r>
      <w:r w:rsidR="00584ABA" w:rsidRPr="00023AC0">
        <w:rPr>
          <w:rFonts w:ascii="IRLotus" w:hAnsi="IRLotus" w:cs="IRLotus"/>
          <w:sz w:val="28"/>
          <w:szCs w:val="28"/>
          <w:rtl/>
          <w:lang w:bidi="fa-IR"/>
        </w:rPr>
        <w:t>حی</w:t>
      </w:r>
      <w:r w:rsidR="001D1E62">
        <w:rPr>
          <w:rFonts w:ascii="IRLotus" w:hAnsi="IRLotus" w:cs="IRLotus" w:hint="cs"/>
          <w:sz w:val="28"/>
          <w:szCs w:val="28"/>
          <w:rtl/>
          <w:lang w:bidi="fa-IR"/>
        </w:rPr>
        <w:t>ّ</w:t>
      </w:r>
      <w:r w:rsidR="00A11C3D" w:rsidRPr="00023AC0">
        <w:rPr>
          <w:rFonts w:ascii="IRLotus" w:hAnsi="IRLotus" w:cs="IRLotus"/>
          <w:sz w:val="28"/>
          <w:szCs w:val="28"/>
          <w:rtl/>
          <w:lang w:bidi="fa-IR"/>
        </w:rPr>
        <w:t xml:space="preserve"> جمعی از آن مردم را به رست</w:t>
      </w:r>
      <w:r w:rsidR="00964289" w:rsidRPr="00023AC0">
        <w:rPr>
          <w:rFonts w:ascii="IRLotus" w:hAnsi="IRLotus" w:cs="IRLotus"/>
          <w:sz w:val="28"/>
          <w:szCs w:val="28"/>
          <w:rtl/>
          <w:lang w:bidi="fa-IR"/>
        </w:rPr>
        <w:t>گ</w:t>
      </w:r>
      <w:r w:rsidR="00A11C3D" w:rsidRPr="00023AC0">
        <w:rPr>
          <w:rFonts w:ascii="IRLotus" w:hAnsi="IRLotus" w:cs="IRLotus"/>
          <w:sz w:val="28"/>
          <w:szCs w:val="28"/>
          <w:rtl/>
          <w:lang w:bidi="fa-IR"/>
        </w:rPr>
        <w:t xml:space="preserve">اری نزدیک نماید. اما </w:t>
      </w:r>
      <w:r w:rsidR="00584ABA" w:rsidRPr="00023AC0">
        <w:rPr>
          <w:rFonts w:ascii="IRLotus" w:hAnsi="IRLotus" w:cs="IRLotus"/>
          <w:sz w:val="28"/>
          <w:szCs w:val="28"/>
          <w:rtl/>
          <w:lang w:bidi="fa-IR"/>
        </w:rPr>
        <w:t>حی</w:t>
      </w:r>
      <w:r w:rsidR="001D1E62">
        <w:rPr>
          <w:rFonts w:ascii="IRLotus" w:hAnsi="IRLotus" w:cs="IRLotus" w:hint="cs"/>
          <w:sz w:val="28"/>
          <w:szCs w:val="28"/>
          <w:rtl/>
          <w:lang w:bidi="fa-IR"/>
        </w:rPr>
        <w:t>ّ</w:t>
      </w:r>
      <w:r w:rsidR="005C3975" w:rsidRPr="00023AC0">
        <w:rPr>
          <w:rFonts w:ascii="IRLotus" w:hAnsi="IRLotus" w:cs="IRLotus"/>
          <w:sz w:val="28"/>
          <w:szCs w:val="28"/>
          <w:rtl/>
          <w:lang w:bidi="fa-IR"/>
        </w:rPr>
        <w:t xml:space="preserve"> و </w:t>
      </w:r>
      <w:r w:rsidR="00583C6E">
        <w:rPr>
          <w:rFonts w:ascii="IRLotus" w:hAnsi="IRLotus" w:cs="IRLotus"/>
          <w:sz w:val="28"/>
          <w:szCs w:val="28"/>
          <w:rtl/>
          <w:lang w:bidi="fa-IR"/>
        </w:rPr>
        <w:t>آسال</w:t>
      </w:r>
      <w:r w:rsidR="00A11C3D" w:rsidRPr="00023AC0">
        <w:rPr>
          <w:rFonts w:ascii="IRLotus" w:hAnsi="IRLotus" w:cs="IRLotus"/>
          <w:sz w:val="28"/>
          <w:szCs w:val="28"/>
          <w:rtl/>
          <w:lang w:bidi="fa-IR"/>
        </w:rPr>
        <w:t xml:space="preserve"> چون اندکی از ظاهر دین قدم فراتر نهادند </w:t>
      </w:r>
      <w:r w:rsidR="005C3975" w:rsidRPr="00023AC0">
        <w:rPr>
          <w:rFonts w:ascii="IRLotus" w:hAnsi="IRLotus" w:cs="IRLotus"/>
          <w:sz w:val="28"/>
          <w:szCs w:val="28"/>
          <w:rtl/>
          <w:lang w:bidi="fa-IR"/>
        </w:rPr>
        <w:t xml:space="preserve">آن مردم </w:t>
      </w:r>
      <w:r w:rsidR="00A11C3D" w:rsidRPr="00023AC0">
        <w:rPr>
          <w:rFonts w:ascii="IRLotus" w:hAnsi="IRLotus" w:cs="IRLotus"/>
          <w:sz w:val="28"/>
          <w:szCs w:val="28"/>
          <w:rtl/>
          <w:lang w:bidi="fa-IR"/>
        </w:rPr>
        <w:t xml:space="preserve">خلاف آن چیزی که بفهمشان می‌رسید </w:t>
      </w:r>
      <w:r w:rsidR="005C3975" w:rsidRPr="00023AC0">
        <w:rPr>
          <w:rFonts w:ascii="IRLotus" w:hAnsi="IRLotus" w:cs="IRLotus"/>
          <w:sz w:val="28"/>
          <w:szCs w:val="28"/>
          <w:rtl/>
          <w:lang w:bidi="fa-IR"/>
        </w:rPr>
        <w:t>را</w:t>
      </w:r>
      <w:r w:rsidR="00A11C3D" w:rsidRPr="00023AC0">
        <w:rPr>
          <w:rFonts w:ascii="IRLotus" w:hAnsi="IRLotus" w:cs="IRLotus"/>
          <w:sz w:val="28"/>
          <w:szCs w:val="28"/>
          <w:rtl/>
          <w:lang w:bidi="fa-IR"/>
        </w:rPr>
        <w:t xml:space="preserve"> نپذیرفتند و </w:t>
      </w:r>
      <w:r w:rsidR="00584ABA" w:rsidRPr="00023AC0">
        <w:rPr>
          <w:rFonts w:ascii="IRLotus" w:hAnsi="IRLotus" w:cs="IRLotus"/>
          <w:sz w:val="28"/>
          <w:szCs w:val="28"/>
          <w:rtl/>
          <w:lang w:bidi="fa-IR"/>
        </w:rPr>
        <w:t>حی</w:t>
      </w:r>
      <w:r w:rsidR="001D1E62">
        <w:rPr>
          <w:rFonts w:ascii="IRLotus" w:hAnsi="IRLotus" w:cs="IRLotus" w:hint="cs"/>
          <w:sz w:val="28"/>
          <w:szCs w:val="28"/>
          <w:rtl/>
          <w:lang w:bidi="fa-IR"/>
        </w:rPr>
        <w:t>ّ</w:t>
      </w:r>
      <w:r w:rsidR="00A11C3D" w:rsidRPr="00023AC0">
        <w:rPr>
          <w:rFonts w:ascii="IRLotus" w:hAnsi="IRLotus" w:cs="IRLotus"/>
          <w:sz w:val="28"/>
          <w:szCs w:val="28"/>
          <w:rtl/>
          <w:lang w:bidi="fa-IR"/>
        </w:rPr>
        <w:t xml:space="preserve"> فهمید از میان عامه جز عدۀ اندکی به سعادت اخروی نمی‌رسند</w:t>
      </w:r>
      <w:r w:rsidR="005C683C" w:rsidRPr="00023AC0">
        <w:rPr>
          <w:rFonts w:ascii="IRLotus" w:hAnsi="IRLotus" w:cs="IRLotus"/>
          <w:sz w:val="28"/>
          <w:szCs w:val="28"/>
          <w:rtl/>
          <w:lang w:bidi="fa-IR"/>
        </w:rPr>
        <w:t xml:space="preserve"> (</w:t>
      </w:r>
      <w:r w:rsidR="004E6BF2" w:rsidRPr="00023AC0">
        <w:rPr>
          <w:rFonts w:ascii="IRLotus" w:hAnsi="IRLotus" w:cs="IRLotus"/>
          <w:sz w:val="28"/>
          <w:szCs w:val="28"/>
          <w:rtl/>
          <w:lang w:bidi="fa-IR"/>
        </w:rPr>
        <w:t xml:space="preserve">ابن‌طفیل، </w:t>
      </w:r>
      <w:r w:rsidR="00891065">
        <w:rPr>
          <w:rFonts w:ascii="IRLotus" w:hAnsi="IRLotus" w:cs="IRLotus" w:hint="cs"/>
          <w:sz w:val="28"/>
          <w:szCs w:val="28"/>
          <w:rtl/>
          <w:lang w:bidi="fa-IR"/>
        </w:rPr>
        <w:t>1991</w:t>
      </w:r>
      <w:r w:rsidR="004E6BF2" w:rsidRPr="00023AC0">
        <w:rPr>
          <w:rFonts w:ascii="IRLotus" w:hAnsi="IRLotus" w:cs="IRLotus"/>
          <w:sz w:val="28"/>
          <w:szCs w:val="28"/>
          <w:rtl/>
          <w:lang w:bidi="fa-IR"/>
        </w:rPr>
        <w:t>:</w:t>
      </w:r>
      <w:r w:rsidR="00891065">
        <w:rPr>
          <w:rFonts w:ascii="IRLotus" w:hAnsi="IRLotus" w:cs="IRLotus" w:hint="cs"/>
          <w:sz w:val="28"/>
          <w:szCs w:val="28"/>
          <w:rtl/>
          <w:lang w:bidi="fa-IR"/>
        </w:rPr>
        <w:t xml:space="preserve"> 94-95</w:t>
      </w:r>
      <w:r w:rsidR="005C683C" w:rsidRPr="00023AC0">
        <w:rPr>
          <w:rFonts w:ascii="IRLotus" w:hAnsi="IRLotus" w:cs="IRLotus"/>
          <w:sz w:val="28"/>
          <w:szCs w:val="28"/>
          <w:rtl/>
          <w:lang w:bidi="fa-IR"/>
        </w:rPr>
        <w:t>)</w:t>
      </w:r>
      <w:r w:rsidR="001D1E62">
        <w:rPr>
          <w:rFonts w:ascii="IRLotus" w:hAnsi="IRLotus" w:cs="IRLotus" w:hint="cs"/>
          <w:sz w:val="28"/>
          <w:szCs w:val="28"/>
          <w:rtl/>
          <w:lang w:bidi="fa-IR"/>
        </w:rPr>
        <w:t>.</w:t>
      </w:r>
      <w:r w:rsidR="00D63170" w:rsidRPr="00023AC0">
        <w:rPr>
          <w:rFonts w:ascii="IRLotus" w:hAnsi="IRLotus" w:cs="IRLotus"/>
          <w:sz w:val="28"/>
          <w:szCs w:val="28"/>
          <w:rtl/>
          <w:lang w:bidi="fa-IR"/>
        </w:rPr>
        <w:t xml:space="preserve"> </w:t>
      </w:r>
    </w:p>
    <w:p w14:paraId="58971C76" w14:textId="2118A2FE" w:rsidR="00C0567F" w:rsidRPr="00023AC0" w:rsidRDefault="00C0567F" w:rsidP="00C0567F">
      <w:pPr>
        <w:bidi/>
        <w:jc w:val="both"/>
        <w:rPr>
          <w:rFonts w:ascii="IRLotus" w:hAnsi="IRLotus" w:cs="IRLotus"/>
          <w:sz w:val="28"/>
          <w:szCs w:val="28"/>
          <w:rtl/>
          <w:lang w:bidi="fa-IR"/>
        </w:rPr>
      </w:pPr>
      <w:r w:rsidRPr="00023AC0">
        <w:rPr>
          <w:rFonts w:ascii="IRLotus" w:hAnsi="IRLotus" w:cs="IRLotus"/>
          <w:sz w:val="28"/>
          <w:szCs w:val="28"/>
          <w:rtl/>
          <w:lang w:bidi="fa-IR"/>
        </w:rPr>
        <w:t xml:space="preserve">توحدّ </w:t>
      </w:r>
      <w:r w:rsidR="00584ABA" w:rsidRPr="00023AC0">
        <w:rPr>
          <w:rFonts w:ascii="IRLotus" w:hAnsi="IRLotus" w:cs="IRLotus"/>
          <w:sz w:val="28"/>
          <w:szCs w:val="28"/>
          <w:rtl/>
          <w:lang w:bidi="fa-IR"/>
        </w:rPr>
        <w:t>حی</w:t>
      </w:r>
      <w:r w:rsidR="001D1E62">
        <w:rPr>
          <w:rFonts w:ascii="IRLotus" w:hAnsi="IRLotus" w:cs="IRLotus" w:hint="cs"/>
          <w:sz w:val="28"/>
          <w:szCs w:val="28"/>
          <w:rtl/>
          <w:lang w:bidi="fa-IR"/>
        </w:rPr>
        <w:t>ّ</w:t>
      </w:r>
      <w:r w:rsidRPr="00023AC0">
        <w:rPr>
          <w:rFonts w:ascii="IRLotus" w:hAnsi="IRLotus" w:cs="IRLotus"/>
          <w:sz w:val="28"/>
          <w:szCs w:val="28"/>
          <w:rtl/>
          <w:lang w:bidi="fa-IR"/>
        </w:rPr>
        <w:t xml:space="preserve"> در آغاز یکباره براساس اختیار و میل او نبوده است</w:t>
      </w:r>
      <w:r w:rsidR="001D1E62">
        <w:rPr>
          <w:rFonts w:ascii="IRLotus" w:hAnsi="IRLotus" w:cs="IRLotus" w:hint="cs"/>
          <w:sz w:val="28"/>
          <w:szCs w:val="28"/>
          <w:rtl/>
          <w:lang w:bidi="fa-IR"/>
        </w:rPr>
        <w:t xml:space="preserve">، </w:t>
      </w:r>
      <w:r w:rsidR="001D1E62" w:rsidRPr="001D1E62">
        <w:rPr>
          <w:rFonts w:ascii="IRLotus" w:hAnsi="IRLotus" w:cs="IRLotus" w:hint="cs"/>
          <w:sz w:val="28"/>
          <w:szCs w:val="28"/>
          <w:highlight w:val="yellow"/>
          <w:rtl/>
          <w:lang w:bidi="fa-IR"/>
        </w:rPr>
        <w:t>بلکه به سبب</w:t>
      </w:r>
      <w:r w:rsidR="001D1E62">
        <w:rPr>
          <w:rFonts w:ascii="IRLotus" w:hAnsi="IRLotus" w:cs="IRLotus" w:hint="cs"/>
          <w:sz w:val="28"/>
          <w:szCs w:val="28"/>
          <w:rtl/>
          <w:lang w:bidi="fa-IR"/>
        </w:rPr>
        <w:t xml:space="preserve"> </w:t>
      </w:r>
      <w:r w:rsidRPr="00023AC0">
        <w:rPr>
          <w:rFonts w:ascii="IRLotus" w:hAnsi="IRLotus" w:cs="IRLotus"/>
          <w:sz w:val="28"/>
          <w:szCs w:val="28"/>
          <w:rtl/>
          <w:lang w:bidi="fa-IR"/>
        </w:rPr>
        <w:t xml:space="preserve">پیدایش در جزیره‌ای تک و تنها و منفرد بوده است؛ اما </w:t>
      </w:r>
      <w:r w:rsidR="00583C6E">
        <w:rPr>
          <w:rFonts w:ascii="IRLotus" w:hAnsi="IRLotus" w:cs="IRLotus"/>
          <w:sz w:val="28"/>
          <w:szCs w:val="28"/>
          <w:rtl/>
          <w:lang w:bidi="fa-IR"/>
        </w:rPr>
        <w:t>آسال</w:t>
      </w:r>
      <w:r w:rsidRPr="00023AC0">
        <w:rPr>
          <w:rFonts w:ascii="IRLotus" w:hAnsi="IRLotus" w:cs="IRLotus"/>
          <w:sz w:val="28"/>
          <w:szCs w:val="28"/>
          <w:rtl/>
          <w:lang w:bidi="fa-IR"/>
        </w:rPr>
        <w:t xml:space="preserve"> به تنهایی به عزلت مکانی رغبت می‌یابد از جزیرۀ خود کوچ می‌کند و عزلت او براساس اختیار و میل او و نتیجۀ آگاهی او به غربت در میان بستگان اوست. </w:t>
      </w:r>
      <w:r w:rsidR="00583C6E">
        <w:rPr>
          <w:rFonts w:ascii="IRLotus" w:hAnsi="IRLotus" w:cs="IRLotus"/>
          <w:sz w:val="28"/>
          <w:szCs w:val="28"/>
          <w:rtl/>
          <w:lang w:bidi="fa-IR"/>
        </w:rPr>
        <w:t>آسال</w:t>
      </w:r>
      <w:r w:rsidRPr="00023AC0">
        <w:rPr>
          <w:rFonts w:ascii="IRLotus" w:hAnsi="IRLotus" w:cs="IRLotus"/>
          <w:sz w:val="28"/>
          <w:szCs w:val="28"/>
          <w:rtl/>
          <w:lang w:bidi="fa-IR"/>
        </w:rPr>
        <w:t xml:space="preserve"> زندگی عزلت را خواست و براین اساس در دیدار حی</w:t>
      </w:r>
      <w:r w:rsidR="001D1E62">
        <w:rPr>
          <w:rFonts w:ascii="IRLotus" w:hAnsi="IRLotus" w:cs="IRLotus" w:hint="cs"/>
          <w:sz w:val="28"/>
          <w:szCs w:val="28"/>
          <w:rtl/>
          <w:lang w:bidi="fa-IR"/>
        </w:rPr>
        <w:t>ّ</w:t>
      </w:r>
      <w:r w:rsidRPr="00023AC0">
        <w:rPr>
          <w:rFonts w:ascii="IRLotus" w:hAnsi="IRLotus" w:cs="IRLotus"/>
          <w:sz w:val="28"/>
          <w:szCs w:val="28"/>
          <w:rtl/>
          <w:lang w:bidi="fa-IR"/>
        </w:rPr>
        <w:t xml:space="preserve"> با </w:t>
      </w:r>
      <w:r w:rsidR="00583C6E">
        <w:rPr>
          <w:rFonts w:ascii="IRLotus" w:hAnsi="IRLotus" w:cs="IRLotus" w:hint="cs"/>
          <w:sz w:val="28"/>
          <w:szCs w:val="28"/>
          <w:rtl/>
          <w:lang w:bidi="fa-IR"/>
        </w:rPr>
        <w:t>آسال</w:t>
      </w:r>
      <w:r w:rsidRPr="00023AC0">
        <w:rPr>
          <w:rFonts w:ascii="IRLotus" w:hAnsi="IRLotus" w:cs="IRLotus"/>
          <w:sz w:val="28"/>
          <w:szCs w:val="28"/>
          <w:rtl/>
          <w:lang w:bidi="fa-IR"/>
        </w:rPr>
        <w:t xml:space="preserve"> تنهایی و توحدّ حی‌بن‌یقظان شکسته شد و </w:t>
      </w:r>
      <w:r w:rsidR="00583C6E">
        <w:rPr>
          <w:rFonts w:ascii="IRLotus" w:hAnsi="IRLotus" w:cs="IRLotus"/>
          <w:sz w:val="28"/>
          <w:szCs w:val="28"/>
          <w:rtl/>
          <w:lang w:bidi="fa-IR"/>
        </w:rPr>
        <w:t>آسال</w:t>
      </w:r>
      <w:r w:rsidRPr="00023AC0">
        <w:rPr>
          <w:rFonts w:ascii="IRLotus" w:hAnsi="IRLotus" w:cs="IRLotus"/>
          <w:sz w:val="28"/>
          <w:szCs w:val="28"/>
          <w:rtl/>
          <w:lang w:bidi="fa-IR"/>
        </w:rPr>
        <w:t xml:space="preserve"> نیز از عزلت فاصله گرفت.</w:t>
      </w:r>
    </w:p>
    <w:p w14:paraId="7CE08A43" w14:textId="1240C09C" w:rsidR="0062266D" w:rsidRPr="00023AC0" w:rsidRDefault="00584ABA" w:rsidP="00C0567F">
      <w:pPr>
        <w:bidi/>
        <w:jc w:val="both"/>
        <w:rPr>
          <w:rFonts w:ascii="IRLotus" w:hAnsi="IRLotus" w:cs="IRLotus"/>
          <w:sz w:val="28"/>
          <w:szCs w:val="28"/>
          <w:rtl/>
          <w:lang w:bidi="fa-IR"/>
        </w:rPr>
      </w:pPr>
      <w:r w:rsidRPr="00023AC0">
        <w:rPr>
          <w:rFonts w:ascii="IRLotus" w:hAnsi="IRLotus" w:cs="IRLotus"/>
          <w:sz w:val="28"/>
          <w:szCs w:val="28"/>
          <w:rtl/>
          <w:lang w:bidi="fa-IR"/>
        </w:rPr>
        <w:t>حی</w:t>
      </w:r>
      <w:r w:rsidR="001D1E62">
        <w:rPr>
          <w:rFonts w:ascii="IRLotus" w:hAnsi="IRLotus" w:cs="IRLotus" w:hint="cs"/>
          <w:sz w:val="28"/>
          <w:szCs w:val="28"/>
          <w:rtl/>
          <w:lang w:bidi="fa-IR"/>
        </w:rPr>
        <w:t>ّ</w:t>
      </w:r>
      <w:r w:rsidR="00334B9E" w:rsidRPr="00023AC0">
        <w:rPr>
          <w:rFonts w:ascii="IRLotus" w:hAnsi="IRLotus" w:cs="IRLotus"/>
          <w:sz w:val="28"/>
          <w:szCs w:val="28"/>
          <w:rtl/>
          <w:lang w:bidi="fa-IR"/>
        </w:rPr>
        <w:t xml:space="preserve"> دوباره تصمیم به حیات در </w:t>
      </w:r>
      <w:r w:rsidR="00CE4AD7" w:rsidRPr="00023AC0">
        <w:rPr>
          <w:rFonts w:ascii="IRLotus" w:hAnsi="IRLotus" w:cs="IRLotus"/>
          <w:sz w:val="28"/>
          <w:szCs w:val="28"/>
          <w:rtl/>
          <w:lang w:bidi="fa-IR"/>
        </w:rPr>
        <w:t>توحدّ</w:t>
      </w:r>
      <w:r w:rsidR="00334B9E" w:rsidRPr="00023AC0">
        <w:rPr>
          <w:rFonts w:ascii="IRLotus" w:hAnsi="IRLotus" w:cs="IRLotus"/>
          <w:sz w:val="28"/>
          <w:szCs w:val="28"/>
          <w:rtl/>
          <w:lang w:bidi="fa-IR"/>
        </w:rPr>
        <w:t xml:space="preserve"> و عزلت گرفت و </w:t>
      </w:r>
      <w:r w:rsidR="0062266D" w:rsidRPr="00023AC0">
        <w:rPr>
          <w:rFonts w:ascii="IRLotus" w:hAnsi="IRLotus" w:cs="IRLotus"/>
          <w:sz w:val="28"/>
          <w:szCs w:val="28"/>
          <w:rtl/>
          <w:lang w:bidi="fa-IR"/>
        </w:rPr>
        <w:t xml:space="preserve"> اسباب و ع</w:t>
      </w:r>
      <w:r w:rsidR="00B51462" w:rsidRPr="00023AC0">
        <w:rPr>
          <w:rFonts w:ascii="IRLotus" w:hAnsi="IRLotus" w:cs="IRLotus"/>
          <w:sz w:val="28"/>
          <w:szCs w:val="28"/>
          <w:rtl/>
          <w:lang w:bidi="fa-IR"/>
        </w:rPr>
        <w:t>و</w:t>
      </w:r>
      <w:r w:rsidR="0062266D" w:rsidRPr="00023AC0">
        <w:rPr>
          <w:rFonts w:ascii="IRLotus" w:hAnsi="IRLotus" w:cs="IRLotus"/>
          <w:sz w:val="28"/>
          <w:szCs w:val="28"/>
          <w:rtl/>
          <w:lang w:bidi="fa-IR"/>
        </w:rPr>
        <w:t xml:space="preserve">املی که </w:t>
      </w:r>
      <w:r w:rsidRPr="00023AC0">
        <w:rPr>
          <w:rFonts w:ascii="IRLotus" w:hAnsi="IRLotus" w:cs="IRLotus"/>
          <w:sz w:val="28"/>
          <w:szCs w:val="28"/>
          <w:rtl/>
          <w:lang w:bidi="fa-IR"/>
        </w:rPr>
        <w:t>حی</w:t>
      </w:r>
      <w:r w:rsidR="001D1E62">
        <w:rPr>
          <w:rFonts w:ascii="IRLotus" w:hAnsi="IRLotus" w:cs="IRLotus" w:hint="cs"/>
          <w:sz w:val="28"/>
          <w:szCs w:val="28"/>
          <w:rtl/>
          <w:lang w:bidi="fa-IR"/>
        </w:rPr>
        <w:t>ّ</w:t>
      </w:r>
      <w:r w:rsidR="0062266D" w:rsidRPr="00023AC0">
        <w:rPr>
          <w:rFonts w:ascii="IRLotus" w:hAnsi="IRLotus" w:cs="IRLotus"/>
          <w:sz w:val="28"/>
          <w:szCs w:val="28"/>
          <w:rtl/>
          <w:lang w:bidi="fa-IR"/>
        </w:rPr>
        <w:t xml:space="preserve"> </w:t>
      </w:r>
      <w:r w:rsidR="00334B9E" w:rsidRPr="00023AC0">
        <w:rPr>
          <w:rFonts w:ascii="IRLotus" w:hAnsi="IRLotus" w:cs="IRLotus"/>
          <w:sz w:val="28"/>
          <w:szCs w:val="28"/>
          <w:rtl/>
          <w:lang w:bidi="fa-IR"/>
        </w:rPr>
        <w:t>را به عزلت و تفرد ترغیب کرد</w:t>
      </w:r>
      <w:r w:rsidR="0062266D" w:rsidRPr="00023AC0">
        <w:rPr>
          <w:rFonts w:ascii="IRLotus" w:hAnsi="IRLotus" w:cs="IRLotus"/>
          <w:sz w:val="28"/>
          <w:szCs w:val="28"/>
          <w:rtl/>
          <w:lang w:bidi="fa-IR"/>
        </w:rPr>
        <w:t xml:space="preserve"> عبارت از:</w:t>
      </w:r>
    </w:p>
    <w:p w14:paraId="4D251A56" w14:textId="302B24F9" w:rsidR="0062266D" w:rsidRPr="00023AC0" w:rsidRDefault="0062266D" w:rsidP="00772EC6">
      <w:pPr>
        <w:pStyle w:val="ListParagraph"/>
        <w:numPr>
          <w:ilvl w:val="0"/>
          <w:numId w:val="5"/>
        </w:numPr>
        <w:bidi/>
        <w:jc w:val="both"/>
        <w:rPr>
          <w:rFonts w:ascii="IRLotus" w:hAnsi="IRLotus" w:cs="IRLotus"/>
          <w:sz w:val="28"/>
          <w:szCs w:val="28"/>
          <w:lang w:bidi="fa-IR"/>
        </w:rPr>
      </w:pPr>
      <w:r w:rsidRPr="00023AC0">
        <w:rPr>
          <w:rFonts w:ascii="IRLotus" w:hAnsi="IRLotus" w:cs="IRLotus"/>
          <w:sz w:val="28"/>
          <w:szCs w:val="28"/>
          <w:rtl/>
          <w:lang w:bidi="fa-IR"/>
        </w:rPr>
        <w:t>فطر</w:t>
      </w:r>
      <w:r w:rsidR="00334B9E" w:rsidRPr="00023AC0">
        <w:rPr>
          <w:rFonts w:ascii="IRLotus" w:hAnsi="IRLotus" w:cs="IRLotus"/>
          <w:sz w:val="28"/>
          <w:szCs w:val="28"/>
          <w:rtl/>
          <w:lang w:bidi="fa-IR"/>
        </w:rPr>
        <w:t>ت</w:t>
      </w:r>
      <w:r w:rsidRPr="00023AC0">
        <w:rPr>
          <w:rFonts w:ascii="IRLotus" w:hAnsi="IRLotus" w:cs="IRLotus"/>
          <w:sz w:val="28"/>
          <w:szCs w:val="28"/>
          <w:rtl/>
          <w:lang w:bidi="fa-IR"/>
        </w:rPr>
        <w:t xml:space="preserve"> مردم برای بحث و اعمال نظر دربارۀ شریعت</w:t>
      </w:r>
      <w:r w:rsidR="005406A0">
        <w:rPr>
          <w:rFonts w:ascii="IRLotus" w:hAnsi="IRLotus" w:cs="IRLotus" w:hint="cs"/>
          <w:sz w:val="28"/>
          <w:szCs w:val="28"/>
          <w:rtl/>
          <w:lang w:bidi="fa-IR"/>
        </w:rPr>
        <w:t>،</w:t>
      </w:r>
      <w:r w:rsidRPr="00023AC0">
        <w:rPr>
          <w:rFonts w:ascii="IRLotus" w:hAnsi="IRLotus" w:cs="IRLotus"/>
          <w:sz w:val="28"/>
          <w:szCs w:val="28"/>
          <w:rtl/>
          <w:lang w:bidi="fa-IR"/>
        </w:rPr>
        <w:t xml:space="preserve"> فطرت ناقصی است و تنها از حدود ظواهر آگاهی می‌یابند و حقایق مجرد آنرا درک نمی‌کنند.</w:t>
      </w:r>
    </w:p>
    <w:p w14:paraId="23702199" w14:textId="4BE28B90" w:rsidR="0062266D" w:rsidRPr="00023AC0" w:rsidRDefault="0062266D" w:rsidP="00772EC6">
      <w:pPr>
        <w:pStyle w:val="ListParagraph"/>
        <w:numPr>
          <w:ilvl w:val="0"/>
          <w:numId w:val="5"/>
        </w:numPr>
        <w:bidi/>
        <w:jc w:val="both"/>
        <w:rPr>
          <w:rFonts w:ascii="IRLotus" w:hAnsi="IRLotus" w:cs="IRLotus"/>
          <w:sz w:val="28"/>
          <w:szCs w:val="28"/>
          <w:lang w:bidi="fa-IR"/>
        </w:rPr>
      </w:pPr>
      <w:r w:rsidRPr="00023AC0">
        <w:rPr>
          <w:rFonts w:ascii="IRLotus" w:hAnsi="IRLotus" w:cs="IRLotus"/>
          <w:sz w:val="28"/>
          <w:szCs w:val="28"/>
          <w:rtl/>
          <w:lang w:bidi="fa-IR"/>
        </w:rPr>
        <w:t>سیطرۀ مشغولیات به منافع مادی و هلاک شدن در حیات امور حسی پست و استعداد خود را برای  تأویلات باطنی حقایق ظاهری قرار ندادند</w:t>
      </w:r>
      <w:r w:rsidR="00AC3613" w:rsidRPr="00023AC0">
        <w:rPr>
          <w:rFonts w:ascii="IRLotus" w:hAnsi="IRLotus" w:cs="IRLotus"/>
          <w:sz w:val="28"/>
          <w:szCs w:val="28"/>
          <w:rtl/>
          <w:lang w:bidi="fa-IR"/>
        </w:rPr>
        <w:t>(اسماعیل، 1437ق: 1533)</w:t>
      </w:r>
      <w:r w:rsidRPr="00023AC0">
        <w:rPr>
          <w:rFonts w:ascii="IRLotus" w:hAnsi="IRLotus" w:cs="IRLotus"/>
          <w:sz w:val="28"/>
          <w:szCs w:val="28"/>
          <w:rtl/>
          <w:lang w:bidi="fa-IR"/>
        </w:rPr>
        <w:t>.</w:t>
      </w:r>
    </w:p>
    <w:p w14:paraId="61CA105B" w14:textId="4E5E5D13" w:rsidR="00D63170" w:rsidRPr="00023AC0" w:rsidRDefault="00584ABA" w:rsidP="00772EC6">
      <w:pPr>
        <w:pStyle w:val="ListParagraph"/>
        <w:bidi/>
        <w:jc w:val="both"/>
        <w:rPr>
          <w:rFonts w:ascii="IRLotus" w:hAnsi="IRLotus" w:cs="IRLotus"/>
          <w:sz w:val="28"/>
          <w:szCs w:val="28"/>
          <w:rtl/>
          <w:lang w:bidi="fa-IR"/>
        </w:rPr>
      </w:pPr>
      <w:r w:rsidRPr="00023AC0">
        <w:rPr>
          <w:rFonts w:ascii="IRLotus" w:hAnsi="IRLotus" w:cs="IRLotus"/>
          <w:sz w:val="28"/>
          <w:szCs w:val="28"/>
          <w:rtl/>
          <w:lang w:bidi="fa-IR"/>
        </w:rPr>
        <w:t>حی</w:t>
      </w:r>
      <w:r w:rsidR="005406A0">
        <w:rPr>
          <w:rFonts w:ascii="IRLotus" w:hAnsi="IRLotus" w:cs="IRLotus" w:hint="cs"/>
          <w:sz w:val="28"/>
          <w:szCs w:val="28"/>
          <w:rtl/>
          <w:lang w:bidi="fa-IR"/>
        </w:rPr>
        <w:t>ّ</w:t>
      </w:r>
      <w:r w:rsidR="0062266D" w:rsidRPr="00023AC0">
        <w:rPr>
          <w:rFonts w:ascii="IRLotus" w:hAnsi="IRLotus" w:cs="IRLotus"/>
          <w:sz w:val="28"/>
          <w:szCs w:val="28"/>
          <w:rtl/>
          <w:lang w:bidi="fa-IR"/>
        </w:rPr>
        <w:t xml:space="preserve"> </w:t>
      </w:r>
      <w:r w:rsidR="0075703B" w:rsidRPr="00023AC0">
        <w:rPr>
          <w:rFonts w:ascii="IRLotus" w:hAnsi="IRLotus" w:cs="IRLotus"/>
          <w:sz w:val="28"/>
          <w:szCs w:val="28"/>
          <w:rtl/>
          <w:lang w:bidi="fa-IR"/>
        </w:rPr>
        <w:t>تصور</w:t>
      </w:r>
      <w:r w:rsidR="0062266D" w:rsidRPr="00023AC0">
        <w:rPr>
          <w:rFonts w:ascii="IRLotus" w:hAnsi="IRLotus" w:cs="IRLotus"/>
          <w:sz w:val="28"/>
          <w:szCs w:val="28"/>
          <w:rtl/>
          <w:lang w:bidi="fa-IR"/>
        </w:rPr>
        <w:t xml:space="preserve"> کرد که همه باید دارای فطرت فائقه و ذهن روشن ثاقبه باشد که مردم این درجات را درک نمی‌کنند. کسی که نمی‌تواند شریعت را بطور </w:t>
      </w:r>
      <w:r w:rsidR="005C3975" w:rsidRPr="00023AC0">
        <w:rPr>
          <w:rFonts w:ascii="IRLotus" w:hAnsi="IRLotus" w:cs="IRLotus"/>
          <w:sz w:val="28"/>
          <w:szCs w:val="28"/>
          <w:rtl/>
          <w:lang w:bidi="fa-IR"/>
        </w:rPr>
        <w:t>محض</w:t>
      </w:r>
      <w:r w:rsidR="0062266D" w:rsidRPr="00023AC0">
        <w:rPr>
          <w:rFonts w:ascii="IRLotus" w:hAnsi="IRLotus" w:cs="IRLotus"/>
          <w:sz w:val="28"/>
          <w:szCs w:val="28"/>
          <w:rtl/>
          <w:lang w:bidi="fa-IR"/>
        </w:rPr>
        <w:t xml:space="preserve"> بشناسد آنرا با نمادها و امثال می‌شناسد و کسانی از عوام بالاتر رفتند</w:t>
      </w:r>
      <w:r w:rsidR="005406A0">
        <w:rPr>
          <w:rFonts w:ascii="IRLotus" w:hAnsi="IRLotus" w:cs="IRLotus" w:hint="cs"/>
          <w:sz w:val="28"/>
          <w:szCs w:val="28"/>
          <w:rtl/>
          <w:lang w:bidi="fa-IR"/>
        </w:rPr>
        <w:t xml:space="preserve"> و</w:t>
      </w:r>
      <w:r w:rsidR="0062266D" w:rsidRPr="00023AC0">
        <w:rPr>
          <w:rFonts w:ascii="IRLotus" w:hAnsi="IRLotus" w:cs="IRLotus"/>
          <w:sz w:val="28"/>
          <w:szCs w:val="28"/>
          <w:rtl/>
          <w:lang w:bidi="fa-IR"/>
        </w:rPr>
        <w:t xml:space="preserve"> به مکاشفۀ ذات حقایق رسیدند و بین تعالیم ظاهری و باطنی تمییز قائل شدند </w:t>
      </w:r>
      <w:r w:rsidR="00AC3613" w:rsidRPr="00023AC0">
        <w:rPr>
          <w:rFonts w:ascii="IRLotus" w:hAnsi="IRLotus" w:cs="IRLotus" w:hint="cs"/>
          <w:sz w:val="28"/>
          <w:szCs w:val="28"/>
          <w:rtl/>
          <w:lang w:bidi="fa-IR"/>
        </w:rPr>
        <w:t>(ابن‌طفیل، 133</w:t>
      </w:r>
      <w:r w:rsidR="00253018" w:rsidRPr="00023AC0">
        <w:rPr>
          <w:rFonts w:ascii="IRLotus" w:hAnsi="IRLotus" w:cs="IRLotus" w:hint="cs"/>
          <w:sz w:val="28"/>
          <w:szCs w:val="28"/>
          <w:rtl/>
          <w:lang w:bidi="fa-IR"/>
        </w:rPr>
        <w:t>4</w:t>
      </w:r>
      <w:r w:rsidR="00AC3613" w:rsidRPr="00023AC0">
        <w:rPr>
          <w:rFonts w:ascii="IRLotus" w:hAnsi="IRLotus" w:cs="IRLotus" w:hint="cs"/>
          <w:sz w:val="28"/>
          <w:szCs w:val="28"/>
          <w:rtl/>
          <w:lang w:bidi="fa-IR"/>
        </w:rPr>
        <w:t>: 147-150).</w:t>
      </w:r>
    </w:p>
    <w:p w14:paraId="550CF2DC" w14:textId="5E281ACA" w:rsidR="00334B9E" w:rsidRPr="00023AC0" w:rsidRDefault="00334B9E" w:rsidP="00772EC6">
      <w:pPr>
        <w:bidi/>
        <w:spacing w:line="240" w:lineRule="auto"/>
        <w:jc w:val="both"/>
        <w:rPr>
          <w:rFonts w:ascii="IRLotus" w:hAnsi="IRLotus" w:cs="IRLotus"/>
          <w:sz w:val="28"/>
          <w:szCs w:val="28"/>
          <w:rtl/>
          <w:lang w:bidi="fa-IR"/>
        </w:rPr>
      </w:pPr>
      <w:r w:rsidRPr="00023AC0">
        <w:rPr>
          <w:rFonts w:ascii="IRLotus" w:hAnsi="IRLotus" w:cs="IRLotus"/>
          <w:sz w:val="28"/>
          <w:szCs w:val="28"/>
          <w:rtl/>
          <w:lang w:bidi="fa-IR"/>
        </w:rPr>
        <w:lastRenderedPageBreak/>
        <w:t>ابن‌طفیل نشان می‌دهد که وقتی فرد مسیر فلسفه و عرفان را طی می‌کند</w:t>
      </w:r>
      <w:r w:rsidR="00AC3613" w:rsidRPr="00023AC0">
        <w:rPr>
          <w:rFonts w:ascii="IRLotus" w:hAnsi="IRLotus" w:cs="IRLotus" w:hint="cs"/>
          <w:sz w:val="28"/>
          <w:szCs w:val="28"/>
          <w:rtl/>
          <w:lang w:bidi="fa-IR"/>
        </w:rPr>
        <w:t xml:space="preserve">، </w:t>
      </w:r>
      <w:r w:rsidRPr="00023AC0">
        <w:rPr>
          <w:rFonts w:ascii="IRLotus" w:hAnsi="IRLotus" w:cs="IRLotus"/>
          <w:sz w:val="28"/>
          <w:szCs w:val="28"/>
          <w:rtl/>
          <w:lang w:bidi="fa-IR"/>
        </w:rPr>
        <w:t xml:space="preserve">در نهایت از اصول اعتقادی خود </w:t>
      </w:r>
      <w:r w:rsidRPr="00262237">
        <w:rPr>
          <w:rFonts w:ascii="IRLotus" w:hAnsi="IRLotus" w:cs="IRLotus"/>
          <w:sz w:val="28"/>
          <w:szCs w:val="28"/>
          <w:rtl/>
          <w:lang w:bidi="fa-IR"/>
        </w:rPr>
        <w:t>چشم‌پوشی می‌کند</w:t>
      </w:r>
      <w:r w:rsidR="00262237" w:rsidRPr="00262237">
        <w:rPr>
          <w:rFonts w:ascii="IRLotus" w:hAnsi="IRLotus" w:cs="IRLotus" w:hint="cs"/>
          <w:sz w:val="28"/>
          <w:szCs w:val="28"/>
          <w:rtl/>
          <w:lang w:bidi="fa-IR"/>
        </w:rPr>
        <w:t xml:space="preserve">؛ </w:t>
      </w:r>
      <w:r w:rsidR="00262237" w:rsidRPr="00262237">
        <w:rPr>
          <w:rFonts w:ascii="IRLotus" w:hAnsi="IRLotus" w:cs="IRLotus" w:hint="cs"/>
          <w:sz w:val="28"/>
          <w:szCs w:val="28"/>
          <w:highlight w:val="yellow"/>
          <w:rtl/>
          <w:lang w:bidi="fa-IR"/>
        </w:rPr>
        <w:t>درحالی‌که برای کاهش ترس از اجتماع و تهدید زندگی خود هنوز به آنها عمل می‌کند. حی</w:t>
      </w:r>
      <w:r w:rsidR="008C3C31">
        <w:rPr>
          <w:rFonts w:ascii="IRLotus" w:hAnsi="IRLotus" w:cs="IRLotus" w:hint="cs"/>
          <w:sz w:val="28"/>
          <w:szCs w:val="28"/>
          <w:highlight w:val="yellow"/>
          <w:rtl/>
          <w:lang w:bidi="fa-IR"/>
        </w:rPr>
        <w:t>ّ</w:t>
      </w:r>
      <w:r w:rsidR="00262237" w:rsidRPr="00262237">
        <w:rPr>
          <w:rFonts w:ascii="IRLotus" w:hAnsi="IRLotus" w:cs="IRLotus" w:hint="cs"/>
          <w:sz w:val="28"/>
          <w:szCs w:val="28"/>
          <w:highlight w:val="yellow"/>
          <w:rtl/>
          <w:lang w:bidi="fa-IR"/>
        </w:rPr>
        <w:t xml:space="preserve"> مثال و نمونه‌ای از کسانی است که </w:t>
      </w:r>
      <w:r w:rsidR="008C3C31">
        <w:rPr>
          <w:rFonts w:ascii="IRLotus" w:hAnsi="IRLotus" w:cs="IRLotus" w:hint="cs"/>
          <w:sz w:val="28"/>
          <w:szCs w:val="28"/>
          <w:highlight w:val="yellow"/>
          <w:rtl/>
          <w:lang w:bidi="fa-IR"/>
        </w:rPr>
        <w:t xml:space="preserve">به </w:t>
      </w:r>
      <w:r w:rsidR="00262237" w:rsidRPr="00262237">
        <w:rPr>
          <w:rFonts w:ascii="IRLotus" w:hAnsi="IRLotus" w:cs="IRLotus" w:hint="cs"/>
          <w:sz w:val="28"/>
          <w:szCs w:val="28"/>
          <w:highlight w:val="yellow"/>
          <w:rtl/>
          <w:lang w:bidi="fa-IR"/>
        </w:rPr>
        <w:t xml:space="preserve">معرفت مستقیم خدا </w:t>
      </w:r>
      <w:r w:rsidR="008C3C31">
        <w:rPr>
          <w:rFonts w:ascii="IRLotus" w:hAnsi="IRLotus" w:cs="IRLotus" w:hint="cs"/>
          <w:sz w:val="28"/>
          <w:szCs w:val="28"/>
          <w:highlight w:val="yellow"/>
          <w:rtl/>
          <w:lang w:bidi="fa-IR"/>
        </w:rPr>
        <w:t>دست یافتند</w:t>
      </w:r>
      <w:r w:rsidR="00262237" w:rsidRPr="00262237">
        <w:rPr>
          <w:rFonts w:ascii="IRLotus" w:hAnsi="IRLotus" w:cs="IRLotus" w:hint="cs"/>
          <w:sz w:val="28"/>
          <w:szCs w:val="28"/>
          <w:highlight w:val="yellow"/>
          <w:rtl/>
          <w:lang w:bidi="fa-IR"/>
        </w:rPr>
        <w:t>- آنها باید قانون و عاداتی که دارند را ترک کنند</w:t>
      </w:r>
      <w:r w:rsidR="008C3C31">
        <w:rPr>
          <w:rFonts w:ascii="IRLotus" w:hAnsi="IRLotus" w:cs="IRLotus" w:hint="cs"/>
          <w:sz w:val="28"/>
          <w:szCs w:val="28"/>
          <w:highlight w:val="yellow"/>
          <w:rtl/>
          <w:lang w:bidi="fa-IR"/>
        </w:rPr>
        <w:t xml:space="preserve">. </w:t>
      </w:r>
      <w:r w:rsidR="008C3C31" w:rsidRPr="008C3C31">
        <w:rPr>
          <w:rFonts w:ascii="IRLotus" w:hAnsi="IRLotus" w:cs="IRLotus" w:hint="cs"/>
          <w:sz w:val="28"/>
          <w:szCs w:val="28"/>
          <w:highlight w:val="yellow"/>
          <w:rtl/>
          <w:lang w:bidi="fa-IR"/>
        </w:rPr>
        <w:t xml:space="preserve">و آرزوی آن </w:t>
      </w:r>
      <w:r w:rsidR="00B843BB">
        <w:rPr>
          <w:rFonts w:ascii="IRLotus" w:hAnsi="IRLotus" w:cs="IRLotus" w:hint="cs"/>
          <w:sz w:val="28"/>
          <w:szCs w:val="28"/>
          <w:highlight w:val="yellow"/>
          <w:rtl/>
          <w:lang w:bidi="fa-IR"/>
        </w:rPr>
        <w:t>افراد</w:t>
      </w:r>
      <w:r w:rsidRPr="008C3C31">
        <w:rPr>
          <w:rFonts w:ascii="IRLotus" w:hAnsi="IRLotus" w:cs="IRLotus"/>
          <w:sz w:val="28"/>
          <w:szCs w:val="28"/>
          <w:highlight w:val="yellow"/>
          <w:rtl/>
          <w:lang w:bidi="fa-IR"/>
        </w:rPr>
        <w:t xml:space="preserve"> </w:t>
      </w:r>
      <w:r w:rsidR="008C3C31" w:rsidRPr="008C3C31">
        <w:rPr>
          <w:rFonts w:ascii="IRLotus" w:hAnsi="IRLotus" w:cs="IRLotus" w:hint="cs"/>
          <w:sz w:val="28"/>
          <w:szCs w:val="28"/>
          <w:highlight w:val="yellow"/>
          <w:rtl/>
          <w:lang w:bidi="fa-IR"/>
        </w:rPr>
        <w:t xml:space="preserve">این است </w:t>
      </w:r>
      <w:r w:rsidRPr="008C3C31">
        <w:rPr>
          <w:rFonts w:ascii="IRLotus" w:hAnsi="IRLotus" w:cs="IRLotus"/>
          <w:sz w:val="28"/>
          <w:szCs w:val="28"/>
          <w:highlight w:val="yellow"/>
          <w:rtl/>
          <w:lang w:bidi="fa-IR"/>
        </w:rPr>
        <w:t xml:space="preserve">فراتر از همه </w:t>
      </w:r>
      <w:r w:rsidR="00262237" w:rsidRPr="008C3C31">
        <w:rPr>
          <w:rFonts w:ascii="IRLotus" w:hAnsi="IRLotus" w:cs="IRLotus" w:hint="cs"/>
          <w:sz w:val="28"/>
          <w:szCs w:val="28"/>
          <w:highlight w:val="yellow"/>
          <w:rtl/>
          <w:lang w:bidi="fa-IR"/>
        </w:rPr>
        <w:t>دل‌مشغولی‌های</w:t>
      </w:r>
      <w:r w:rsidRPr="008C3C31">
        <w:rPr>
          <w:rFonts w:ascii="IRLotus" w:hAnsi="IRLotus" w:cs="IRLotus"/>
          <w:sz w:val="28"/>
          <w:szCs w:val="28"/>
          <w:highlight w:val="yellow"/>
          <w:rtl/>
          <w:lang w:bidi="fa-IR"/>
        </w:rPr>
        <w:t xml:space="preserve"> اخلاقی، هرگز</w:t>
      </w:r>
      <w:r w:rsidRPr="00262237">
        <w:rPr>
          <w:rFonts w:ascii="IRLotus" w:hAnsi="IRLotus" w:cs="IRLotus"/>
          <w:sz w:val="28"/>
          <w:szCs w:val="28"/>
          <w:rtl/>
          <w:lang w:bidi="fa-IR"/>
        </w:rPr>
        <w:t xml:space="preserve"> حالت سعادت تأملاتی را ترک نکن</w:t>
      </w:r>
      <w:r w:rsidR="00AC3613" w:rsidRPr="00262237">
        <w:rPr>
          <w:rFonts w:ascii="IRLotus" w:hAnsi="IRLotus" w:cs="IRLotus" w:hint="cs"/>
          <w:sz w:val="28"/>
          <w:szCs w:val="28"/>
          <w:rtl/>
          <w:lang w:bidi="fa-IR"/>
        </w:rPr>
        <w:t>د</w:t>
      </w:r>
      <w:r w:rsidRPr="00262237">
        <w:rPr>
          <w:rFonts w:ascii="IRLotus" w:hAnsi="IRLotus" w:cs="IRLotus"/>
          <w:sz w:val="28"/>
          <w:szCs w:val="28"/>
          <w:rtl/>
          <w:lang w:bidi="fa-IR"/>
        </w:rPr>
        <w:t xml:space="preserve">. همین سبب می‌شود </w:t>
      </w:r>
      <w:r w:rsidR="00B843BB" w:rsidRPr="00B843BB">
        <w:rPr>
          <w:rFonts w:ascii="IRLotus" w:hAnsi="IRLotus" w:cs="IRLotus" w:hint="cs"/>
          <w:sz w:val="28"/>
          <w:szCs w:val="28"/>
          <w:highlight w:val="yellow"/>
          <w:rtl/>
          <w:lang w:bidi="fa-IR"/>
        </w:rPr>
        <w:t>آنها</w:t>
      </w:r>
      <w:r w:rsidRPr="00262237">
        <w:rPr>
          <w:rFonts w:ascii="IRLotus" w:hAnsi="IRLotus" w:cs="IRLotus"/>
          <w:sz w:val="28"/>
          <w:szCs w:val="28"/>
          <w:rtl/>
          <w:lang w:bidi="fa-IR"/>
        </w:rPr>
        <w:t xml:space="preserve"> از جامعه دوری کن</w:t>
      </w:r>
      <w:r w:rsidR="00B843BB">
        <w:rPr>
          <w:rFonts w:ascii="IRLotus" w:hAnsi="IRLotus" w:cs="IRLotus" w:hint="cs"/>
          <w:sz w:val="28"/>
          <w:szCs w:val="28"/>
          <w:rtl/>
          <w:lang w:bidi="fa-IR"/>
        </w:rPr>
        <w:t>ن</w:t>
      </w:r>
      <w:r w:rsidRPr="00262237">
        <w:rPr>
          <w:rFonts w:ascii="IRLotus" w:hAnsi="IRLotus" w:cs="IRLotus"/>
          <w:sz w:val="28"/>
          <w:szCs w:val="28"/>
          <w:rtl/>
          <w:lang w:bidi="fa-IR"/>
        </w:rPr>
        <w:t xml:space="preserve">د </w:t>
      </w:r>
      <w:r w:rsidR="006B1695" w:rsidRPr="00262237">
        <w:rPr>
          <w:rFonts w:ascii="IRLotus" w:hAnsi="IRLotus" w:cs="IRLotus"/>
          <w:sz w:val="28"/>
          <w:szCs w:val="28"/>
          <w:lang w:bidi="fa-IR"/>
        </w:rPr>
        <w:t>(Nemeth, 2010: 8)</w:t>
      </w:r>
      <w:r w:rsidR="00AC3613" w:rsidRPr="00262237">
        <w:rPr>
          <w:rFonts w:ascii="IRLotus" w:hAnsi="IRLotus" w:cs="IRLotus" w:hint="cs"/>
          <w:sz w:val="28"/>
          <w:szCs w:val="28"/>
          <w:rtl/>
          <w:lang w:bidi="fa-IR"/>
        </w:rPr>
        <w:t>.</w:t>
      </w:r>
    </w:p>
    <w:p w14:paraId="2ADDAA43" w14:textId="45D0DE14" w:rsidR="00CE618B" w:rsidRPr="00023AC0" w:rsidRDefault="007024D3" w:rsidP="00CE618B">
      <w:pPr>
        <w:bidi/>
        <w:spacing w:line="240" w:lineRule="auto"/>
        <w:jc w:val="both"/>
        <w:rPr>
          <w:rFonts w:ascii="IRLotus" w:hAnsi="IRLotus" w:cs="IRLotus"/>
          <w:sz w:val="28"/>
          <w:szCs w:val="28"/>
          <w:rtl/>
          <w:lang w:bidi="fa-IR"/>
        </w:rPr>
      </w:pPr>
      <w:r w:rsidRPr="00023AC0">
        <w:rPr>
          <w:rFonts w:ascii="IRLotus" w:hAnsi="IRLotus" w:cs="IRLotus" w:hint="cs"/>
          <w:sz w:val="28"/>
          <w:szCs w:val="28"/>
          <w:rtl/>
          <w:lang w:bidi="fa-IR"/>
        </w:rPr>
        <w:t xml:space="preserve">این مرحله برای </w:t>
      </w:r>
      <w:r w:rsidR="00584ABA" w:rsidRPr="00023AC0">
        <w:rPr>
          <w:rFonts w:ascii="IRLotus" w:hAnsi="IRLotus" w:cs="IRLotus" w:hint="cs"/>
          <w:sz w:val="28"/>
          <w:szCs w:val="28"/>
          <w:rtl/>
          <w:lang w:bidi="fa-IR"/>
        </w:rPr>
        <w:t>حی</w:t>
      </w:r>
      <w:r w:rsidR="008C3C31">
        <w:rPr>
          <w:rFonts w:ascii="IRLotus" w:hAnsi="IRLotus" w:cs="IRLotus" w:hint="cs"/>
          <w:sz w:val="28"/>
          <w:szCs w:val="28"/>
          <w:rtl/>
          <w:lang w:bidi="fa-IR"/>
        </w:rPr>
        <w:t>ّ</w:t>
      </w:r>
      <w:r w:rsidRPr="00023AC0">
        <w:rPr>
          <w:rFonts w:ascii="IRLotus" w:hAnsi="IRLotus" w:cs="IRLotus" w:hint="cs"/>
          <w:sz w:val="28"/>
          <w:szCs w:val="28"/>
          <w:rtl/>
          <w:lang w:bidi="fa-IR"/>
        </w:rPr>
        <w:t xml:space="preserve"> مرحلۀ انتخاب آگاهانه و مختارانۀ تنهایی و تفرّد است. در این مرحله </w:t>
      </w:r>
      <w:r w:rsidR="00584ABA" w:rsidRPr="00023AC0">
        <w:rPr>
          <w:rFonts w:ascii="IRLotus" w:hAnsi="IRLotus" w:cs="IRLotus" w:hint="cs"/>
          <w:sz w:val="28"/>
          <w:szCs w:val="28"/>
          <w:rtl/>
          <w:lang w:bidi="fa-IR"/>
        </w:rPr>
        <w:t>حی</w:t>
      </w:r>
      <w:r w:rsidR="008C3C31">
        <w:rPr>
          <w:rFonts w:ascii="IRLotus" w:hAnsi="IRLotus" w:cs="IRLotus" w:hint="cs"/>
          <w:sz w:val="28"/>
          <w:szCs w:val="28"/>
          <w:rtl/>
          <w:lang w:bidi="fa-IR"/>
        </w:rPr>
        <w:t>ّ</w:t>
      </w:r>
      <w:r w:rsidRPr="00023AC0">
        <w:rPr>
          <w:rFonts w:ascii="IRLotus" w:hAnsi="IRLotus" w:cs="IRLotus" w:hint="cs"/>
          <w:sz w:val="28"/>
          <w:szCs w:val="28"/>
          <w:rtl/>
          <w:lang w:bidi="fa-IR"/>
        </w:rPr>
        <w:t xml:space="preserve"> مختارانه</w:t>
      </w:r>
      <w:r w:rsidRPr="00023AC0">
        <w:rPr>
          <w:rFonts w:ascii="IRLotus" w:hAnsi="IRLotus" w:cs="IRLotus"/>
          <w:sz w:val="28"/>
          <w:szCs w:val="28"/>
          <w:rtl/>
          <w:lang w:bidi="fa-IR"/>
        </w:rPr>
        <w:t xml:space="preserve"> از مردم و جامعه کناره‌گیری می‌کند</w:t>
      </w:r>
      <w:r w:rsidRPr="00023AC0">
        <w:rPr>
          <w:rFonts w:ascii="IRLotus" w:hAnsi="IRLotus" w:cs="IRLotus" w:hint="cs"/>
          <w:sz w:val="28"/>
          <w:szCs w:val="28"/>
          <w:rtl/>
          <w:lang w:bidi="fa-IR"/>
        </w:rPr>
        <w:t xml:space="preserve">. </w:t>
      </w:r>
      <w:r w:rsidR="00CE618B" w:rsidRPr="00023AC0">
        <w:rPr>
          <w:rFonts w:ascii="IRLotus" w:hAnsi="IRLotus" w:cs="IRLotus"/>
          <w:sz w:val="28"/>
          <w:szCs w:val="28"/>
          <w:rtl/>
          <w:lang w:bidi="fa-IR"/>
        </w:rPr>
        <w:t>اما خدا در اندیشۀ ابن‌طفیل چگونه است و چه تصوری از خدا دارد؟</w:t>
      </w:r>
    </w:p>
    <w:p w14:paraId="7C15A07D" w14:textId="5C973732" w:rsidR="00E60758" w:rsidRPr="00023AC0" w:rsidRDefault="00E60758" w:rsidP="00CE7ADA">
      <w:pPr>
        <w:pStyle w:val="ListParagraph"/>
        <w:numPr>
          <w:ilvl w:val="0"/>
          <w:numId w:val="5"/>
        </w:numPr>
        <w:bidi/>
        <w:jc w:val="both"/>
        <w:rPr>
          <w:rFonts w:ascii="IRLotus" w:hAnsi="IRLotus" w:cs="IRLotus"/>
          <w:b/>
          <w:bCs/>
          <w:sz w:val="28"/>
          <w:szCs w:val="28"/>
          <w:rtl/>
          <w:lang w:bidi="fa-IR"/>
        </w:rPr>
      </w:pPr>
      <w:r w:rsidRPr="00023AC0">
        <w:rPr>
          <w:rFonts w:ascii="IRLotus" w:hAnsi="IRLotus" w:cs="IRLotus"/>
          <w:b/>
          <w:bCs/>
          <w:sz w:val="28"/>
          <w:szCs w:val="28"/>
          <w:rtl/>
          <w:lang w:bidi="fa-IR"/>
        </w:rPr>
        <w:t>خدا</w:t>
      </w:r>
    </w:p>
    <w:p w14:paraId="4C9B5890" w14:textId="36C2349F" w:rsidR="00432153" w:rsidRPr="00023AC0" w:rsidRDefault="00DD328B" w:rsidP="00A4598C">
      <w:pPr>
        <w:bidi/>
        <w:jc w:val="both"/>
        <w:rPr>
          <w:rFonts w:ascii="IRLotus" w:hAnsi="IRLotus" w:cs="IRLotus"/>
          <w:sz w:val="28"/>
          <w:szCs w:val="28"/>
          <w:rtl/>
          <w:lang w:bidi="fa-IR"/>
        </w:rPr>
      </w:pPr>
      <w:r w:rsidRPr="00023AC0">
        <w:rPr>
          <w:rFonts w:ascii="IRLotus" w:hAnsi="IRLotus" w:cs="IRLotus"/>
          <w:sz w:val="28"/>
          <w:szCs w:val="28"/>
          <w:rtl/>
          <w:lang w:bidi="fa-IR"/>
        </w:rPr>
        <w:t xml:space="preserve">درس اصلی </w:t>
      </w:r>
      <w:r w:rsidR="00584ABA" w:rsidRPr="00023AC0">
        <w:rPr>
          <w:rFonts w:ascii="IRLotus" w:hAnsi="IRLotus" w:cs="IRLotus"/>
          <w:sz w:val="28"/>
          <w:szCs w:val="28"/>
          <w:rtl/>
          <w:lang w:bidi="fa-IR"/>
        </w:rPr>
        <w:t>حی</w:t>
      </w:r>
      <w:r w:rsidR="008C3C31">
        <w:rPr>
          <w:rFonts w:ascii="IRLotus" w:hAnsi="IRLotus" w:cs="IRLotus" w:hint="cs"/>
          <w:sz w:val="28"/>
          <w:szCs w:val="28"/>
          <w:rtl/>
          <w:lang w:bidi="fa-IR"/>
        </w:rPr>
        <w:t>ّ</w:t>
      </w:r>
      <w:r w:rsidRPr="00023AC0">
        <w:rPr>
          <w:rFonts w:ascii="IRLotus" w:hAnsi="IRLotus" w:cs="IRLotus"/>
          <w:sz w:val="28"/>
          <w:szCs w:val="28"/>
          <w:rtl/>
          <w:lang w:bidi="fa-IR"/>
        </w:rPr>
        <w:t xml:space="preserve"> این است که صانع، محرک یا عامل کاملا مجرد، باید </w:t>
      </w:r>
      <w:r w:rsidR="006938DC" w:rsidRPr="006938DC">
        <w:rPr>
          <w:rFonts w:ascii="IRLotus" w:hAnsi="IRLotus" w:cs="IRLotus" w:hint="cs"/>
          <w:sz w:val="28"/>
          <w:szCs w:val="28"/>
          <w:highlight w:val="yellow"/>
          <w:rtl/>
          <w:lang w:bidi="fa-IR"/>
        </w:rPr>
        <w:t>کمالی</w:t>
      </w:r>
      <w:r w:rsidRPr="00023AC0">
        <w:rPr>
          <w:rFonts w:ascii="IRLotus" w:hAnsi="IRLotus" w:cs="IRLotus"/>
          <w:sz w:val="28"/>
          <w:szCs w:val="28"/>
          <w:rtl/>
          <w:lang w:bidi="fa-IR"/>
        </w:rPr>
        <w:t xml:space="preserve"> را داشته و از نقص و فقدان مبرّا باشد</w:t>
      </w:r>
      <w:r w:rsidR="008E68F9" w:rsidRPr="00023AC0">
        <w:rPr>
          <w:rFonts w:ascii="IRLotus" w:hAnsi="IRLotus" w:cs="IRLotus"/>
          <w:sz w:val="28"/>
          <w:szCs w:val="28"/>
          <w:rtl/>
          <w:lang w:bidi="fa-IR"/>
        </w:rPr>
        <w:t>.</w:t>
      </w:r>
      <w:r w:rsidRPr="00023AC0">
        <w:rPr>
          <w:rFonts w:ascii="IRLotus" w:hAnsi="IRLotus" w:cs="IRLotus"/>
          <w:sz w:val="28"/>
          <w:szCs w:val="28"/>
          <w:rtl/>
          <w:lang w:bidi="fa-IR"/>
        </w:rPr>
        <w:t xml:space="preserve"> </w:t>
      </w:r>
      <w:r w:rsidR="00584ABA" w:rsidRPr="00023AC0">
        <w:rPr>
          <w:rFonts w:ascii="IRLotus" w:hAnsi="IRLotus" w:cs="IRLotus"/>
          <w:sz w:val="28"/>
          <w:szCs w:val="28"/>
          <w:rtl/>
          <w:lang w:bidi="fa-IR"/>
        </w:rPr>
        <w:t>حی</w:t>
      </w:r>
      <w:r w:rsidR="006938DC">
        <w:rPr>
          <w:rFonts w:ascii="IRLotus" w:hAnsi="IRLotus" w:cs="IRLotus" w:hint="cs"/>
          <w:sz w:val="28"/>
          <w:szCs w:val="28"/>
          <w:rtl/>
          <w:lang w:bidi="fa-IR"/>
        </w:rPr>
        <w:t>ّ</w:t>
      </w:r>
      <w:r w:rsidR="00C002B6" w:rsidRPr="00023AC0">
        <w:rPr>
          <w:rFonts w:ascii="IRLotus" w:hAnsi="IRLotus" w:cs="IRLotus"/>
          <w:sz w:val="28"/>
          <w:szCs w:val="28"/>
          <w:rtl/>
          <w:lang w:bidi="fa-IR"/>
        </w:rPr>
        <w:t xml:space="preserve"> با باور درونی خود با خدا مواجه</w:t>
      </w:r>
      <w:r w:rsidR="00432153" w:rsidRPr="00023AC0">
        <w:rPr>
          <w:rFonts w:ascii="IRLotus" w:hAnsi="IRLotus" w:cs="IRLotus"/>
          <w:sz w:val="28"/>
          <w:szCs w:val="28"/>
          <w:rtl/>
          <w:lang w:bidi="fa-IR"/>
        </w:rPr>
        <w:t xml:space="preserve"> می‌شود </w:t>
      </w:r>
      <w:r w:rsidR="00C002B6" w:rsidRPr="00023AC0">
        <w:rPr>
          <w:rFonts w:ascii="IRLotus" w:hAnsi="IRLotus" w:cs="IRLotus"/>
          <w:sz w:val="28"/>
          <w:szCs w:val="28"/>
          <w:rtl/>
          <w:lang w:bidi="fa-IR"/>
        </w:rPr>
        <w:t>و نوعی شناخت تجربی از خدا دارد</w:t>
      </w:r>
      <w:r w:rsidR="006938DC">
        <w:rPr>
          <w:rFonts w:ascii="IRLotus" w:hAnsi="IRLotus" w:cs="IRLotus" w:hint="cs"/>
          <w:sz w:val="28"/>
          <w:szCs w:val="28"/>
          <w:rtl/>
          <w:lang w:bidi="fa-IR"/>
        </w:rPr>
        <w:t xml:space="preserve">. </w:t>
      </w:r>
      <w:r w:rsidR="00C002B6" w:rsidRPr="00023AC0">
        <w:rPr>
          <w:rFonts w:ascii="IRLotus" w:hAnsi="IRLotus" w:cs="IRLotus"/>
          <w:sz w:val="28"/>
          <w:szCs w:val="28"/>
          <w:rtl/>
          <w:lang w:bidi="fa-IR"/>
        </w:rPr>
        <w:t>با شواهد تجربی محیط پیرامون خود به اثبات وجود خدا می‌پردازد</w:t>
      </w:r>
      <w:r w:rsidR="006938DC">
        <w:rPr>
          <w:rFonts w:ascii="IRLotus" w:hAnsi="IRLotus" w:cs="IRLotus" w:hint="cs"/>
          <w:sz w:val="28"/>
          <w:szCs w:val="28"/>
          <w:rtl/>
          <w:lang w:bidi="fa-IR"/>
        </w:rPr>
        <w:t xml:space="preserve">. </w:t>
      </w:r>
      <w:r w:rsidR="006938DC" w:rsidRPr="006938DC">
        <w:rPr>
          <w:rFonts w:ascii="IRLotus" w:hAnsi="IRLotus" w:cs="IRLotus" w:hint="cs"/>
          <w:sz w:val="28"/>
          <w:szCs w:val="28"/>
          <w:highlight w:val="yellow"/>
          <w:rtl/>
          <w:lang w:bidi="fa-IR"/>
        </w:rPr>
        <w:t>او</w:t>
      </w:r>
      <w:r w:rsidR="006938DC">
        <w:rPr>
          <w:rFonts w:ascii="IRLotus" w:hAnsi="IRLotus" w:cs="IRLotus" w:hint="cs"/>
          <w:sz w:val="28"/>
          <w:szCs w:val="28"/>
          <w:rtl/>
          <w:lang w:bidi="fa-IR"/>
        </w:rPr>
        <w:t xml:space="preserve"> </w:t>
      </w:r>
      <w:r w:rsidR="003A2215" w:rsidRPr="00023AC0">
        <w:rPr>
          <w:rFonts w:ascii="IRLotus" w:hAnsi="IRLotus" w:cs="IRLotus"/>
          <w:sz w:val="28"/>
          <w:szCs w:val="28"/>
          <w:rtl/>
          <w:lang w:bidi="fa-IR"/>
        </w:rPr>
        <w:t xml:space="preserve">با مشاهدۀ </w:t>
      </w:r>
      <w:r w:rsidR="00C12895" w:rsidRPr="00023AC0">
        <w:rPr>
          <w:rFonts w:ascii="IRLotus" w:hAnsi="IRLotus" w:cs="IRLotus"/>
          <w:sz w:val="28"/>
          <w:szCs w:val="28"/>
          <w:rtl/>
          <w:lang w:bidi="fa-IR"/>
        </w:rPr>
        <w:t xml:space="preserve">حوادث طبیعی نتیجه می‌گیرد </w:t>
      </w:r>
      <w:r w:rsidR="006938DC" w:rsidRPr="006938DC">
        <w:rPr>
          <w:rFonts w:ascii="IRLotus" w:hAnsi="IRLotus" w:cs="IRLotus" w:hint="cs"/>
          <w:sz w:val="28"/>
          <w:szCs w:val="28"/>
          <w:highlight w:val="yellow"/>
          <w:rtl/>
          <w:lang w:bidi="fa-IR"/>
        </w:rPr>
        <w:t>این حوادث</w:t>
      </w:r>
      <w:r w:rsidR="006938DC">
        <w:rPr>
          <w:rFonts w:ascii="IRLotus" w:hAnsi="IRLotus" w:cs="IRLotus" w:hint="cs"/>
          <w:sz w:val="28"/>
          <w:szCs w:val="28"/>
          <w:rtl/>
          <w:lang w:bidi="fa-IR"/>
        </w:rPr>
        <w:t xml:space="preserve"> </w:t>
      </w:r>
      <w:r w:rsidR="00C12895" w:rsidRPr="00023AC0">
        <w:rPr>
          <w:rFonts w:ascii="IRLotus" w:hAnsi="IRLotus" w:cs="IRLotus"/>
          <w:sz w:val="28"/>
          <w:szCs w:val="28"/>
          <w:rtl/>
          <w:lang w:bidi="fa-IR"/>
        </w:rPr>
        <w:t>باید علتی داشته باشد. حوادث و اجسام و طبیعت همگی آغازی دارد؛ چون بوجود می‌آیند و بعد از مدتی نابود می‌شوند پس همۀ آنها حادث هستند و باید علتی داشته باشند. «</w:t>
      </w:r>
      <w:r w:rsidR="009253EF" w:rsidRPr="00023AC0">
        <w:rPr>
          <w:rFonts w:ascii="IRLotus" w:hAnsi="IRLotus" w:cs="IRLotus"/>
          <w:sz w:val="28"/>
          <w:szCs w:val="28"/>
          <w:rtl/>
          <w:lang w:bidi="fa-IR"/>
        </w:rPr>
        <w:t>آیا مجموع عالم بعد از آنکه نبود پدید آمد و پس از نیستی هست گردید یا اینکه امری است که همیشه وجود داشته و مسبوق به عدم نیست</w:t>
      </w:r>
      <w:r w:rsidR="00C12895" w:rsidRPr="00023AC0">
        <w:rPr>
          <w:rFonts w:ascii="IRLotus" w:hAnsi="IRLotus" w:cs="IRLotus"/>
          <w:sz w:val="28"/>
          <w:szCs w:val="28"/>
          <w:rtl/>
          <w:lang w:bidi="fa-IR"/>
        </w:rPr>
        <w:t xml:space="preserve">»؟ این علت به‌نوبۀ خود یا حادث است یا حادث نیست. اگر حادث باشد باید علت دیگری آنرا </w:t>
      </w:r>
      <w:r w:rsidR="00BF7FEF" w:rsidRPr="00023AC0">
        <w:rPr>
          <w:rFonts w:ascii="IRLotus" w:hAnsi="IRLotus" w:cs="IRLotus"/>
          <w:sz w:val="28"/>
          <w:szCs w:val="28"/>
          <w:rtl/>
          <w:lang w:bidi="fa-IR"/>
        </w:rPr>
        <w:t>به‌وجود</w:t>
      </w:r>
      <w:r w:rsidR="00C12895" w:rsidRPr="00023AC0">
        <w:rPr>
          <w:rFonts w:ascii="IRLotus" w:hAnsi="IRLotus" w:cs="IRLotus"/>
          <w:sz w:val="28"/>
          <w:szCs w:val="28"/>
          <w:rtl/>
          <w:lang w:bidi="fa-IR"/>
        </w:rPr>
        <w:t xml:space="preserve">آورده باشد. بنابراین تسلسل علت و معلول‌ها باید به علتی </w:t>
      </w:r>
      <w:r w:rsidR="00BF7FEF" w:rsidRPr="00023AC0">
        <w:rPr>
          <w:rFonts w:ascii="IRLotus" w:hAnsi="IRLotus" w:cs="IRLotus"/>
          <w:sz w:val="28"/>
          <w:szCs w:val="28"/>
          <w:rtl/>
          <w:lang w:bidi="fa-IR"/>
        </w:rPr>
        <w:t>منتهی</w:t>
      </w:r>
      <w:r w:rsidR="00C12895" w:rsidRPr="00023AC0">
        <w:rPr>
          <w:rFonts w:ascii="IRLotus" w:hAnsi="IRLotus" w:cs="IRLotus"/>
          <w:sz w:val="28"/>
          <w:szCs w:val="28"/>
          <w:rtl/>
          <w:lang w:bidi="fa-IR"/>
        </w:rPr>
        <w:t xml:space="preserve"> شود که از ذات خود به وجود آمده باشد و ابن‌طفیل این علت را واجب‌الوجود می‌نامد</w:t>
      </w:r>
      <w:r w:rsidR="00640D87" w:rsidRPr="00023AC0">
        <w:rPr>
          <w:rFonts w:ascii="IRLotus" w:hAnsi="IRLotus" w:cs="IRLotus" w:hint="cs"/>
          <w:sz w:val="28"/>
          <w:szCs w:val="28"/>
          <w:rtl/>
          <w:lang w:bidi="fa-IR"/>
        </w:rPr>
        <w:t xml:space="preserve">. </w:t>
      </w:r>
      <w:r w:rsidR="00C12895" w:rsidRPr="00023AC0">
        <w:rPr>
          <w:rFonts w:ascii="IRLotus" w:hAnsi="IRLotus" w:cs="IRLotus"/>
          <w:sz w:val="28"/>
          <w:szCs w:val="28"/>
          <w:rtl/>
          <w:lang w:bidi="fa-IR"/>
        </w:rPr>
        <w:t xml:space="preserve"> </w:t>
      </w:r>
      <w:r w:rsidR="00640D87" w:rsidRPr="00023AC0">
        <w:rPr>
          <w:rFonts w:ascii="IRLotus" w:hAnsi="IRLotus" w:cs="IRLotus" w:hint="cs"/>
          <w:sz w:val="28"/>
          <w:szCs w:val="28"/>
          <w:rtl/>
          <w:lang w:bidi="fa-IR"/>
        </w:rPr>
        <w:t>واجب‌الوجود بالذات که وجود هر موجودی دادۀ اوست و هیچ وجودی بجز او نیست و او وجود است. او کمال و تمام است، حسن و زیبایی و روشنی، قدرت و علم. او «</w:t>
      </w:r>
      <w:r w:rsidR="00B843BB" w:rsidRPr="00D8070C">
        <w:rPr>
          <w:rFonts w:ascii="Traditional Arabic" w:hAnsi="Traditional Arabic" w:cs="Traditional Arabic"/>
          <w:color w:val="000000"/>
          <w:sz w:val="28"/>
          <w:szCs w:val="28"/>
          <w:highlight w:val="yellow"/>
          <w:rtl/>
        </w:rPr>
        <w:t>كُلُّ شَيْءٍ هَالِكٌ إِلَّا وَجْهَهُ</w:t>
      </w:r>
      <w:r w:rsidR="00640D87" w:rsidRPr="00023AC0">
        <w:rPr>
          <w:rFonts w:ascii="IRLotus" w:hAnsi="IRLotus" w:cs="IRLotus" w:hint="cs"/>
          <w:sz w:val="28"/>
          <w:szCs w:val="28"/>
          <w:rtl/>
          <w:lang w:bidi="fa-IR"/>
        </w:rPr>
        <w:t xml:space="preserve">» (قصص/88) است. </w:t>
      </w:r>
      <w:r w:rsidR="007F30CA" w:rsidRPr="00023AC0">
        <w:rPr>
          <w:rFonts w:ascii="IRLotus" w:hAnsi="IRLotus" w:cs="IRLotus"/>
          <w:sz w:val="28"/>
          <w:szCs w:val="28"/>
          <w:rtl/>
          <w:lang w:bidi="fa-IR"/>
        </w:rPr>
        <w:t>«</w:t>
      </w:r>
      <w:r w:rsidR="00A22C9A">
        <w:rPr>
          <w:rFonts w:ascii="IRLotus" w:hAnsi="IRLotus" w:cs="IRLotus" w:hint="cs"/>
          <w:sz w:val="28"/>
          <w:szCs w:val="28"/>
          <w:rtl/>
          <w:lang w:bidi="fa-IR"/>
        </w:rPr>
        <w:t>موجود محض واجب‌الوجود بذاته، معطی وجود به هر موجودی است</w:t>
      </w:r>
      <w:r w:rsidR="007F30CA" w:rsidRPr="00023AC0">
        <w:rPr>
          <w:rFonts w:ascii="IRLotus" w:hAnsi="IRLotus" w:cs="IRLotus"/>
          <w:sz w:val="28"/>
          <w:szCs w:val="28"/>
          <w:rtl/>
          <w:lang w:bidi="fa-IR"/>
        </w:rPr>
        <w:t xml:space="preserve"> و او سبب وجود همه چیز است (</w:t>
      </w:r>
      <w:r w:rsidR="004E6BF2" w:rsidRPr="00023AC0">
        <w:rPr>
          <w:rFonts w:ascii="IRLotus" w:hAnsi="IRLotus" w:cs="IRLotus"/>
          <w:sz w:val="28"/>
          <w:szCs w:val="28"/>
          <w:rtl/>
          <w:lang w:bidi="fa-IR"/>
        </w:rPr>
        <w:t xml:space="preserve">ابن‌طفیل، </w:t>
      </w:r>
      <w:r w:rsidR="00A22C9A">
        <w:rPr>
          <w:rFonts w:ascii="IRLotus" w:hAnsi="IRLotus" w:cs="IRLotus" w:hint="cs"/>
          <w:sz w:val="28"/>
          <w:szCs w:val="28"/>
          <w:rtl/>
          <w:lang w:bidi="fa-IR"/>
        </w:rPr>
        <w:t>1991</w:t>
      </w:r>
      <w:r w:rsidR="00E8367F" w:rsidRPr="00023AC0">
        <w:rPr>
          <w:rFonts w:ascii="IRLotus" w:hAnsi="IRLotus" w:cs="IRLotus" w:hint="cs"/>
          <w:sz w:val="28"/>
          <w:szCs w:val="28"/>
          <w:rtl/>
          <w:lang w:bidi="fa-IR"/>
        </w:rPr>
        <w:t xml:space="preserve">: </w:t>
      </w:r>
      <w:r w:rsidR="00A22C9A">
        <w:rPr>
          <w:rFonts w:ascii="IRLotus" w:hAnsi="IRLotus" w:cs="IRLotus" w:hint="cs"/>
          <w:sz w:val="28"/>
          <w:szCs w:val="28"/>
          <w:rtl/>
          <w:lang w:bidi="fa-IR"/>
        </w:rPr>
        <w:t>64</w:t>
      </w:r>
      <w:r w:rsidR="007F30CA" w:rsidRPr="00023AC0">
        <w:rPr>
          <w:rFonts w:ascii="IRLotus" w:hAnsi="IRLotus" w:cs="IRLotus"/>
          <w:sz w:val="28"/>
          <w:szCs w:val="28"/>
          <w:rtl/>
          <w:lang w:bidi="fa-IR"/>
        </w:rPr>
        <w:t>)</w:t>
      </w:r>
      <w:r w:rsidR="00640D87" w:rsidRPr="00023AC0">
        <w:rPr>
          <w:rFonts w:ascii="IRLotus" w:hAnsi="IRLotus" w:cs="IRLotus" w:hint="cs"/>
          <w:sz w:val="28"/>
          <w:szCs w:val="28"/>
          <w:rtl/>
          <w:lang w:bidi="fa-IR"/>
        </w:rPr>
        <w:t xml:space="preserve"> </w:t>
      </w:r>
    </w:p>
    <w:p w14:paraId="30036282" w14:textId="46D608D0" w:rsidR="00A4598C" w:rsidRPr="00023AC0" w:rsidRDefault="00A4598C" w:rsidP="00A4598C">
      <w:pPr>
        <w:bidi/>
        <w:jc w:val="both"/>
        <w:rPr>
          <w:rFonts w:ascii="IRLotus" w:hAnsi="IRLotus" w:cs="IRLotus"/>
          <w:sz w:val="28"/>
          <w:szCs w:val="28"/>
          <w:rtl/>
          <w:lang w:bidi="fa-IR"/>
        </w:rPr>
      </w:pPr>
      <w:r w:rsidRPr="00023AC0">
        <w:rPr>
          <w:rFonts w:ascii="IRLotus" w:hAnsi="IRLotus" w:cs="IRLotus" w:hint="cs"/>
          <w:sz w:val="28"/>
          <w:szCs w:val="28"/>
          <w:rtl/>
          <w:lang w:bidi="fa-IR"/>
        </w:rPr>
        <w:t xml:space="preserve">ابن‌طفیل </w:t>
      </w:r>
      <w:r w:rsidRPr="00023AC0">
        <w:rPr>
          <w:rFonts w:ascii="IRLotus" w:hAnsi="IRLotus" w:cs="IRLotus"/>
          <w:sz w:val="28"/>
          <w:szCs w:val="28"/>
          <w:rtl/>
          <w:lang w:bidi="fa-IR"/>
        </w:rPr>
        <w:t xml:space="preserve">اصطلاح واجب‌الوجود </w:t>
      </w:r>
      <w:r w:rsidRPr="00023AC0">
        <w:rPr>
          <w:rFonts w:ascii="IRLotus" w:hAnsi="IRLotus" w:cs="IRLotus" w:hint="cs"/>
          <w:sz w:val="28"/>
          <w:szCs w:val="28"/>
          <w:rtl/>
          <w:lang w:bidi="fa-IR"/>
        </w:rPr>
        <w:t xml:space="preserve">را </w:t>
      </w:r>
      <w:r w:rsidRPr="00023AC0">
        <w:rPr>
          <w:rFonts w:ascii="IRLotus" w:hAnsi="IRLotus" w:cs="IRLotus"/>
          <w:sz w:val="28"/>
          <w:szCs w:val="28"/>
          <w:rtl/>
          <w:lang w:bidi="fa-IR"/>
        </w:rPr>
        <w:t>از ابن‌سینا گرفته است</w:t>
      </w:r>
      <w:r w:rsidRPr="00023AC0">
        <w:rPr>
          <w:rFonts w:ascii="IRLotus" w:hAnsi="IRLotus" w:cs="IRLotus" w:hint="cs"/>
          <w:sz w:val="28"/>
          <w:szCs w:val="28"/>
          <w:rtl/>
          <w:lang w:bidi="fa-IR"/>
        </w:rPr>
        <w:t>. براساس مفهوم «</w:t>
      </w:r>
      <w:r w:rsidRPr="00023AC0">
        <w:rPr>
          <w:rFonts w:ascii="IRLotus" w:hAnsi="IRLotus" w:cs="IRLotus"/>
          <w:sz w:val="28"/>
          <w:szCs w:val="28"/>
          <w:rtl/>
          <w:lang w:bidi="fa-IR"/>
        </w:rPr>
        <w:t>واجب</w:t>
      </w:r>
      <w:r w:rsidRPr="00023AC0">
        <w:rPr>
          <w:rFonts w:ascii="IRLotus" w:hAnsi="IRLotus" w:cs="IRLotus" w:hint="cs"/>
          <w:sz w:val="28"/>
          <w:szCs w:val="28"/>
          <w:rtl/>
          <w:lang w:bidi="fa-IR"/>
        </w:rPr>
        <w:t>» و «وجوب‌وجود»،</w:t>
      </w:r>
      <w:r w:rsidRPr="00023AC0">
        <w:rPr>
          <w:rFonts w:ascii="IRLotus" w:hAnsi="IRLotus" w:cs="IRLotus"/>
          <w:sz w:val="28"/>
          <w:szCs w:val="28"/>
          <w:rtl/>
          <w:lang w:bidi="fa-IR"/>
        </w:rPr>
        <w:t xml:space="preserve"> عدم از هر نوعی درمورد الوهیت قابل تصور نیست. </w:t>
      </w:r>
      <w:r w:rsidR="0016720A" w:rsidRPr="00023AC0">
        <w:rPr>
          <w:rFonts w:ascii="IRLotus" w:hAnsi="IRLotus" w:cs="IRLotus" w:hint="cs"/>
          <w:sz w:val="28"/>
          <w:szCs w:val="28"/>
          <w:rtl/>
          <w:lang w:bidi="fa-IR"/>
        </w:rPr>
        <w:t>خدا موجودی ثابت‌الوجود است</w:t>
      </w:r>
      <w:r w:rsidRPr="00023AC0">
        <w:rPr>
          <w:rFonts w:ascii="IRLotus" w:hAnsi="IRLotus" w:cs="IRLotus"/>
          <w:sz w:val="28"/>
          <w:szCs w:val="28"/>
          <w:rtl/>
          <w:lang w:bidi="fa-IR"/>
        </w:rPr>
        <w:t xml:space="preserve"> </w:t>
      </w:r>
      <w:r w:rsidR="0016720A" w:rsidRPr="00023AC0">
        <w:rPr>
          <w:rFonts w:ascii="IRLotus" w:hAnsi="IRLotus" w:cs="IRLotus" w:hint="cs"/>
          <w:sz w:val="28"/>
          <w:szCs w:val="28"/>
          <w:rtl/>
          <w:lang w:bidi="fa-IR"/>
        </w:rPr>
        <w:t xml:space="preserve">و </w:t>
      </w:r>
      <w:r w:rsidR="00640D87" w:rsidRPr="00023AC0">
        <w:rPr>
          <w:rFonts w:ascii="IRLotus" w:hAnsi="IRLotus" w:cs="IRLotus" w:hint="cs"/>
          <w:sz w:val="28"/>
          <w:szCs w:val="28"/>
          <w:rtl/>
          <w:lang w:bidi="fa-IR"/>
        </w:rPr>
        <w:t>هرموجودی</w:t>
      </w:r>
      <w:r w:rsidRPr="00023AC0">
        <w:rPr>
          <w:rFonts w:ascii="IRLotus" w:hAnsi="IRLotus" w:cs="IRLotus"/>
          <w:sz w:val="28"/>
          <w:szCs w:val="28"/>
          <w:rtl/>
          <w:lang w:bidi="fa-IR"/>
        </w:rPr>
        <w:t xml:space="preserve"> </w:t>
      </w:r>
      <w:r w:rsidR="0016720A" w:rsidRPr="00023AC0">
        <w:rPr>
          <w:rFonts w:ascii="IRLotus" w:hAnsi="IRLotus" w:cs="IRLotus" w:hint="cs"/>
          <w:sz w:val="28"/>
          <w:szCs w:val="28"/>
          <w:rtl/>
          <w:lang w:bidi="fa-IR"/>
        </w:rPr>
        <w:t>وجودش</w:t>
      </w:r>
      <w:r w:rsidRPr="00023AC0">
        <w:rPr>
          <w:rFonts w:ascii="IRLotus" w:hAnsi="IRLotus" w:cs="IRLotus"/>
          <w:sz w:val="28"/>
          <w:szCs w:val="28"/>
          <w:rtl/>
          <w:lang w:bidi="fa-IR"/>
        </w:rPr>
        <w:t xml:space="preserve"> را از او می‌گیرد</w:t>
      </w:r>
      <w:r w:rsidR="0016720A" w:rsidRPr="00023AC0">
        <w:rPr>
          <w:rFonts w:ascii="IRLotus" w:hAnsi="IRLotus" w:cs="IRLotus" w:hint="cs"/>
          <w:sz w:val="28"/>
          <w:szCs w:val="28"/>
          <w:rtl/>
          <w:lang w:bidi="fa-IR"/>
        </w:rPr>
        <w:t>.</w:t>
      </w:r>
      <w:r w:rsidRPr="00023AC0">
        <w:rPr>
          <w:rFonts w:ascii="IRLotus" w:hAnsi="IRLotus" w:cs="IRLotus"/>
          <w:sz w:val="28"/>
          <w:szCs w:val="28"/>
          <w:rtl/>
          <w:lang w:bidi="fa-IR"/>
        </w:rPr>
        <w:t xml:space="preserve">اگر وجود مجردی واجب‌الوجود است پس </w:t>
      </w:r>
      <w:r w:rsidR="00640D87" w:rsidRPr="00023AC0">
        <w:rPr>
          <w:rFonts w:ascii="IRLotus" w:hAnsi="IRLotus" w:cs="IRLotus" w:hint="cs"/>
          <w:sz w:val="28"/>
          <w:szCs w:val="28"/>
          <w:rtl/>
          <w:lang w:bidi="fa-IR"/>
        </w:rPr>
        <w:t xml:space="preserve">او </w:t>
      </w:r>
      <w:r w:rsidRPr="00023AC0">
        <w:rPr>
          <w:rFonts w:ascii="IRLotus" w:hAnsi="IRLotus" w:cs="IRLotus"/>
          <w:sz w:val="28"/>
          <w:szCs w:val="28"/>
          <w:rtl/>
          <w:lang w:bidi="fa-IR"/>
        </w:rPr>
        <w:t>ابدی نیز هست</w:t>
      </w:r>
      <w:r w:rsidR="00640D87" w:rsidRPr="00023AC0">
        <w:rPr>
          <w:rFonts w:ascii="IRLotus" w:hAnsi="IRLotus" w:cs="IRLotus" w:hint="cs"/>
          <w:sz w:val="28"/>
          <w:szCs w:val="28"/>
          <w:rtl/>
          <w:lang w:bidi="fa-IR"/>
        </w:rPr>
        <w:t xml:space="preserve"> و چنین موجودی از جهت جنبۀ </w:t>
      </w:r>
      <w:r w:rsidR="00640D87" w:rsidRPr="00023AC0">
        <w:rPr>
          <w:rFonts w:ascii="IRLotus" w:hAnsi="IRLotus" w:cs="IRLotus" w:hint="cs"/>
          <w:sz w:val="28"/>
          <w:szCs w:val="28"/>
          <w:rtl/>
          <w:lang w:bidi="fa-IR"/>
        </w:rPr>
        <w:lastRenderedPageBreak/>
        <w:t xml:space="preserve">جاودانه بودن، </w:t>
      </w:r>
      <w:r w:rsidRPr="00023AC0">
        <w:rPr>
          <w:rFonts w:ascii="IRLotus" w:hAnsi="IRLotus" w:cs="IRLotus"/>
          <w:sz w:val="28"/>
          <w:szCs w:val="28"/>
          <w:rtl/>
          <w:lang w:bidi="fa-IR"/>
        </w:rPr>
        <w:t xml:space="preserve">جرقۀ شوقی </w:t>
      </w:r>
      <w:r w:rsidR="0016720A" w:rsidRPr="00023AC0">
        <w:rPr>
          <w:rFonts w:ascii="IRLotus" w:hAnsi="IRLotus" w:cs="IRLotus" w:hint="cs"/>
          <w:sz w:val="28"/>
          <w:szCs w:val="28"/>
          <w:rtl/>
          <w:lang w:bidi="fa-IR"/>
        </w:rPr>
        <w:t xml:space="preserve">در ما </w:t>
      </w:r>
      <w:r w:rsidRPr="00023AC0">
        <w:rPr>
          <w:rFonts w:ascii="IRLotus" w:hAnsi="IRLotus" w:cs="IRLotus"/>
          <w:sz w:val="28"/>
          <w:szCs w:val="28"/>
          <w:rtl/>
          <w:lang w:bidi="fa-IR"/>
        </w:rPr>
        <w:t>ایجاد کند که جاودانگی را بدست آوریم و بتدریج خداگونه شویم</w:t>
      </w:r>
      <w:r w:rsidR="00484FB5" w:rsidRPr="00023AC0">
        <w:rPr>
          <w:rFonts w:ascii="IRLotus" w:hAnsi="IRLotus" w:cs="IRLotus" w:hint="cs"/>
          <w:sz w:val="28"/>
          <w:szCs w:val="28"/>
          <w:rtl/>
          <w:lang w:bidi="fa-IR"/>
        </w:rPr>
        <w:t xml:space="preserve"> (ابن‌طفیل، 133</w:t>
      </w:r>
      <w:r w:rsidR="00253018" w:rsidRPr="00023AC0">
        <w:rPr>
          <w:rFonts w:ascii="IRLotus" w:hAnsi="IRLotus" w:cs="IRLotus" w:hint="cs"/>
          <w:sz w:val="28"/>
          <w:szCs w:val="28"/>
          <w:rtl/>
          <w:lang w:bidi="fa-IR"/>
        </w:rPr>
        <w:t>4</w:t>
      </w:r>
      <w:r w:rsidR="00484FB5" w:rsidRPr="00023AC0">
        <w:rPr>
          <w:rFonts w:ascii="IRLotus" w:hAnsi="IRLotus" w:cs="IRLotus" w:hint="cs"/>
          <w:sz w:val="28"/>
          <w:szCs w:val="28"/>
          <w:rtl/>
          <w:lang w:bidi="fa-IR"/>
        </w:rPr>
        <w:t>: 101-102)</w:t>
      </w:r>
      <w:r w:rsidRPr="00023AC0">
        <w:rPr>
          <w:rFonts w:ascii="IRLotus" w:hAnsi="IRLotus" w:cs="IRLotus"/>
          <w:sz w:val="28"/>
          <w:szCs w:val="28"/>
          <w:rtl/>
          <w:lang w:bidi="fa-IR"/>
        </w:rPr>
        <w:t xml:space="preserve">. </w:t>
      </w:r>
    </w:p>
    <w:p w14:paraId="1452F215" w14:textId="67B8EEDF" w:rsidR="00737848" w:rsidRPr="00023AC0" w:rsidRDefault="00E075AA" w:rsidP="005C792C">
      <w:pPr>
        <w:bidi/>
        <w:jc w:val="both"/>
        <w:rPr>
          <w:rFonts w:ascii="IRLotus" w:hAnsi="IRLotus" w:cs="IRLotus"/>
          <w:sz w:val="28"/>
          <w:szCs w:val="28"/>
          <w:rtl/>
          <w:lang w:bidi="fa-IR"/>
        </w:rPr>
      </w:pPr>
      <w:r w:rsidRPr="00023AC0">
        <w:rPr>
          <w:rFonts w:ascii="IRLotus" w:hAnsi="IRLotus" w:cs="IRLotus"/>
          <w:sz w:val="28"/>
          <w:szCs w:val="28"/>
          <w:rtl/>
          <w:lang w:bidi="fa-IR"/>
        </w:rPr>
        <w:t>ابن‌طفیل می‌گوید «لازمۀ اعتقاد به حدوث عالم این است که برای عالم فاعلی باشد که آنرا از عدم به وجود بیاورد  و لازم</w:t>
      </w:r>
      <w:r w:rsidR="001F4DA4" w:rsidRPr="00023AC0">
        <w:rPr>
          <w:rFonts w:ascii="IRLotus" w:hAnsi="IRLotus" w:cs="IRLotus"/>
          <w:sz w:val="28"/>
          <w:szCs w:val="28"/>
          <w:rtl/>
          <w:lang w:bidi="fa-IR"/>
        </w:rPr>
        <w:t>ۀ</w:t>
      </w:r>
      <w:r w:rsidRPr="00023AC0">
        <w:rPr>
          <w:rFonts w:ascii="IRLotus" w:hAnsi="IRLotus" w:cs="IRLotus"/>
          <w:sz w:val="28"/>
          <w:szCs w:val="28"/>
          <w:rtl/>
          <w:lang w:bidi="fa-IR"/>
        </w:rPr>
        <w:t xml:space="preserve"> اعتقاد به قدم عالم این است که حرکت عالم قدیم باشد و کل حرکت به محرکی نیاز دارد». و ابن‌طفیل در شخص م</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حی‌بن‌یقظان به اثبات وجود خدا از طریق حدوث و قدم عالم </w:t>
      </w:r>
      <w:r w:rsidR="00737848" w:rsidRPr="00023AC0">
        <w:rPr>
          <w:rFonts w:ascii="IRLotus" w:hAnsi="IRLotus" w:cs="IRLotus"/>
          <w:sz w:val="28"/>
          <w:szCs w:val="28"/>
          <w:rtl/>
          <w:lang w:bidi="fa-IR"/>
        </w:rPr>
        <w:t>می‌پردازد و</w:t>
      </w:r>
      <w:r w:rsidRPr="00023AC0">
        <w:rPr>
          <w:rFonts w:ascii="IRLotus" w:hAnsi="IRLotus" w:cs="IRLotus"/>
          <w:sz w:val="28"/>
          <w:szCs w:val="28"/>
          <w:rtl/>
          <w:lang w:bidi="fa-IR"/>
        </w:rPr>
        <w:t xml:space="preserve"> وجود فاعلی غیر از جسم را اثبات می‌کند و نیاز همۀ موجودات در وجودشان به فاعل را تبیین می‌کند (</w:t>
      </w:r>
      <w:r w:rsidR="00EE54B7" w:rsidRPr="00023AC0">
        <w:rPr>
          <w:rFonts w:ascii="IRLotus" w:hAnsi="IRLotus" w:cs="IRLotus"/>
          <w:sz w:val="28"/>
          <w:szCs w:val="28"/>
          <w:rtl/>
          <w:lang w:bidi="fa-IR"/>
        </w:rPr>
        <w:t>اسماعیل، 1437ق:</w:t>
      </w:r>
      <w:r w:rsidRPr="00023AC0">
        <w:rPr>
          <w:rFonts w:ascii="IRLotus" w:hAnsi="IRLotus" w:cs="IRLotus"/>
          <w:sz w:val="28"/>
          <w:szCs w:val="28"/>
          <w:rtl/>
          <w:lang w:bidi="fa-IR"/>
        </w:rPr>
        <w:t>1503)</w:t>
      </w:r>
      <w:r w:rsidR="006938DC">
        <w:rPr>
          <w:rFonts w:ascii="IRLotus" w:hAnsi="IRLotus" w:cs="IRLotus" w:hint="cs"/>
          <w:sz w:val="28"/>
          <w:szCs w:val="28"/>
          <w:rtl/>
          <w:lang w:bidi="fa-IR"/>
        </w:rPr>
        <w:t>.</w:t>
      </w:r>
      <w:r w:rsidRPr="00023AC0">
        <w:rPr>
          <w:rFonts w:ascii="IRLotus" w:hAnsi="IRLotus" w:cs="IRLotus"/>
          <w:sz w:val="28"/>
          <w:szCs w:val="28"/>
          <w:rtl/>
          <w:lang w:bidi="fa-IR"/>
        </w:rPr>
        <w:t xml:space="preserve"> </w:t>
      </w:r>
    </w:p>
    <w:p w14:paraId="7B8B823D" w14:textId="7F62DC4B" w:rsidR="00084FFD" w:rsidRPr="00023AC0" w:rsidRDefault="00864867" w:rsidP="00B2397B">
      <w:pPr>
        <w:bidi/>
        <w:jc w:val="both"/>
        <w:rPr>
          <w:rFonts w:ascii="IRLotus" w:hAnsi="IRLotus" w:cs="IRLotus"/>
          <w:sz w:val="28"/>
          <w:szCs w:val="28"/>
          <w:rtl/>
          <w:lang w:bidi="fa-IR"/>
        </w:rPr>
      </w:pPr>
      <w:r w:rsidRPr="00023AC0">
        <w:rPr>
          <w:rFonts w:ascii="IRLotus" w:hAnsi="IRLotus" w:cs="IRLotus"/>
          <w:sz w:val="28"/>
          <w:szCs w:val="28"/>
          <w:rtl/>
          <w:lang w:bidi="fa-IR"/>
        </w:rPr>
        <w:t xml:space="preserve">ذات واجب‌الوجود امری غیرجسمانی است و هیچ‌یک از صفات اجسام بر او روا نیست و این امور جسمانی هرگز حقیقت دانش نیست و حقیقت دانش آن چیزی است که به‌وسیلۀ آن موجود مطلق که </w:t>
      </w:r>
      <w:r w:rsidR="006938DC" w:rsidRPr="006938DC">
        <w:rPr>
          <w:rFonts w:ascii="IRLotus" w:hAnsi="IRLotus" w:cs="IRLotus" w:hint="cs"/>
          <w:sz w:val="28"/>
          <w:szCs w:val="28"/>
          <w:highlight w:val="yellow"/>
          <w:rtl/>
          <w:lang w:bidi="fa-IR"/>
        </w:rPr>
        <w:t>همان</w:t>
      </w:r>
      <w:r w:rsidR="006938DC">
        <w:rPr>
          <w:rFonts w:ascii="IRLotus" w:hAnsi="IRLotus" w:cs="IRLotus" w:hint="cs"/>
          <w:sz w:val="28"/>
          <w:szCs w:val="28"/>
          <w:rtl/>
          <w:lang w:bidi="fa-IR"/>
        </w:rPr>
        <w:t xml:space="preserve"> </w:t>
      </w:r>
      <w:r w:rsidRPr="00023AC0">
        <w:rPr>
          <w:rFonts w:ascii="IRLotus" w:hAnsi="IRLotus" w:cs="IRLotus"/>
          <w:sz w:val="28"/>
          <w:szCs w:val="28"/>
          <w:rtl/>
          <w:lang w:bidi="fa-IR"/>
        </w:rPr>
        <w:t xml:space="preserve">واجب‌الوجود است ادراک </w:t>
      </w:r>
      <w:r w:rsidR="00EF5EB4" w:rsidRPr="00023AC0">
        <w:rPr>
          <w:rFonts w:ascii="IRLotus" w:hAnsi="IRLotus" w:cs="IRLotus"/>
          <w:sz w:val="28"/>
          <w:szCs w:val="28"/>
          <w:rtl/>
          <w:lang w:bidi="fa-IR"/>
        </w:rPr>
        <w:t>شود</w:t>
      </w:r>
      <w:r w:rsidRPr="00023AC0">
        <w:rPr>
          <w:rFonts w:ascii="IRLotus" w:hAnsi="IRLotus" w:cs="IRLotus"/>
          <w:sz w:val="28"/>
          <w:szCs w:val="28"/>
          <w:rtl/>
          <w:lang w:bidi="fa-IR"/>
        </w:rPr>
        <w:t xml:space="preserve"> (</w:t>
      </w:r>
      <w:r w:rsidR="00EE54B7" w:rsidRPr="00023AC0">
        <w:rPr>
          <w:rFonts w:ascii="IRLotus" w:hAnsi="IRLotus" w:cs="IRLotus"/>
          <w:sz w:val="28"/>
          <w:szCs w:val="28"/>
          <w:rtl/>
          <w:lang w:bidi="fa-IR"/>
        </w:rPr>
        <w:t xml:space="preserve">ابن‌طفیل، 1334: </w:t>
      </w:r>
      <w:r w:rsidRPr="00023AC0">
        <w:rPr>
          <w:rFonts w:ascii="IRLotus" w:hAnsi="IRLotus" w:cs="IRLotus"/>
          <w:sz w:val="28"/>
          <w:szCs w:val="28"/>
          <w:rtl/>
          <w:lang w:bidi="fa-IR"/>
        </w:rPr>
        <w:t>100)</w:t>
      </w:r>
      <w:r w:rsidR="001015E4" w:rsidRPr="00023AC0">
        <w:rPr>
          <w:rFonts w:ascii="IRLotus" w:hAnsi="IRLotus" w:cs="IRLotus"/>
          <w:sz w:val="28"/>
          <w:szCs w:val="28"/>
          <w:rtl/>
          <w:lang w:bidi="fa-IR"/>
        </w:rPr>
        <w:t>.</w:t>
      </w:r>
      <w:r w:rsidR="006938DC">
        <w:rPr>
          <w:rFonts w:ascii="IRLotus" w:hAnsi="IRLotus" w:cs="IRLotus" w:hint="cs"/>
          <w:sz w:val="28"/>
          <w:szCs w:val="28"/>
          <w:rtl/>
          <w:lang w:bidi="fa-IR"/>
        </w:rPr>
        <w:t xml:space="preserve"> </w:t>
      </w:r>
      <w:r w:rsidR="00084FFD" w:rsidRPr="00023AC0">
        <w:rPr>
          <w:rFonts w:ascii="IRLotus" w:hAnsi="IRLotus" w:cs="IRLotus"/>
          <w:sz w:val="28"/>
          <w:szCs w:val="28"/>
          <w:rtl/>
          <w:lang w:bidi="fa-IR"/>
        </w:rPr>
        <w:t xml:space="preserve">خدا غیرمتجسد است. پس به هرچیزی در جهان بی‌شباهت است. انسان خدا را می‌شناسد پس خدا شبیه انسان است. این بحث بر اصل </w:t>
      </w:r>
      <w:r w:rsidR="00194E00">
        <w:rPr>
          <w:rFonts w:ascii="IRLotus" w:hAnsi="IRLotus" w:cs="IRLotus" w:hint="cs"/>
          <w:sz w:val="28"/>
          <w:szCs w:val="28"/>
          <w:rtl/>
          <w:lang w:bidi="fa-IR"/>
        </w:rPr>
        <w:t>«</w:t>
      </w:r>
      <w:r w:rsidR="00084FFD" w:rsidRPr="00023AC0">
        <w:rPr>
          <w:rFonts w:ascii="IRLotus" w:hAnsi="IRLotus" w:cs="IRLotus"/>
          <w:sz w:val="28"/>
          <w:szCs w:val="28"/>
          <w:rtl/>
          <w:lang w:bidi="fa-IR"/>
        </w:rPr>
        <w:t>هرچیزی شبیه به خود را می‌شناسد</w:t>
      </w:r>
      <w:r w:rsidR="00194E00">
        <w:rPr>
          <w:rFonts w:ascii="IRLotus" w:hAnsi="IRLotus" w:cs="IRLotus" w:hint="cs"/>
          <w:sz w:val="28"/>
          <w:szCs w:val="28"/>
          <w:rtl/>
          <w:lang w:bidi="fa-IR"/>
        </w:rPr>
        <w:t>»</w:t>
      </w:r>
      <w:r w:rsidR="00084FFD" w:rsidRPr="00023AC0">
        <w:rPr>
          <w:rFonts w:ascii="IRLotus" w:hAnsi="IRLotus" w:cs="IRLotus"/>
          <w:sz w:val="28"/>
          <w:szCs w:val="28"/>
          <w:rtl/>
          <w:lang w:bidi="fa-IR"/>
        </w:rPr>
        <w:t xml:space="preserve"> مبتنی است که در آثار علم‌النفس افلاطون و ارسطو دیده می‌شود. هرچیزی قابلیت ملهم شدن از واجب‌الوجود را دارد باید خود مجرد و نامرئی باشد (</w:t>
      </w:r>
      <w:r w:rsidR="003B2F09" w:rsidRPr="00023AC0">
        <w:rPr>
          <w:rFonts w:ascii="IRLotus" w:hAnsi="IRLotus" w:cs="IRLotus"/>
          <w:sz w:val="28"/>
          <w:szCs w:val="28"/>
          <w:rtl/>
          <w:lang w:bidi="fa-IR"/>
        </w:rPr>
        <w:t xml:space="preserve">کوکونن، 1400: </w:t>
      </w:r>
      <w:r w:rsidR="00084FFD" w:rsidRPr="00023AC0">
        <w:rPr>
          <w:rFonts w:ascii="IRLotus" w:hAnsi="IRLotus" w:cs="IRLotus"/>
          <w:sz w:val="28"/>
          <w:szCs w:val="28"/>
          <w:rtl/>
          <w:lang w:bidi="fa-IR"/>
        </w:rPr>
        <w:t>147).</w:t>
      </w:r>
    </w:p>
    <w:p w14:paraId="53E5B5DB" w14:textId="373BA988" w:rsidR="00DB27BC" w:rsidRPr="00023AC0" w:rsidRDefault="000C24A7" w:rsidP="00021D9C">
      <w:pPr>
        <w:bidi/>
        <w:jc w:val="both"/>
        <w:rPr>
          <w:rFonts w:ascii="IRLotus" w:hAnsi="IRLotus" w:cs="IRLotus"/>
          <w:sz w:val="28"/>
          <w:szCs w:val="28"/>
          <w:rtl/>
          <w:lang w:bidi="fa-IR"/>
        </w:rPr>
      </w:pPr>
      <w:r w:rsidRPr="00023AC0">
        <w:rPr>
          <w:rFonts w:ascii="IRLotus" w:hAnsi="IRLotus" w:cs="IRLotus" w:hint="cs"/>
          <w:sz w:val="28"/>
          <w:szCs w:val="28"/>
          <w:rtl/>
          <w:lang w:bidi="fa-IR"/>
        </w:rPr>
        <w:t>ابن</w:t>
      </w:r>
      <w:r w:rsidRPr="00023AC0">
        <w:rPr>
          <w:rFonts w:ascii="IRLotus" w:hAnsi="IRLotus" w:cs="IRLotus"/>
          <w:sz w:val="28"/>
          <w:szCs w:val="28"/>
          <w:cs/>
          <w:lang w:bidi="fa-IR"/>
        </w:rPr>
        <w:t>‎</w:t>
      </w:r>
      <w:r w:rsidRPr="00023AC0">
        <w:rPr>
          <w:rFonts w:ascii="IRLotus" w:hAnsi="IRLotus" w:cs="IRLotus" w:hint="cs"/>
          <w:sz w:val="28"/>
          <w:szCs w:val="28"/>
          <w:rtl/>
          <w:lang w:bidi="fa-IR"/>
        </w:rPr>
        <w:t xml:space="preserve">طفیل در حین بررسی صفات خدا صفاتی ایجابی و سلبی برای معرفی واجب‌الوجود بیان می‌کند و اشاراتی به آیات قرآن نیز دارد. دربارۀ فوق کامل بودن خدا به آیه سوم سورۀ سبأ اشاره می‌کند </w:t>
      </w:r>
      <w:r w:rsidRPr="00023AC0">
        <w:rPr>
          <w:rFonts w:ascii="IRLotus" w:hAnsi="IRLotus" w:cs="B Lotus" w:hint="cs"/>
          <w:color w:val="000000" w:themeColor="text1"/>
          <w:sz w:val="26"/>
          <w:szCs w:val="26"/>
          <w:rtl/>
          <w:lang w:bidi="fa-IR"/>
        </w:rPr>
        <w:t>«</w:t>
      </w:r>
      <w:r w:rsidR="00D1175D" w:rsidRPr="00D1175D">
        <w:rPr>
          <w:rFonts w:ascii="IRLotus" w:hAnsi="IRLotus" w:cs="IRLotus"/>
          <w:color w:val="000000"/>
          <w:sz w:val="28"/>
          <w:szCs w:val="28"/>
          <w:highlight w:val="yellow"/>
          <w:rtl/>
        </w:rPr>
        <w:t>خداوندي كه از غيب آگاه است، و به اندازه سنگيني ذره‏</w:t>
      </w:r>
      <w:r w:rsidR="00B843BB">
        <w:rPr>
          <w:rFonts w:ascii="IRLotus" w:hAnsi="IRLotus" w:cs="IRLotus" w:hint="cs"/>
          <w:color w:val="000000"/>
          <w:sz w:val="28"/>
          <w:szCs w:val="28"/>
          <w:highlight w:val="yellow"/>
          <w:rtl/>
        </w:rPr>
        <w:t>‌</w:t>
      </w:r>
      <w:r w:rsidR="00D1175D" w:rsidRPr="00D1175D">
        <w:rPr>
          <w:rFonts w:ascii="IRLotus" w:hAnsi="IRLotus" w:cs="IRLotus"/>
          <w:color w:val="000000"/>
          <w:sz w:val="28"/>
          <w:szCs w:val="28"/>
          <w:highlight w:val="yellow"/>
          <w:rtl/>
        </w:rPr>
        <w:t>اي در آسمانها و زمين از علم او دور نخواهد ماند، و نه كوچك</w:t>
      </w:r>
      <w:r w:rsidR="00B843BB">
        <w:rPr>
          <w:rFonts w:ascii="IRLotus" w:hAnsi="IRLotus" w:cs="IRLotus"/>
          <w:color w:val="000000"/>
          <w:sz w:val="28"/>
          <w:szCs w:val="28"/>
          <w:highlight w:val="yellow"/>
        </w:rPr>
        <w:t>‎</w:t>
      </w:r>
      <w:r w:rsidR="00D1175D" w:rsidRPr="00D1175D">
        <w:rPr>
          <w:rFonts w:ascii="IRLotus" w:hAnsi="IRLotus" w:cs="IRLotus"/>
          <w:color w:val="000000"/>
          <w:sz w:val="28"/>
          <w:szCs w:val="28"/>
          <w:highlight w:val="yellow"/>
          <w:rtl/>
        </w:rPr>
        <w:t>تر از آن و نه بزرگ</w:t>
      </w:r>
      <w:r w:rsidR="00B843BB">
        <w:rPr>
          <w:rFonts w:ascii="IRLotus" w:hAnsi="IRLotus" w:cs="IRLotus" w:hint="cs"/>
          <w:color w:val="000000"/>
          <w:sz w:val="28"/>
          <w:szCs w:val="28"/>
          <w:highlight w:val="yellow"/>
          <w:rtl/>
        </w:rPr>
        <w:t>‌</w:t>
      </w:r>
      <w:r w:rsidR="00D1175D" w:rsidRPr="00D1175D">
        <w:rPr>
          <w:rFonts w:ascii="IRLotus" w:hAnsi="IRLotus" w:cs="IRLotus"/>
          <w:color w:val="000000"/>
          <w:sz w:val="28"/>
          <w:szCs w:val="28"/>
          <w:highlight w:val="yellow"/>
          <w:rtl/>
        </w:rPr>
        <w:t>تر، مگر اينكه در كتاب مبين ثبت است</w:t>
      </w:r>
      <w:r w:rsidRPr="00023AC0">
        <w:rPr>
          <w:rFonts w:ascii="iransans" w:hAnsi="iransans" w:cs="B Lotus" w:hint="cs"/>
          <w:color w:val="000000" w:themeColor="text1"/>
          <w:sz w:val="26"/>
          <w:szCs w:val="26"/>
          <w:shd w:val="clear" w:color="auto" w:fill="FFFFFF"/>
          <w:rtl/>
        </w:rPr>
        <w:t>»</w:t>
      </w:r>
      <w:r w:rsidR="00D1175D">
        <w:rPr>
          <w:rStyle w:val="FootnoteReference"/>
          <w:rFonts w:ascii="iransans" w:hAnsi="iransans" w:cs="B Lotus"/>
          <w:color w:val="000000" w:themeColor="text1"/>
          <w:sz w:val="26"/>
          <w:szCs w:val="26"/>
          <w:shd w:val="clear" w:color="auto" w:fill="FFFFFF"/>
          <w:rtl/>
        </w:rPr>
        <w:footnoteReference w:id="3"/>
      </w:r>
      <w:r w:rsidR="000465AB" w:rsidRPr="00023AC0">
        <w:rPr>
          <w:rFonts w:ascii="iransans" w:hAnsi="iransans" w:cs="B Lotus" w:hint="cs"/>
          <w:color w:val="000000" w:themeColor="text1"/>
          <w:sz w:val="26"/>
          <w:szCs w:val="26"/>
          <w:shd w:val="clear" w:color="auto" w:fill="FFFFFF"/>
          <w:rtl/>
        </w:rPr>
        <w:t xml:space="preserve"> (ابن‌طفیل، </w:t>
      </w:r>
      <w:r w:rsidR="00A22C9A">
        <w:rPr>
          <w:rFonts w:ascii="iransans" w:hAnsi="iransans" w:cs="B Lotus" w:hint="cs"/>
          <w:color w:val="000000" w:themeColor="text1"/>
          <w:sz w:val="26"/>
          <w:szCs w:val="26"/>
          <w:shd w:val="clear" w:color="auto" w:fill="FFFFFF"/>
          <w:rtl/>
        </w:rPr>
        <w:t>1991</w:t>
      </w:r>
      <w:r w:rsidR="000465AB" w:rsidRPr="00023AC0">
        <w:rPr>
          <w:rFonts w:ascii="iransans" w:hAnsi="iransans" w:cs="B Lotus" w:hint="cs"/>
          <w:color w:val="000000" w:themeColor="text1"/>
          <w:sz w:val="26"/>
          <w:szCs w:val="26"/>
          <w:shd w:val="clear" w:color="auto" w:fill="FFFFFF"/>
          <w:rtl/>
        </w:rPr>
        <w:t xml:space="preserve">: </w:t>
      </w:r>
      <w:r w:rsidR="00A22C9A">
        <w:rPr>
          <w:rFonts w:ascii="iransans" w:hAnsi="iransans" w:cs="B Lotus" w:hint="cs"/>
          <w:color w:val="000000" w:themeColor="text1"/>
          <w:sz w:val="26"/>
          <w:szCs w:val="26"/>
          <w:shd w:val="clear" w:color="auto" w:fill="FFFFFF"/>
          <w:rtl/>
        </w:rPr>
        <w:t>63</w:t>
      </w:r>
      <w:r w:rsidR="000465AB" w:rsidRPr="00023AC0">
        <w:rPr>
          <w:rFonts w:ascii="iransans" w:hAnsi="iransans" w:cs="B Lotus" w:hint="cs"/>
          <w:color w:val="000000" w:themeColor="text1"/>
          <w:sz w:val="26"/>
          <w:szCs w:val="26"/>
          <w:shd w:val="clear" w:color="auto" w:fill="FFFFFF"/>
          <w:rtl/>
        </w:rPr>
        <w:t>)</w:t>
      </w:r>
      <w:r w:rsidRPr="00023AC0">
        <w:rPr>
          <w:rFonts w:ascii="iransans" w:hAnsi="iransans" w:cs="B Lotus" w:hint="cs"/>
          <w:color w:val="000000" w:themeColor="text1"/>
          <w:sz w:val="26"/>
          <w:szCs w:val="26"/>
          <w:shd w:val="clear" w:color="auto" w:fill="FFFFFF"/>
          <w:rtl/>
        </w:rPr>
        <w:t xml:space="preserve">. </w:t>
      </w:r>
      <w:r w:rsidR="000465AB" w:rsidRPr="00023AC0">
        <w:rPr>
          <w:rFonts w:ascii="IRLotus" w:hAnsi="IRLotus" w:cs="IRLotus" w:hint="cs"/>
          <w:sz w:val="28"/>
          <w:szCs w:val="28"/>
          <w:rtl/>
          <w:lang w:bidi="fa-IR"/>
        </w:rPr>
        <w:t xml:space="preserve">و درجایی دیگر برای بیان صفات علم، قدرت، زیبایی و کمال خدا </w:t>
      </w:r>
      <w:r w:rsidR="00CD6263" w:rsidRPr="00023AC0">
        <w:rPr>
          <w:rFonts w:ascii="IRLotus" w:hAnsi="IRLotus" w:cs="IRLotus"/>
          <w:sz w:val="28"/>
          <w:szCs w:val="28"/>
          <w:rtl/>
          <w:lang w:bidi="fa-IR"/>
        </w:rPr>
        <w:t xml:space="preserve"> </w:t>
      </w:r>
      <w:r w:rsidR="000465AB" w:rsidRPr="00023AC0">
        <w:rPr>
          <w:rFonts w:ascii="IRLotus" w:hAnsi="IRLotus" w:cs="IRLotus" w:hint="cs"/>
          <w:sz w:val="28"/>
          <w:szCs w:val="28"/>
          <w:rtl/>
          <w:lang w:bidi="fa-IR"/>
        </w:rPr>
        <w:t xml:space="preserve">به آیه </w:t>
      </w:r>
      <w:r w:rsidR="00D8070C" w:rsidRPr="00D8070C">
        <w:rPr>
          <w:rFonts w:ascii="IRLotus" w:hAnsi="IRLotus" w:cs="IRLotus" w:hint="cs"/>
          <w:sz w:val="26"/>
          <w:szCs w:val="26"/>
          <w:rtl/>
          <w:lang w:bidi="fa-IR"/>
        </w:rPr>
        <w:t>«</w:t>
      </w:r>
      <w:r w:rsidR="00D8070C" w:rsidRPr="00D8070C">
        <w:rPr>
          <w:rFonts w:ascii="Traditional Arabic" w:hAnsi="Traditional Arabic" w:cs="Traditional Arabic"/>
          <w:color w:val="000000"/>
          <w:sz w:val="26"/>
          <w:szCs w:val="26"/>
          <w:rtl/>
        </w:rPr>
        <w:t xml:space="preserve"> </w:t>
      </w:r>
      <w:bookmarkStart w:id="8" w:name="_Hlk137642819"/>
      <w:r w:rsidR="00D8070C" w:rsidRPr="00D8070C">
        <w:rPr>
          <w:rFonts w:ascii="Traditional Arabic" w:hAnsi="Traditional Arabic" w:cs="Traditional Arabic"/>
          <w:color w:val="000000"/>
          <w:sz w:val="28"/>
          <w:szCs w:val="28"/>
          <w:highlight w:val="yellow"/>
          <w:rtl/>
        </w:rPr>
        <w:t>كُلُّ شَيْءٍ هَالِكٌ إِلَّا وَجْهَهُ</w:t>
      </w:r>
      <w:bookmarkEnd w:id="8"/>
      <w:r w:rsidR="00D8070C" w:rsidRPr="00D8070C">
        <w:rPr>
          <w:rFonts w:ascii="IRLotus" w:hAnsi="IRLotus" w:cs="IRLotus" w:hint="cs"/>
          <w:sz w:val="26"/>
          <w:szCs w:val="26"/>
          <w:rtl/>
          <w:lang w:bidi="fa-IR"/>
        </w:rPr>
        <w:t xml:space="preserve">» </w:t>
      </w:r>
      <w:r w:rsidR="00D8070C" w:rsidRPr="00D8070C">
        <w:rPr>
          <w:rFonts w:ascii="IRLotus" w:hAnsi="IRLotus" w:cs="IRLotus" w:hint="cs"/>
          <w:sz w:val="26"/>
          <w:szCs w:val="26"/>
          <w:highlight w:val="yellow"/>
          <w:rtl/>
          <w:lang w:bidi="fa-IR"/>
        </w:rPr>
        <w:t>(قصص/88)</w:t>
      </w:r>
      <w:r w:rsidR="00D8070C">
        <w:rPr>
          <w:rFonts w:ascii="IRLotus" w:hAnsi="IRLotus" w:cs="IRLotus" w:hint="cs"/>
          <w:sz w:val="26"/>
          <w:szCs w:val="26"/>
          <w:rtl/>
          <w:lang w:bidi="fa-IR"/>
        </w:rPr>
        <w:t xml:space="preserve"> </w:t>
      </w:r>
      <w:r w:rsidR="00F14079" w:rsidRPr="00D8070C">
        <w:rPr>
          <w:rFonts w:ascii="IRLotus" w:hAnsi="IRLotus" w:cs="IRLotus" w:hint="cs"/>
          <w:sz w:val="26"/>
          <w:szCs w:val="26"/>
          <w:rtl/>
          <w:lang w:bidi="fa-IR"/>
        </w:rPr>
        <w:t>سورۀ قصص</w:t>
      </w:r>
      <w:r w:rsidR="000465AB" w:rsidRPr="00D8070C">
        <w:rPr>
          <w:rFonts w:ascii="IRLotus" w:hAnsi="IRLotus" w:cs="IRLotus" w:hint="cs"/>
          <w:sz w:val="26"/>
          <w:szCs w:val="26"/>
          <w:rtl/>
          <w:lang w:bidi="fa-IR"/>
        </w:rPr>
        <w:t xml:space="preserve"> اشاره می‌کند</w:t>
      </w:r>
      <w:r w:rsidR="00CD6263" w:rsidRPr="00D8070C">
        <w:rPr>
          <w:rFonts w:ascii="IRLotus" w:hAnsi="IRLotus" w:cs="IRLotus"/>
          <w:sz w:val="26"/>
          <w:szCs w:val="26"/>
          <w:rtl/>
          <w:lang w:bidi="fa-IR"/>
        </w:rPr>
        <w:t xml:space="preserve"> (</w:t>
      </w:r>
      <w:r w:rsidR="00EE54B7" w:rsidRPr="00D8070C">
        <w:rPr>
          <w:rFonts w:ascii="IRLotus" w:hAnsi="IRLotus" w:cs="IRLotus"/>
          <w:sz w:val="26"/>
          <w:szCs w:val="26"/>
          <w:rtl/>
          <w:lang w:bidi="fa-IR"/>
        </w:rPr>
        <w:t xml:space="preserve">ابن‌طفیل، </w:t>
      </w:r>
      <w:r w:rsidR="00A22C9A" w:rsidRPr="00D8070C">
        <w:rPr>
          <w:rFonts w:ascii="IRLotus" w:hAnsi="IRLotus" w:cs="IRLotus" w:hint="cs"/>
          <w:sz w:val="26"/>
          <w:szCs w:val="26"/>
          <w:rtl/>
          <w:lang w:bidi="fa-IR"/>
        </w:rPr>
        <w:t>1991</w:t>
      </w:r>
      <w:r w:rsidR="00EE54B7" w:rsidRPr="00D8070C">
        <w:rPr>
          <w:rFonts w:ascii="IRLotus" w:hAnsi="IRLotus" w:cs="IRLotus"/>
          <w:sz w:val="26"/>
          <w:szCs w:val="26"/>
          <w:rtl/>
          <w:lang w:bidi="fa-IR"/>
        </w:rPr>
        <w:t>:</w:t>
      </w:r>
      <w:r w:rsidR="00CD6263" w:rsidRPr="00D8070C">
        <w:rPr>
          <w:rFonts w:ascii="IRLotus" w:hAnsi="IRLotus" w:cs="IRLotus"/>
          <w:sz w:val="26"/>
          <w:szCs w:val="26"/>
          <w:rtl/>
          <w:lang w:bidi="fa-IR"/>
        </w:rPr>
        <w:t xml:space="preserve"> </w:t>
      </w:r>
      <w:r w:rsidR="00A22C9A" w:rsidRPr="00D8070C">
        <w:rPr>
          <w:rFonts w:ascii="IRLotus" w:hAnsi="IRLotus" w:cs="IRLotus" w:hint="cs"/>
          <w:sz w:val="26"/>
          <w:szCs w:val="26"/>
          <w:rtl/>
          <w:lang w:bidi="fa-IR"/>
        </w:rPr>
        <w:t>64</w:t>
      </w:r>
      <w:r w:rsidR="00CD6263" w:rsidRPr="00D8070C">
        <w:rPr>
          <w:rFonts w:ascii="IRLotus" w:hAnsi="IRLotus" w:cs="IRLotus"/>
          <w:sz w:val="26"/>
          <w:szCs w:val="26"/>
          <w:rtl/>
          <w:lang w:bidi="fa-IR"/>
        </w:rPr>
        <w:t xml:space="preserve">). </w:t>
      </w:r>
      <w:r w:rsidR="000458A1" w:rsidRPr="00D8070C">
        <w:rPr>
          <w:rFonts w:ascii="IRLotus" w:hAnsi="IRLotus" w:cs="IRLotus" w:hint="cs"/>
          <w:sz w:val="26"/>
          <w:szCs w:val="26"/>
          <w:rtl/>
          <w:lang w:bidi="fa-IR"/>
        </w:rPr>
        <w:t>دربارۀ ثاب</w:t>
      </w:r>
      <w:r w:rsidR="000458A1" w:rsidRPr="00023AC0">
        <w:rPr>
          <w:rFonts w:ascii="IRLotus" w:hAnsi="IRLotus" w:cs="IRLotus" w:hint="cs"/>
          <w:sz w:val="28"/>
          <w:szCs w:val="28"/>
          <w:rtl/>
          <w:lang w:bidi="fa-IR"/>
        </w:rPr>
        <w:t>ت‌الوجود بودن  واجب‌الوجود نیز به آیۀ «</w:t>
      </w:r>
      <w:r w:rsidR="00D8070C" w:rsidRPr="00D8070C">
        <w:rPr>
          <w:rFonts w:ascii="Traditional Arabic" w:hAnsi="Traditional Arabic" w:cs="Traditional Arabic"/>
          <w:color w:val="000000"/>
          <w:sz w:val="40"/>
          <w:szCs w:val="40"/>
          <w:rtl/>
        </w:rPr>
        <w:t xml:space="preserve"> </w:t>
      </w:r>
      <w:r w:rsidR="00D8070C" w:rsidRPr="00D8070C">
        <w:rPr>
          <w:rFonts w:ascii="Traditional Arabic" w:hAnsi="Traditional Arabic" w:cs="Traditional Arabic"/>
          <w:color w:val="000000"/>
          <w:sz w:val="28"/>
          <w:szCs w:val="28"/>
          <w:highlight w:val="yellow"/>
          <w:rtl/>
        </w:rPr>
        <w:t>لِمَنِ الْمُلْكُ الْيَوْمَ لِلَّهِ الْوَاحِدِ الْقَهَّارِ</w:t>
      </w:r>
      <w:r w:rsidR="000458A1" w:rsidRPr="00023AC0">
        <w:rPr>
          <w:rFonts w:ascii="IRLotus" w:hAnsi="IRLotus" w:cs="IRLotus" w:hint="cs"/>
          <w:sz w:val="28"/>
          <w:szCs w:val="28"/>
          <w:rtl/>
          <w:lang w:bidi="fa-IR"/>
        </w:rPr>
        <w:t xml:space="preserve">» </w:t>
      </w:r>
      <w:r w:rsidR="00D8070C" w:rsidRPr="00D8070C">
        <w:rPr>
          <w:rFonts w:ascii="IRLotus" w:hAnsi="IRLotus" w:cs="IRLotus" w:hint="cs"/>
          <w:sz w:val="28"/>
          <w:szCs w:val="28"/>
          <w:highlight w:val="yellow"/>
          <w:rtl/>
          <w:lang w:bidi="fa-IR"/>
        </w:rPr>
        <w:t>(غافر/16)</w:t>
      </w:r>
      <w:r w:rsidR="000458A1" w:rsidRPr="00023AC0">
        <w:rPr>
          <w:rFonts w:ascii="IRLotus" w:hAnsi="IRLotus" w:cs="IRLotus" w:hint="cs"/>
          <w:sz w:val="28"/>
          <w:szCs w:val="28"/>
          <w:rtl/>
          <w:lang w:bidi="fa-IR"/>
        </w:rPr>
        <w:t xml:space="preserve">از سورۀ </w:t>
      </w:r>
      <w:r w:rsidR="00D8070C">
        <w:rPr>
          <w:rFonts w:ascii="IRLotus" w:hAnsi="IRLotus" w:cs="IRLotus" w:hint="cs"/>
          <w:sz w:val="28"/>
          <w:szCs w:val="28"/>
          <w:rtl/>
          <w:lang w:bidi="fa-IR"/>
        </w:rPr>
        <w:t>غافر</w:t>
      </w:r>
      <w:r w:rsidR="000458A1" w:rsidRPr="00023AC0">
        <w:rPr>
          <w:rFonts w:ascii="IRLotus" w:hAnsi="IRLotus" w:cs="IRLotus" w:hint="cs"/>
          <w:sz w:val="28"/>
          <w:szCs w:val="28"/>
          <w:rtl/>
          <w:lang w:bidi="fa-IR"/>
        </w:rPr>
        <w:t xml:space="preserve"> اشاره می‌کند (ابن‌طفیل، </w:t>
      </w:r>
      <w:r w:rsidR="007C432B">
        <w:rPr>
          <w:rFonts w:ascii="IRLotus" w:hAnsi="IRLotus" w:cs="IRLotus" w:hint="cs"/>
          <w:sz w:val="28"/>
          <w:szCs w:val="28"/>
          <w:rtl/>
          <w:lang w:bidi="fa-IR"/>
        </w:rPr>
        <w:t>1991</w:t>
      </w:r>
      <w:r w:rsidR="000458A1" w:rsidRPr="00023AC0">
        <w:rPr>
          <w:rFonts w:ascii="IRLotus" w:hAnsi="IRLotus" w:cs="IRLotus" w:hint="cs"/>
          <w:sz w:val="28"/>
          <w:szCs w:val="28"/>
          <w:rtl/>
          <w:lang w:bidi="fa-IR"/>
        </w:rPr>
        <w:t xml:space="preserve">: </w:t>
      </w:r>
      <w:r w:rsidR="007C432B">
        <w:rPr>
          <w:rFonts w:ascii="IRLotus" w:hAnsi="IRLotus" w:cs="IRLotus" w:hint="cs"/>
          <w:sz w:val="28"/>
          <w:szCs w:val="28"/>
          <w:rtl/>
          <w:lang w:bidi="fa-IR"/>
        </w:rPr>
        <w:t>80</w:t>
      </w:r>
      <w:r w:rsidR="000458A1" w:rsidRPr="00023AC0">
        <w:rPr>
          <w:rFonts w:ascii="IRLotus" w:hAnsi="IRLotus" w:cs="IRLotus" w:hint="cs"/>
          <w:sz w:val="28"/>
          <w:szCs w:val="28"/>
          <w:rtl/>
          <w:lang w:bidi="fa-IR"/>
        </w:rPr>
        <w:t xml:space="preserve">). </w:t>
      </w:r>
      <w:r w:rsidR="00084FFD" w:rsidRPr="00023AC0">
        <w:rPr>
          <w:rFonts w:ascii="IRLotus" w:hAnsi="IRLotus" w:cs="IRLotus"/>
          <w:sz w:val="28"/>
          <w:szCs w:val="28"/>
          <w:rtl/>
          <w:lang w:bidi="fa-IR"/>
        </w:rPr>
        <w:t xml:space="preserve">صفات ثبوتی مانند علم و قدرت و </w:t>
      </w:r>
      <w:r w:rsidR="00084FFD" w:rsidRPr="00023AC0">
        <w:rPr>
          <w:rFonts w:ascii="IRLotus" w:hAnsi="IRLotus" w:cs="IRLotus"/>
          <w:sz w:val="28"/>
          <w:szCs w:val="28"/>
          <w:rtl/>
          <w:lang w:bidi="fa-IR"/>
        </w:rPr>
        <w:lastRenderedPageBreak/>
        <w:t>حکمت</w:t>
      </w:r>
      <w:r w:rsidR="00194E00">
        <w:rPr>
          <w:rFonts w:ascii="IRLotus" w:hAnsi="IRLotus" w:cs="IRLotus" w:hint="cs"/>
          <w:sz w:val="28"/>
          <w:szCs w:val="28"/>
          <w:rtl/>
          <w:lang w:bidi="fa-IR"/>
        </w:rPr>
        <w:t xml:space="preserve">، </w:t>
      </w:r>
      <w:r w:rsidR="006E4003" w:rsidRPr="00023AC0">
        <w:rPr>
          <w:rFonts w:ascii="IRLotus" w:hAnsi="IRLotus" w:cs="IRLotus" w:hint="cs"/>
          <w:sz w:val="28"/>
          <w:szCs w:val="28"/>
          <w:rtl/>
          <w:lang w:bidi="fa-IR"/>
        </w:rPr>
        <w:t xml:space="preserve">و </w:t>
      </w:r>
      <w:r w:rsidR="00DB27BC" w:rsidRPr="00023AC0">
        <w:rPr>
          <w:rFonts w:ascii="IRLotus" w:hAnsi="IRLotus" w:cs="IRLotus"/>
          <w:sz w:val="28"/>
          <w:szCs w:val="28"/>
          <w:rtl/>
          <w:lang w:bidi="fa-IR"/>
        </w:rPr>
        <w:t xml:space="preserve">صفات سلبی </w:t>
      </w:r>
      <w:r w:rsidR="00194E00" w:rsidRPr="00194E00">
        <w:rPr>
          <w:rFonts w:ascii="IRLotus" w:hAnsi="IRLotus" w:cs="IRLotus" w:hint="cs"/>
          <w:sz w:val="28"/>
          <w:szCs w:val="28"/>
          <w:highlight w:val="yellow"/>
          <w:rtl/>
          <w:lang w:bidi="fa-IR"/>
        </w:rPr>
        <w:t>مانند جسم نبودن است</w:t>
      </w:r>
      <w:r w:rsidR="00194E00">
        <w:rPr>
          <w:rFonts w:ascii="IRLotus" w:hAnsi="IRLotus" w:cs="IRLotus" w:hint="cs"/>
          <w:sz w:val="28"/>
          <w:szCs w:val="28"/>
          <w:rtl/>
          <w:lang w:bidi="fa-IR"/>
        </w:rPr>
        <w:t xml:space="preserve">. </w:t>
      </w:r>
      <w:r w:rsidR="00DB27BC" w:rsidRPr="00023AC0">
        <w:rPr>
          <w:rFonts w:ascii="IRLotus" w:hAnsi="IRLotus" w:cs="IRLotus"/>
          <w:sz w:val="28"/>
          <w:szCs w:val="28"/>
          <w:rtl/>
          <w:lang w:bidi="fa-IR"/>
        </w:rPr>
        <w:t xml:space="preserve"> ذات واجب با اتصاف به این صفات، متکثر نمی‌شود؛ بلکه همۀ آنها درمورد یک معنی که حقیقت ذات اوست می‌باشد</w:t>
      </w:r>
      <w:r w:rsidR="00021D9C" w:rsidRPr="00023AC0">
        <w:rPr>
          <w:rFonts w:ascii="IRLotus" w:hAnsi="IRLotus" w:cs="IRLotus" w:hint="cs"/>
          <w:sz w:val="28"/>
          <w:szCs w:val="28"/>
          <w:rtl/>
          <w:lang w:bidi="fa-IR"/>
        </w:rPr>
        <w:t xml:space="preserve"> (ابن‌طفیل، 133</w:t>
      </w:r>
      <w:r w:rsidR="00253018" w:rsidRPr="00023AC0">
        <w:rPr>
          <w:rFonts w:ascii="IRLotus" w:hAnsi="IRLotus" w:cs="IRLotus" w:hint="cs"/>
          <w:sz w:val="28"/>
          <w:szCs w:val="28"/>
          <w:rtl/>
          <w:lang w:bidi="fa-IR"/>
        </w:rPr>
        <w:t>4</w:t>
      </w:r>
      <w:r w:rsidR="00021D9C" w:rsidRPr="00023AC0">
        <w:rPr>
          <w:rFonts w:ascii="IRLotus" w:hAnsi="IRLotus" w:cs="IRLotus" w:hint="cs"/>
          <w:sz w:val="28"/>
          <w:szCs w:val="28"/>
          <w:rtl/>
          <w:lang w:bidi="fa-IR"/>
        </w:rPr>
        <w:t>: 122)</w:t>
      </w:r>
      <w:r w:rsidR="00DB27BC" w:rsidRPr="00023AC0">
        <w:rPr>
          <w:rFonts w:ascii="IRLotus" w:hAnsi="IRLotus" w:cs="IRLotus"/>
          <w:sz w:val="28"/>
          <w:szCs w:val="28"/>
          <w:rtl/>
          <w:lang w:bidi="fa-IR"/>
        </w:rPr>
        <w:t>.</w:t>
      </w:r>
    </w:p>
    <w:p w14:paraId="0B0573C3" w14:textId="05BFAC50" w:rsidR="003B09B9" w:rsidRPr="00023AC0" w:rsidRDefault="003B09B9" w:rsidP="003B09B9">
      <w:pPr>
        <w:bidi/>
        <w:jc w:val="both"/>
        <w:rPr>
          <w:rFonts w:ascii="IRLotus" w:hAnsi="IRLotus" w:cs="IRLotus"/>
          <w:sz w:val="28"/>
          <w:szCs w:val="28"/>
          <w:rtl/>
          <w:lang w:bidi="fa-IR"/>
        </w:rPr>
      </w:pPr>
      <w:r w:rsidRPr="00023AC0">
        <w:rPr>
          <w:rFonts w:ascii="IRLotus" w:hAnsi="IRLotus" w:cs="IRLotus"/>
          <w:sz w:val="28"/>
          <w:szCs w:val="28"/>
          <w:rtl/>
          <w:lang w:bidi="fa-IR"/>
        </w:rPr>
        <w:t xml:space="preserve">پنج صفت اصلی خداوند 1. مجرد </w:t>
      </w:r>
      <w:r w:rsidR="00194E00" w:rsidRPr="00194E00">
        <w:rPr>
          <w:rFonts w:ascii="IRLotus" w:hAnsi="IRLotus" w:cs="IRLotus" w:hint="cs"/>
          <w:sz w:val="28"/>
          <w:szCs w:val="28"/>
          <w:highlight w:val="yellow"/>
          <w:rtl/>
          <w:lang w:bidi="fa-IR"/>
        </w:rPr>
        <w:t>بودن</w:t>
      </w:r>
      <w:r w:rsidRPr="00023AC0">
        <w:rPr>
          <w:rFonts w:ascii="IRLotus" w:hAnsi="IRLotus" w:cs="IRLotus"/>
          <w:sz w:val="28"/>
          <w:szCs w:val="28"/>
          <w:rtl/>
          <w:lang w:bidi="fa-IR"/>
        </w:rPr>
        <w:t xml:space="preserve">؛ 2. امکانی </w:t>
      </w:r>
      <w:r w:rsidR="00194E00" w:rsidRPr="00194E00">
        <w:rPr>
          <w:rFonts w:ascii="IRLotus" w:hAnsi="IRLotus" w:cs="IRLotus" w:hint="cs"/>
          <w:sz w:val="28"/>
          <w:szCs w:val="28"/>
          <w:highlight w:val="yellow"/>
          <w:rtl/>
          <w:lang w:bidi="fa-IR"/>
        </w:rPr>
        <w:t>نبودن</w:t>
      </w:r>
      <w:r w:rsidRPr="00023AC0">
        <w:rPr>
          <w:rFonts w:ascii="IRLotus" w:hAnsi="IRLotus" w:cs="IRLotus"/>
          <w:sz w:val="28"/>
          <w:szCs w:val="28"/>
          <w:rtl/>
          <w:lang w:bidi="fa-IR"/>
        </w:rPr>
        <w:t xml:space="preserve">؛ 3. </w:t>
      </w:r>
      <w:r w:rsidR="00194E00">
        <w:rPr>
          <w:rFonts w:ascii="IRLotus" w:hAnsi="IRLotus" w:cs="IRLotus" w:hint="cs"/>
          <w:sz w:val="28"/>
          <w:szCs w:val="28"/>
          <w:rtl/>
          <w:lang w:bidi="fa-IR"/>
        </w:rPr>
        <w:t xml:space="preserve">علت </w:t>
      </w:r>
      <w:r w:rsidR="00194E00" w:rsidRPr="00194E00">
        <w:rPr>
          <w:rFonts w:ascii="IRLotus" w:hAnsi="IRLotus" w:cs="IRLotus" w:hint="cs"/>
          <w:sz w:val="28"/>
          <w:szCs w:val="28"/>
          <w:highlight w:val="yellow"/>
          <w:rtl/>
          <w:lang w:bidi="fa-IR"/>
        </w:rPr>
        <w:t>بودن</w:t>
      </w:r>
      <w:r w:rsidRPr="00023AC0">
        <w:rPr>
          <w:rFonts w:ascii="IRLotus" w:hAnsi="IRLotus" w:cs="IRLotus"/>
          <w:sz w:val="28"/>
          <w:szCs w:val="28"/>
          <w:rtl/>
          <w:lang w:bidi="fa-IR"/>
        </w:rPr>
        <w:t xml:space="preserve">؛ 4. </w:t>
      </w:r>
      <w:r w:rsidR="00194E00" w:rsidRPr="00194E00">
        <w:rPr>
          <w:rFonts w:ascii="IRLotus" w:hAnsi="IRLotus" w:cs="IRLotus" w:hint="cs"/>
          <w:sz w:val="28"/>
          <w:szCs w:val="28"/>
          <w:highlight w:val="yellow"/>
          <w:rtl/>
          <w:lang w:bidi="fa-IR"/>
        </w:rPr>
        <w:t>علت موجودات دیگر بودن؛</w:t>
      </w:r>
      <w:r w:rsidRPr="00023AC0">
        <w:rPr>
          <w:rFonts w:ascii="IRLotus" w:hAnsi="IRLotus" w:cs="IRLotus"/>
          <w:sz w:val="28"/>
          <w:szCs w:val="28"/>
          <w:rtl/>
          <w:lang w:bidi="fa-IR"/>
        </w:rPr>
        <w:t xml:space="preserve"> 5. ثابت‌الوجود </w:t>
      </w:r>
      <w:r w:rsidR="00194E00">
        <w:rPr>
          <w:rFonts w:ascii="IRLotus" w:hAnsi="IRLotus" w:cs="IRLotus" w:hint="cs"/>
          <w:sz w:val="28"/>
          <w:szCs w:val="28"/>
          <w:rtl/>
          <w:lang w:bidi="fa-IR"/>
        </w:rPr>
        <w:t xml:space="preserve"> </w:t>
      </w:r>
      <w:r w:rsidR="00194E00" w:rsidRPr="00194E00">
        <w:rPr>
          <w:rFonts w:ascii="IRLotus" w:hAnsi="IRLotus" w:cs="IRLotus" w:hint="cs"/>
          <w:sz w:val="28"/>
          <w:szCs w:val="28"/>
          <w:highlight w:val="yellow"/>
          <w:rtl/>
          <w:lang w:bidi="fa-IR"/>
        </w:rPr>
        <w:t>بودن</w:t>
      </w:r>
      <w:r w:rsidRPr="00023AC0">
        <w:rPr>
          <w:rFonts w:ascii="IRLotus" w:hAnsi="IRLotus" w:cs="IRLotus"/>
          <w:sz w:val="28"/>
          <w:szCs w:val="28"/>
          <w:rtl/>
          <w:lang w:bidi="fa-IR"/>
        </w:rPr>
        <w:t xml:space="preserve"> (</w:t>
      </w:r>
      <w:r w:rsidR="00AA3C4B" w:rsidRPr="00023AC0">
        <w:rPr>
          <w:rFonts w:ascii="IRLotus" w:hAnsi="IRLotus" w:cs="IRLotus"/>
          <w:sz w:val="28"/>
          <w:szCs w:val="28"/>
          <w:rtl/>
          <w:lang w:bidi="fa-IR"/>
        </w:rPr>
        <w:t xml:space="preserve">هاوی، حسینی، 1376: </w:t>
      </w:r>
      <w:r w:rsidRPr="00023AC0">
        <w:rPr>
          <w:rFonts w:ascii="IRLotus" w:hAnsi="IRLotus" w:cs="IRLotus"/>
          <w:sz w:val="28"/>
          <w:szCs w:val="28"/>
          <w:rtl/>
          <w:lang w:bidi="fa-IR"/>
        </w:rPr>
        <w:t>117)</w:t>
      </w:r>
      <w:r w:rsidR="00194E00">
        <w:rPr>
          <w:rFonts w:ascii="IRLotus" w:hAnsi="IRLotus" w:cs="IRLotus" w:hint="cs"/>
          <w:sz w:val="28"/>
          <w:szCs w:val="28"/>
          <w:rtl/>
          <w:lang w:bidi="fa-IR"/>
        </w:rPr>
        <w:t>.</w:t>
      </w:r>
    </w:p>
    <w:p w14:paraId="3FF634C7" w14:textId="374459E4" w:rsidR="00407829" w:rsidRPr="00023AC0" w:rsidRDefault="0015308E" w:rsidP="00987EC4">
      <w:pPr>
        <w:bidi/>
        <w:jc w:val="both"/>
        <w:rPr>
          <w:rFonts w:ascii="IRLotus" w:hAnsi="IRLotus" w:cs="IRLotus"/>
          <w:sz w:val="28"/>
          <w:szCs w:val="28"/>
          <w:rtl/>
          <w:lang w:bidi="fa-IR"/>
        </w:rPr>
      </w:pPr>
      <w:r w:rsidRPr="00023AC0">
        <w:rPr>
          <w:rFonts w:ascii="IRLotus" w:hAnsi="IRLotus" w:cs="IRLotus"/>
          <w:sz w:val="28"/>
          <w:szCs w:val="28"/>
          <w:rtl/>
          <w:lang w:bidi="fa-IR"/>
        </w:rPr>
        <w:t>ابن‌طفیل بعد از بیان</w:t>
      </w:r>
      <w:r w:rsidR="00DB27BC" w:rsidRPr="00023AC0">
        <w:rPr>
          <w:rFonts w:ascii="IRLotus" w:hAnsi="IRLotus" w:cs="IRLotus"/>
          <w:sz w:val="28"/>
          <w:szCs w:val="28"/>
          <w:rtl/>
          <w:lang w:bidi="fa-IR"/>
        </w:rPr>
        <w:t xml:space="preserve"> دو نوع از صفت «ثبوتی و سلبی»</w:t>
      </w:r>
      <w:r w:rsidRPr="00023AC0">
        <w:rPr>
          <w:rFonts w:ascii="IRLotus" w:hAnsi="IRLotus" w:cs="IRLotus"/>
          <w:sz w:val="28"/>
          <w:szCs w:val="28"/>
          <w:rtl/>
          <w:lang w:bidi="fa-IR"/>
        </w:rPr>
        <w:t>، بر آن شد تبیین کند</w:t>
      </w:r>
      <w:r w:rsidR="00DB27BC" w:rsidRPr="00023AC0">
        <w:rPr>
          <w:rFonts w:ascii="IRLotus" w:hAnsi="IRLotus" w:cs="IRLotus"/>
          <w:sz w:val="28"/>
          <w:szCs w:val="28"/>
          <w:rtl/>
          <w:lang w:bidi="fa-IR"/>
        </w:rPr>
        <w:t xml:space="preserve"> چگونه تشبه به واجب </w:t>
      </w:r>
      <w:r w:rsidR="00D16393" w:rsidRPr="00D16393">
        <w:rPr>
          <w:rFonts w:ascii="IRLotus" w:hAnsi="IRLotus" w:cs="IRLotus" w:hint="cs"/>
          <w:sz w:val="28"/>
          <w:szCs w:val="28"/>
          <w:highlight w:val="yellow"/>
          <w:rtl/>
          <w:lang w:bidi="fa-IR"/>
        </w:rPr>
        <w:t>میسر</w:t>
      </w:r>
      <w:r w:rsidR="00DB27BC" w:rsidRPr="00023AC0">
        <w:rPr>
          <w:rFonts w:ascii="IRLotus" w:hAnsi="IRLotus" w:cs="IRLotus"/>
          <w:sz w:val="28"/>
          <w:szCs w:val="28"/>
          <w:rtl/>
          <w:lang w:bidi="fa-IR"/>
        </w:rPr>
        <w:t xml:space="preserve"> است؟ </w:t>
      </w:r>
      <w:r w:rsidR="00407829" w:rsidRPr="00023AC0">
        <w:rPr>
          <w:rFonts w:ascii="IRLotus" w:hAnsi="IRLotus" w:cs="IRLotus"/>
          <w:sz w:val="28"/>
          <w:szCs w:val="28"/>
          <w:rtl/>
          <w:lang w:bidi="fa-IR"/>
        </w:rPr>
        <w:t xml:space="preserve">واجب‌الوجود به همۀ صفات کمال متصف است و از همۀ نقص‌ها منزه است. </w:t>
      </w:r>
      <w:r w:rsidR="00D16393" w:rsidRPr="00D16393">
        <w:rPr>
          <w:rFonts w:ascii="IRLotus" w:hAnsi="IRLotus" w:cs="IRLotus" w:hint="cs"/>
          <w:sz w:val="28"/>
          <w:szCs w:val="28"/>
          <w:highlight w:val="yellow"/>
          <w:rtl/>
          <w:lang w:bidi="fa-IR"/>
        </w:rPr>
        <w:t>مبنای ادعای او این است</w:t>
      </w:r>
      <w:r w:rsidR="00D16393">
        <w:rPr>
          <w:rFonts w:ascii="IRLotus" w:hAnsi="IRLotus" w:cs="IRLotus" w:hint="cs"/>
          <w:sz w:val="28"/>
          <w:szCs w:val="28"/>
          <w:rtl/>
          <w:lang w:bidi="fa-IR"/>
        </w:rPr>
        <w:t xml:space="preserve"> </w:t>
      </w:r>
      <w:r w:rsidR="00407829" w:rsidRPr="00023AC0">
        <w:rPr>
          <w:rFonts w:ascii="IRLotus" w:hAnsi="IRLotus" w:cs="IRLotus"/>
          <w:sz w:val="28"/>
          <w:szCs w:val="28"/>
          <w:rtl/>
          <w:lang w:bidi="fa-IR"/>
        </w:rPr>
        <w:t>آنچۀ واجب‌الوجود را ادراک می‌کند امری جسمانی و فسادپذیر نیست.</w:t>
      </w:r>
      <w:r w:rsidR="00D16393">
        <w:rPr>
          <w:rFonts w:ascii="IRLotus" w:hAnsi="IRLotus" w:cs="IRLotus" w:hint="cs"/>
          <w:sz w:val="28"/>
          <w:szCs w:val="28"/>
          <w:rtl/>
          <w:lang w:bidi="fa-IR"/>
        </w:rPr>
        <w:t xml:space="preserve"> </w:t>
      </w:r>
      <w:r w:rsidR="00D16393" w:rsidRPr="00D16393">
        <w:rPr>
          <w:rFonts w:ascii="IRLotus" w:hAnsi="IRLotus" w:cs="IRLotus" w:hint="cs"/>
          <w:sz w:val="28"/>
          <w:szCs w:val="28"/>
          <w:highlight w:val="yellow"/>
          <w:rtl/>
          <w:lang w:bidi="fa-IR"/>
        </w:rPr>
        <w:t>براساس این مبنا،</w:t>
      </w:r>
      <w:r w:rsidR="00407829" w:rsidRPr="00023AC0">
        <w:rPr>
          <w:rFonts w:ascii="IRLotus" w:hAnsi="IRLotus" w:cs="IRLotus"/>
          <w:sz w:val="28"/>
          <w:szCs w:val="28"/>
          <w:rtl/>
          <w:lang w:bidi="fa-IR"/>
        </w:rPr>
        <w:t xml:space="preserve"> </w:t>
      </w:r>
      <w:r w:rsidR="00584ABA" w:rsidRPr="00023AC0">
        <w:rPr>
          <w:rFonts w:ascii="IRLotus" w:hAnsi="IRLotus" w:cs="IRLotus"/>
          <w:sz w:val="28"/>
          <w:szCs w:val="28"/>
          <w:rtl/>
          <w:lang w:bidi="fa-IR"/>
        </w:rPr>
        <w:t>حی</w:t>
      </w:r>
      <w:r w:rsidR="00194E00">
        <w:rPr>
          <w:rFonts w:ascii="IRLotus" w:hAnsi="IRLotus" w:cs="IRLotus" w:hint="cs"/>
          <w:sz w:val="28"/>
          <w:szCs w:val="28"/>
          <w:rtl/>
          <w:lang w:bidi="fa-IR"/>
        </w:rPr>
        <w:t>ّ</w:t>
      </w:r>
      <w:r w:rsidR="005C1E98" w:rsidRPr="00023AC0">
        <w:rPr>
          <w:rFonts w:ascii="IRLotus" w:hAnsi="IRLotus" w:cs="IRLotus"/>
          <w:sz w:val="28"/>
          <w:szCs w:val="28"/>
          <w:rtl/>
          <w:lang w:bidi="fa-IR"/>
        </w:rPr>
        <w:t xml:space="preserve"> </w:t>
      </w:r>
      <w:r w:rsidR="00407829" w:rsidRPr="00023AC0">
        <w:rPr>
          <w:rFonts w:ascii="IRLotus" w:hAnsi="IRLotus" w:cs="IRLotus"/>
          <w:sz w:val="28"/>
          <w:szCs w:val="28"/>
          <w:rtl/>
          <w:lang w:bidi="fa-IR"/>
        </w:rPr>
        <w:t>تفکر آغاز کرد کدام حیوان یا گیاهی واجب‌الوجود را می‌شناسد ذات او را درک می‌کند. حیوانی و گیاهی نیافت؛ چ</w:t>
      </w:r>
      <w:r w:rsidR="005C1E98" w:rsidRPr="00023AC0">
        <w:rPr>
          <w:rFonts w:ascii="IRLotus" w:hAnsi="IRLotus" w:cs="IRLotus"/>
          <w:sz w:val="28"/>
          <w:szCs w:val="28"/>
          <w:rtl/>
          <w:lang w:bidi="fa-IR"/>
        </w:rPr>
        <w:t>و</w:t>
      </w:r>
      <w:r w:rsidR="00407829" w:rsidRPr="00023AC0">
        <w:rPr>
          <w:rFonts w:ascii="IRLotus" w:hAnsi="IRLotus" w:cs="IRLotus"/>
          <w:sz w:val="28"/>
          <w:szCs w:val="28"/>
          <w:rtl/>
          <w:lang w:bidi="fa-IR"/>
        </w:rPr>
        <w:t>ن ادراک آنها ناقص و وابسته به تن جهت تغذیه و تولید منحصر است و سپس درمورد ستارگان افلاک تأمل کرد. آنها واجب‌الوجود را می‌شناسند و پیوسته بالفعل او را مشاهده می‌کنند از آنرو موانعی که امور محسوس را از دوام مشاهده باز می‌دارد در اجرام سماوی متصور نیست(</w:t>
      </w:r>
      <w:r w:rsidR="004E6BF2" w:rsidRPr="00023AC0">
        <w:rPr>
          <w:rFonts w:ascii="IRLotus" w:hAnsi="IRLotus" w:cs="IRLotus"/>
          <w:sz w:val="28"/>
          <w:szCs w:val="28"/>
          <w:rtl/>
          <w:lang w:bidi="fa-IR"/>
        </w:rPr>
        <w:t>ابن‌طفیل، 1334:</w:t>
      </w:r>
      <w:r w:rsidR="003B09B9" w:rsidRPr="00023AC0">
        <w:rPr>
          <w:rFonts w:ascii="IRLotus" w:hAnsi="IRLotus" w:cs="IRLotus"/>
          <w:sz w:val="28"/>
          <w:szCs w:val="28"/>
          <w:rtl/>
          <w:lang w:bidi="fa-IR"/>
        </w:rPr>
        <w:t xml:space="preserve"> </w:t>
      </w:r>
      <w:r w:rsidR="00407829" w:rsidRPr="00023AC0">
        <w:rPr>
          <w:rFonts w:ascii="IRLotus" w:hAnsi="IRLotus" w:cs="IRLotus"/>
          <w:sz w:val="28"/>
          <w:szCs w:val="28"/>
          <w:rtl/>
          <w:lang w:bidi="fa-IR"/>
        </w:rPr>
        <w:t>107)</w:t>
      </w:r>
      <w:r w:rsidR="00D16393">
        <w:rPr>
          <w:rFonts w:ascii="IRLotus" w:hAnsi="IRLotus" w:cs="IRLotus" w:hint="cs"/>
          <w:sz w:val="28"/>
          <w:szCs w:val="28"/>
          <w:rtl/>
          <w:lang w:bidi="fa-IR"/>
        </w:rPr>
        <w:t>.</w:t>
      </w:r>
      <w:r w:rsidR="00407829" w:rsidRPr="00023AC0">
        <w:rPr>
          <w:rFonts w:ascii="IRLotus" w:hAnsi="IRLotus" w:cs="IRLotus"/>
          <w:sz w:val="28"/>
          <w:szCs w:val="28"/>
          <w:rtl/>
          <w:lang w:bidi="fa-IR"/>
        </w:rPr>
        <w:t xml:space="preserve"> </w:t>
      </w:r>
      <w:r w:rsidR="00987EC4" w:rsidRPr="00023AC0">
        <w:rPr>
          <w:rFonts w:ascii="IRLotus" w:hAnsi="IRLotus" w:cs="IRLotus"/>
          <w:sz w:val="28"/>
          <w:szCs w:val="28"/>
          <w:rtl/>
          <w:lang w:bidi="fa-IR"/>
        </w:rPr>
        <w:t xml:space="preserve">بدنبال آن </w:t>
      </w:r>
      <w:r w:rsidR="00584ABA" w:rsidRPr="00023AC0">
        <w:rPr>
          <w:rFonts w:ascii="IRLotus" w:hAnsi="IRLotus" w:cs="IRLotus"/>
          <w:sz w:val="28"/>
          <w:szCs w:val="28"/>
          <w:rtl/>
          <w:lang w:bidi="fa-IR"/>
        </w:rPr>
        <w:t>حی</w:t>
      </w:r>
      <w:r w:rsidR="00D16393">
        <w:rPr>
          <w:rFonts w:ascii="IRLotus" w:hAnsi="IRLotus" w:cs="IRLotus" w:hint="cs"/>
          <w:sz w:val="28"/>
          <w:szCs w:val="28"/>
          <w:rtl/>
          <w:lang w:bidi="fa-IR"/>
        </w:rPr>
        <w:t>ّ</w:t>
      </w:r>
      <w:r w:rsidR="00987EC4" w:rsidRPr="00023AC0">
        <w:rPr>
          <w:rFonts w:ascii="IRLotus" w:hAnsi="IRLotus" w:cs="IRLotus"/>
          <w:sz w:val="28"/>
          <w:szCs w:val="28"/>
          <w:rtl/>
          <w:lang w:bidi="fa-IR"/>
        </w:rPr>
        <w:t xml:space="preserve"> در پی فراهم کردن مقدماتی است که با آن به واجب‌الوجود تشبه یابد و </w:t>
      </w:r>
      <w:r w:rsidR="005C1E98" w:rsidRPr="00023AC0">
        <w:rPr>
          <w:rFonts w:ascii="IRLotus" w:hAnsi="IRLotus" w:cs="IRLotus"/>
          <w:sz w:val="28"/>
          <w:szCs w:val="28"/>
          <w:rtl/>
          <w:lang w:bidi="fa-IR"/>
        </w:rPr>
        <w:t>از این بحث به تشبه جستن به واجب‌الوجود می‌پردازد که در نسبت انسان و خدا آنرا پی می‌گیریم.</w:t>
      </w:r>
    </w:p>
    <w:p w14:paraId="7A1BC3F2" w14:textId="6499256D" w:rsidR="00E60758" w:rsidRPr="00023AC0" w:rsidRDefault="00E60758" w:rsidP="00CE7ADA">
      <w:pPr>
        <w:pStyle w:val="ListParagraph"/>
        <w:numPr>
          <w:ilvl w:val="0"/>
          <w:numId w:val="5"/>
        </w:numPr>
        <w:bidi/>
        <w:jc w:val="both"/>
        <w:rPr>
          <w:rFonts w:ascii="IRLotus" w:hAnsi="IRLotus" w:cs="IRLotus"/>
          <w:b/>
          <w:bCs/>
          <w:sz w:val="28"/>
          <w:szCs w:val="28"/>
          <w:rtl/>
          <w:lang w:bidi="fa-IR"/>
        </w:rPr>
      </w:pPr>
      <w:r w:rsidRPr="00023AC0">
        <w:rPr>
          <w:rFonts w:ascii="IRLotus" w:hAnsi="IRLotus" w:cs="IRLotus"/>
          <w:b/>
          <w:bCs/>
          <w:sz w:val="28"/>
          <w:szCs w:val="28"/>
          <w:rtl/>
          <w:lang w:bidi="fa-IR"/>
        </w:rPr>
        <w:t>نسبت انسان و خدا</w:t>
      </w:r>
    </w:p>
    <w:p w14:paraId="488ABD44" w14:textId="06E3A14C" w:rsidR="000368A8" w:rsidRPr="00023AC0" w:rsidRDefault="005C1E98" w:rsidP="0015308E">
      <w:pPr>
        <w:bidi/>
        <w:jc w:val="both"/>
        <w:rPr>
          <w:rFonts w:ascii="IRLotus" w:hAnsi="IRLotus" w:cs="IRLotus"/>
          <w:sz w:val="28"/>
          <w:szCs w:val="28"/>
          <w:rtl/>
          <w:lang w:bidi="fa-IR"/>
        </w:rPr>
      </w:pPr>
      <w:r w:rsidRPr="00023AC0">
        <w:rPr>
          <w:rFonts w:ascii="IRLotus" w:hAnsi="IRLotus" w:cs="IRLotus"/>
          <w:sz w:val="28"/>
          <w:szCs w:val="28"/>
          <w:rtl/>
          <w:lang w:bidi="fa-IR"/>
        </w:rPr>
        <w:t xml:space="preserve">بنابراین </w:t>
      </w:r>
      <w:r w:rsidR="000368A8" w:rsidRPr="00023AC0">
        <w:rPr>
          <w:rFonts w:ascii="IRLotus" w:hAnsi="IRLotus" w:cs="IRLotus"/>
          <w:sz w:val="28"/>
          <w:szCs w:val="28"/>
          <w:rtl/>
          <w:lang w:bidi="fa-IR"/>
        </w:rPr>
        <w:t xml:space="preserve">مقدمات اعمالی که بر </w:t>
      </w:r>
      <w:r w:rsidR="00584ABA" w:rsidRPr="00023AC0">
        <w:rPr>
          <w:rFonts w:ascii="IRLotus" w:hAnsi="IRLotus" w:cs="IRLotus"/>
          <w:sz w:val="28"/>
          <w:szCs w:val="28"/>
          <w:rtl/>
          <w:lang w:bidi="fa-IR"/>
        </w:rPr>
        <w:t>حی</w:t>
      </w:r>
      <w:r w:rsidR="00D16393">
        <w:rPr>
          <w:rFonts w:ascii="IRLotus" w:hAnsi="IRLotus" w:cs="IRLotus" w:hint="cs"/>
          <w:sz w:val="28"/>
          <w:szCs w:val="28"/>
          <w:rtl/>
          <w:lang w:bidi="fa-IR"/>
        </w:rPr>
        <w:t>ّ</w:t>
      </w:r>
      <w:r w:rsidR="000368A8" w:rsidRPr="00023AC0">
        <w:rPr>
          <w:rFonts w:ascii="IRLotus" w:hAnsi="IRLotus" w:cs="IRLotus"/>
          <w:sz w:val="28"/>
          <w:szCs w:val="28"/>
          <w:rtl/>
          <w:lang w:bidi="fa-IR"/>
        </w:rPr>
        <w:t xml:space="preserve"> واجب است این سه امر است: 1. عملی که به پیروی از بهائم است؛ 2. کاری که به اقتفای اجرام سماوی باید بکند؛ 3. کاری که در آن به واجب‌الوجود تشبه می‌جوید. حی</w:t>
      </w:r>
      <w:r w:rsidR="00D16393">
        <w:rPr>
          <w:rFonts w:ascii="IRLotus" w:hAnsi="IRLotus" w:cs="IRLotus" w:hint="cs"/>
          <w:sz w:val="28"/>
          <w:szCs w:val="28"/>
          <w:rtl/>
          <w:lang w:bidi="fa-IR"/>
        </w:rPr>
        <w:t>ّ</w:t>
      </w:r>
      <w:r w:rsidR="000368A8" w:rsidRPr="00023AC0">
        <w:rPr>
          <w:rFonts w:ascii="IRLotus" w:hAnsi="IRLotus" w:cs="IRLotus"/>
          <w:sz w:val="28"/>
          <w:szCs w:val="28"/>
          <w:rtl/>
          <w:lang w:bidi="fa-IR"/>
        </w:rPr>
        <w:t xml:space="preserve"> خود را به سه نوع موجود تشبه می‌کند حیوانات، کر</w:t>
      </w:r>
      <w:r w:rsidR="00B843BB">
        <w:rPr>
          <w:rFonts w:ascii="IRLotus" w:hAnsi="IRLotus" w:cs="IRLotus" w:hint="cs"/>
          <w:sz w:val="28"/>
          <w:szCs w:val="28"/>
          <w:rtl/>
          <w:lang w:bidi="fa-IR"/>
        </w:rPr>
        <w:t>ّ</w:t>
      </w:r>
      <w:r w:rsidR="000368A8" w:rsidRPr="00023AC0">
        <w:rPr>
          <w:rFonts w:ascii="IRLotus" w:hAnsi="IRLotus" w:cs="IRLotus"/>
          <w:sz w:val="28"/>
          <w:szCs w:val="28"/>
          <w:rtl/>
          <w:lang w:bidi="fa-IR"/>
        </w:rPr>
        <w:t>ات آسمانی و واجب‌الوجود.</w:t>
      </w:r>
    </w:p>
    <w:p w14:paraId="62F99418" w14:textId="64AD5B80" w:rsidR="000368A8" w:rsidRPr="00023AC0" w:rsidRDefault="000368A8" w:rsidP="0015308E">
      <w:pPr>
        <w:bidi/>
        <w:jc w:val="both"/>
        <w:rPr>
          <w:rFonts w:ascii="IRLotus" w:hAnsi="IRLotus" w:cs="IRLotus"/>
          <w:sz w:val="28"/>
          <w:szCs w:val="28"/>
          <w:rtl/>
          <w:lang w:bidi="fa-IR"/>
        </w:rPr>
      </w:pPr>
      <w:r w:rsidRPr="00023AC0">
        <w:rPr>
          <w:rFonts w:ascii="IRLotus" w:hAnsi="IRLotus" w:cs="IRLotus"/>
          <w:sz w:val="28"/>
          <w:szCs w:val="28"/>
          <w:rtl/>
          <w:lang w:bidi="fa-IR"/>
        </w:rPr>
        <w:t>عمل نخستین به بدن مربوط است که دارای اعضا و قوای مختلف و تمایلات گوناگون است. عمل و تشبه دوم از آن جهت واجب است که دارای روح حیوانی است که جایگاهش قلب و مبدأ قوای بدنی است. و عمل و تشبه سومین از جهت ذات او (من حیث هوهو) و از آن سبب  است که ذات او واجب‌الوجود را شناخته است</w:t>
      </w:r>
      <w:r w:rsidR="0008631A" w:rsidRPr="00023AC0">
        <w:rPr>
          <w:rFonts w:ascii="IRLotus" w:hAnsi="IRLotus" w:cs="IRLotus" w:hint="cs"/>
          <w:sz w:val="28"/>
          <w:szCs w:val="28"/>
          <w:rtl/>
          <w:lang w:bidi="fa-IR"/>
        </w:rPr>
        <w:t xml:space="preserve"> (ابن‌طفیل، </w:t>
      </w:r>
      <w:r w:rsidR="007C432B">
        <w:rPr>
          <w:rFonts w:ascii="IRLotus" w:hAnsi="IRLotus" w:cs="IRLotus" w:hint="cs"/>
          <w:sz w:val="28"/>
          <w:szCs w:val="28"/>
          <w:rtl/>
          <w:lang w:bidi="fa-IR"/>
        </w:rPr>
        <w:t>1991</w:t>
      </w:r>
      <w:r w:rsidR="0008631A" w:rsidRPr="00023AC0">
        <w:rPr>
          <w:rFonts w:ascii="IRLotus" w:hAnsi="IRLotus" w:cs="IRLotus" w:hint="cs"/>
          <w:sz w:val="28"/>
          <w:szCs w:val="28"/>
          <w:rtl/>
          <w:lang w:bidi="fa-IR"/>
        </w:rPr>
        <w:t xml:space="preserve">: </w:t>
      </w:r>
      <w:r w:rsidR="007C432B">
        <w:rPr>
          <w:rFonts w:ascii="IRLotus" w:hAnsi="IRLotus" w:cs="IRLotus" w:hint="cs"/>
          <w:sz w:val="28"/>
          <w:szCs w:val="28"/>
          <w:rtl/>
          <w:lang w:bidi="fa-IR"/>
        </w:rPr>
        <w:t>73</w:t>
      </w:r>
      <w:r w:rsidR="0008631A" w:rsidRPr="00023AC0">
        <w:rPr>
          <w:rFonts w:ascii="IRLotus" w:hAnsi="IRLotus" w:cs="IRLotus" w:hint="cs"/>
          <w:sz w:val="28"/>
          <w:szCs w:val="28"/>
          <w:rtl/>
          <w:lang w:bidi="fa-IR"/>
        </w:rPr>
        <w:t>)</w:t>
      </w:r>
      <w:r w:rsidRPr="00023AC0">
        <w:rPr>
          <w:rFonts w:ascii="IRLotus" w:hAnsi="IRLotus" w:cs="IRLotus"/>
          <w:sz w:val="28"/>
          <w:szCs w:val="28"/>
          <w:rtl/>
          <w:lang w:bidi="fa-IR"/>
        </w:rPr>
        <w:t>.</w:t>
      </w:r>
    </w:p>
    <w:p w14:paraId="4A0B982B" w14:textId="7F48FF16" w:rsidR="005C1E98" w:rsidRDefault="005C1E98" w:rsidP="00721CB4">
      <w:pPr>
        <w:bidi/>
        <w:jc w:val="both"/>
        <w:rPr>
          <w:rFonts w:ascii="IRLotus" w:hAnsi="IRLotus" w:cs="IRLotus"/>
          <w:sz w:val="28"/>
          <w:szCs w:val="28"/>
          <w:lang w:bidi="fa-IR"/>
        </w:rPr>
      </w:pPr>
      <w:r w:rsidRPr="00023AC0">
        <w:rPr>
          <w:rFonts w:ascii="IRLotus" w:hAnsi="IRLotus" w:cs="IRLotus"/>
          <w:sz w:val="28"/>
          <w:szCs w:val="28"/>
          <w:rtl/>
          <w:lang w:bidi="fa-IR"/>
        </w:rPr>
        <w:t xml:space="preserve">سعادت و رستگاری </w:t>
      </w:r>
      <w:r w:rsidR="00584ABA" w:rsidRPr="00023AC0">
        <w:rPr>
          <w:rFonts w:ascii="IRLotus" w:hAnsi="IRLotus" w:cs="IRLotus"/>
          <w:sz w:val="28"/>
          <w:szCs w:val="28"/>
          <w:rtl/>
          <w:lang w:bidi="fa-IR"/>
        </w:rPr>
        <w:t>حی</w:t>
      </w:r>
      <w:r w:rsidR="00ED4805">
        <w:rPr>
          <w:rFonts w:ascii="IRLotus" w:hAnsi="IRLotus" w:cs="IRLotus" w:hint="cs"/>
          <w:sz w:val="28"/>
          <w:szCs w:val="28"/>
          <w:rtl/>
          <w:lang w:bidi="fa-IR"/>
        </w:rPr>
        <w:t>ّ</w:t>
      </w:r>
      <w:r w:rsidRPr="00023AC0">
        <w:rPr>
          <w:rFonts w:ascii="IRLotus" w:hAnsi="IRLotus" w:cs="IRLotus"/>
          <w:sz w:val="28"/>
          <w:szCs w:val="28"/>
          <w:rtl/>
          <w:lang w:bidi="fa-IR"/>
        </w:rPr>
        <w:t xml:space="preserve"> در این است که واجب‌الوجود را پیوسته مشاهده کند و طرفه‌العینی از آن جمال روی بر نتابد. </w:t>
      </w:r>
      <w:r w:rsidR="00584ABA" w:rsidRPr="00023AC0">
        <w:rPr>
          <w:rFonts w:ascii="IRLotus" w:hAnsi="IRLotus" w:cs="IRLotus"/>
          <w:sz w:val="28"/>
          <w:szCs w:val="28"/>
          <w:rtl/>
          <w:lang w:bidi="fa-IR"/>
        </w:rPr>
        <w:t>حی</w:t>
      </w:r>
      <w:r w:rsidR="00ED4805">
        <w:rPr>
          <w:rFonts w:ascii="IRLotus" w:hAnsi="IRLotus" w:cs="IRLotus" w:hint="cs"/>
          <w:sz w:val="28"/>
          <w:szCs w:val="28"/>
          <w:rtl/>
          <w:lang w:bidi="fa-IR"/>
        </w:rPr>
        <w:t>ّ</w:t>
      </w:r>
      <w:r w:rsidRPr="00023AC0">
        <w:rPr>
          <w:rFonts w:ascii="IRLotus" w:hAnsi="IRLotus" w:cs="IRLotus"/>
          <w:sz w:val="28"/>
          <w:szCs w:val="28"/>
          <w:rtl/>
          <w:lang w:bidi="fa-IR"/>
        </w:rPr>
        <w:t xml:space="preserve"> می‌پرسد چگونه می‌توان به مشاهدۀ همیشگی دست یافت و سه تشبه را بیان می‌کند:</w:t>
      </w:r>
    </w:p>
    <w:p w14:paraId="57C75FAD" w14:textId="584B8A4E" w:rsidR="0072159A" w:rsidRDefault="007200E3" w:rsidP="0072159A">
      <w:pPr>
        <w:bidi/>
        <w:jc w:val="both"/>
        <w:rPr>
          <w:rFonts w:cs="IRLotus"/>
          <w:sz w:val="28"/>
          <w:szCs w:val="28"/>
          <w:rtl/>
          <w:lang w:val="el-GR" w:bidi="fa-IR"/>
        </w:rPr>
      </w:pPr>
      <w:r w:rsidRPr="00BB5793">
        <w:rPr>
          <w:rFonts w:cs="IRLotus" w:hint="cs"/>
          <w:b/>
          <w:bCs/>
          <w:sz w:val="28"/>
          <w:szCs w:val="28"/>
          <w:highlight w:val="yellow"/>
          <w:rtl/>
          <w:lang w:bidi="fa-IR"/>
        </w:rPr>
        <w:lastRenderedPageBreak/>
        <w:t>تشبه اول:</w:t>
      </w:r>
      <w:r>
        <w:rPr>
          <w:rFonts w:cs="IRLotus" w:hint="cs"/>
          <w:sz w:val="28"/>
          <w:szCs w:val="28"/>
          <w:highlight w:val="yellow"/>
          <w:rtl/>
          <w:lang w:bidi="fa-IR"/>
        </w:rPr>
        <w:t xml:space="preserve"> </w:t>
      </w:r>
      <w:r w:rsidR="0072159A" w:rsidRPr="0072159A">
        <w:rPr>
          <w:rFonts w:cs="IRLotus" w:hint="cs"/>
          <w:sz w:val="28"/>
          <w:szCs w:val="28"/>
          <w:highlight w:val="yellow"/>
          <w:rtl/>
          <w:lang w:val="el-GR" w:bidi="fa-IR"/>
        </w:rPr>
        <w:t xml:space="preserve">شباهت حیّ با حیوانات از جهت آن جزء از وجود حیّ است که به عالم کون و فساد مربوط می‌شود و درجهت رفع نیازهای جسمانی است و عمل تشبه از </w:t>
      </w:r>
      <w:r>
        <w:rPr>
          <w:rFonts w:cs="IRLotus" w:hint="cs"/>
          <w:sz w:val="28"/>
          <w:szCs w:val="28"/>
          <w:highlight w:val="yellow"/>
          <w:rtl/>
          <w:lang w:val="el-GR" w:bidi="fa-IR"/>
        </w:rPr>
        <w:t>جهت</w:t>
      </w:r>
      <w:r w:rsidR="0072159A" w:rsidRPr="0072159A">
        <w:rPr>
          <w:rFonts w:cs="IRLotus" w:hint="cs"/>
          <w:sz w:val="28"/>
          <w:szCs w:val="28"/>
          <w:highlight w:val="yellow"/>
          <w:rtl/>
          <w:lang w:val="el-GR" w:bidi="fa-IR"/>
        </w:rPr>
        <w:t xml:space="preserve"> بدن و قوای مختلف و تمایلات گوناگون آن </w:t>
      </w:r>
      <w:r>
        <w:rPr>
          <w:rFonts w:cs="IRLotus" w:hint="cs"/>
          <w:sz w:val="28"/>
          <w:szCs w:val="28"/>
          <w:highlight w:val="yellow"/>
          <w:rtl/>
          <w:lang w:val="el-GR" w:bidi="fa-IR"/>
        </w:rPr>
        <w:t>است</w:t>
      </w:r>
      <w:r w:rsidR="0072159A" w:rsidRPr="0072159A">
        <w:rPr>
          <w:rFonts w:cs="IRLotus" w:hint="cs"/>
          <w:sz w:val="28"/>
          <w:szCs w:val="28"/>
          <w:highlight w:val="yellow"/>
          <w:rtl/>
          <w:lang w:val="el-GR" w:bidi="fa-IR"/>
        </w:rPr>
        <w:t xml:space="preserve"> (ابن‌طفیل، 1334: 112).</w:t>
      </w:r>
    </w:p>
    <w:p w14:paraId="2793F615" w14:textId="7B0187CA" w:rsidR="0072159A" w:rsidRPr="0072159A" w:rsidRDefault="0072159A" w:rsidP="0072159A">
      <w:pPr>
        <w:bidi/>
        <w:jc w:val="both"/>
        <w:rPr>
          <w:rFonts w:cs="IRLotus"/>
          <w:sz w:val="28"/>
          <w:szCs w:val="28"/>
          <w:highlight w:val="yellow"/>
          <w:rtl/>
          <w:lang w:val="el-GR" w:bidi="fa-IR"/>
        </w:rPr>
      </w:pPr>
      <w:r w:rsidRPr="00BB5793">
        <w:rPr>
          <w:rFonts w:cs="IRLotus" w:hint="cs"/>
          <w:b/>
          <w:bCs/>
          <w:sz w:val="28"/>
          <w:szCs w:val="28"/>
          <w:highlight w:val="yellow"/>
          <w:rtl/>
          <w:lang w:val="el-GR" w:bidi="fa-IR"/>
        </w:rPr>
        <w:t>تشبه دوم</w:t>
      </w:r>
      <w:r w:rsidR="007200E3" w:rsidRPr="00BB5793">
        <w:rPr>
          <w:rFonts w:cs="IRLotus" w:hint="cs"/>
          <w:b/>
          <w:bCs/>
          <w:sz w:val="28"/>
          <w:szCs w:val="28"/>
          <w:highlight w:val="yellow"/>
          <w:rtl/>
          <w:lang w:val="el-GR" w:bidi="fa-IR"/>
        </w:rPr>
        <w:t>:</w:t>
      </w:r>
      <w:r w:rsidRPr="0072159A">
        <w:rPr>
          <w:rFonts w:cs="IRLotus" w:hint="cs"/>
          <w:sz w:val="28"/>
          <w:szCs w:val="28"/>
          <w:highlight w:val="yellow"/>
          <w:rtl/>
          <w:lang w:val="el-GR" w:bidi="fa-IR"/>
        </w:rPr>
        <w:t xml:space="preserve"> </w:t>
      </w:r>
      <w:r w:rsidR="007200E3">
        <w:rPr>
          <w:rFonts w:cs="IRLotus" w:hint="cs"/>
          <w:sz w:val="28"/>
          <w:szCs w:val="28"/>
          <w:highlight w:val="yellow"/>
          <w:rtl/>
          <w:lang w:val="el-GR" w:bidi="fa-IR"/>
        </w:rPr>
        <w:t xml:space="preserve"> تشبه </w:t>
      </w:r>
      <w:r w:rsidRPr="0072159A">
        <w:rPr>
          <w:rFonts w:cs="IRLotus" w:hint="cs"/>
          <w:sz w:val="28"/>
          <w:szCs w:val="28"/>
          <w:highlight w:val="yellow"/>
          <w:rtl/>
          <w:lang w:val="el-GR" w:bidi="fa-IR"/>
        </w:rPr>
        <w:t xml:space="preserve">به </w:t>
      </w:r>
      <w:r w:rsidR="00ED4805">
        <w:rPr>
          <w:rFonts w:cs="IRLotus" w:hint="cs"/>
          <w:sz w:val="28"/>
          <w:szCs w:val="28"/>
          <w:highlight w:val="yellow"/>
          <w:rtl/>
          <w:lang w:val="el-GR" w:bidi="fa-IR"/>
        </w:rPr>
        <w:t>کرّات</w:t>
      </w:r>
      <w:r w:rsidRPr="0072159A">
        <w:rPr>
          <w:rFonts w:cs="IRLotus" w:hint="cs"/>
          <w:sz w:val="28"/>
          <w:szCs w:val="28"/>
          <w:highlight w:val="yellow"/>
          <w:rtl/>
          <w:lang w:val="el-GR" w:bidi="fa-IR"/>
        </w:rPr>
        <w:t xml:space="preserve"> آسمانی و پیروی کردن از آنها و خود را به صفات آنها درآوردن</w:t>
      </w:r>
      <w:r w:rsidR="007200E3">
        <w:rPr>
          <w:rFonts w:cs="IRLotus" w:hint="cs"/>
          <w:sz w:val="28"/>
          <w:szCs w:val="28"/>
          <w:highlight w:val="yellow"/>
          <w:rtl/>
          <w:lang w:val="el-GR" w:bidi="fa-IR"/>
        </w:rPr>
        <w:t xml:space="preserve"> است</w:t>
      </w:r>
      <w:r w:rsidR="00ED4805">
        <w:rPr>
          <w:rFonts w:cs="IRLotus" w:hint="cs"/>
          <w:sz w:val="28"/>
          <w:szCs w:val="28"/>
          <w:highlight w:val="yellow"/>
          <w:rtl/>
          <w:lang w:val="el-GR" w:bidi="fa-IR"/>
        </w:rPr>
        <w:t>.</w:t>
      </w:r>
      <w:r w:rsidR="00D91FF3">
        <w:rPr>
          <w:rFonts w:cs="IRLotus" w:hint="cs"/>
          <w:sz w:val="28"/>
          <w:szCs w:val="28"/>
          <w:highlight w:val="yellow"/>
          <w:rtl/>
          <w:lang w:val="el-GR" w:bidi="fa-IR"/>
        </w:rPr>
        <w:t xml:space="preserve"> </w:t>
      </w:r>
      <w:r w:rsidR="00ED4805">
        <w:rPr>
          <w:rFonts w:cs="IRLotus" w:hint="cs"/>
          <w:sz w:val="28"/>
          <w:szCs w:val="28"/>
          <w:highlight w:val="yellow"/>
          <w:rtl/>
          <w:lang w:val="el-GR" w:bidi="fa-IR"/>
        </w:rPr>
        <w:t>کرّات</w:t>
      </w:r>
      <w:r w:rsidR="00D91FF3">
        <w:rPr>
          <w:rFonts w:cs="IRLotus" w:hint="cs"/>
          <w:sz w:val="28"/>
          <w:szCs w:val="28"/>
          <w:highlight w:val="yellow"/>
          <w:rtl/>
          <w:lang w:val="el-GR" w:bidi="fa-IR"/>
        </w:rPr>
        <w:t xml:space="preserve"> آسمانی </w:t>
      </w:r>
      <w:r w:rsidRPr="0072159A">
        <w:rPr>
          <w:rFonts w:cs="IRLotus" w:hint="cs"/>
          <w:sz w:val="28"/>
          <w:szCs w:val="28"/>
          <w:highlight w:val="yellow"/>
          <w:rtl/>
          <w:lang w:val="el-GR" w:bidi="fa-IR"/>
        </w:rPr>
        <w:t>دارای سه مؤلفه است:</w:t>
      </w:r>
    </w:p>
    <w:p w14:paraId="582B10D1" w14:textId="77BEC78C" w:rsidR="0072159A" w:rsidRDefault="0072159A" w:rsidP="0072159A">
      <w:pPr>
        <w:pStyle w:val="ListParagraph"/>
        <w:numPr>
          <w:ilvl w:val="0"/>
          <w:numId w:val="12"/>
        </w:numPr>
        <w:bidi/>
        <w:jc w:val="both"/>
        <w:rPr>
          <w:rFonts w:cs="IRLotus"/>
          <w:sz w:val="28"/>
          <w:szCs w:val="28"/>
          <w:highlight w:val="yellow"/>
          <w:lang w:val="el-GR" w:bidi="fa-IR"/>
        </w:rPr>
      </w:pPr>
      <w:r w:rsidRPr="0072159A">
        <w:rPr>
          <w:rFonts w:cs="IRLotus" w:hint="cs"/>
          <w:sz w:val="28"/>
          <w:szCs w:val="28"/>
          <w:highlight w:val="yellow"/>
          <w:rtl/>
          <w:lang w:val="el-GR" w:bidi="fa-IR"/>
        </w:rPr>
        <w:t xml:space="preserve">اولین </w:t>
      </w:r>
      <w:r w:rsidR="00D91FF3">
        <w:rPr>
          <w:rFonts w:cs="IRLotus" w:hint="cs"/>
          <w:sz w:val="28"/>
          <w:szCs w:val="28"/>
          <w:highlight w:val="yellow"/>
          <w:rtl/>
          <w:lang w:val="el-GR" w:bidi="fa-IR"/>
        </w:rPr>
        <w:t>آن</w:t>
      </w:r>
      <w:r w:rsidRPr="0072159A">
        <w:rPr>
          <w:rFonts w:cs="IRLotus" w:hint="cs"/>
          <w:sz w:val="28"/>
          <w:szCs w:val="28"/>
          <w:highlight w:val="yellow"/>
          <w:rtl/>
          <w:lang w:val="el-GR" w:bidi="fa-IR"/>
        </w:rPr>
        <w:t xml:space="preserve"> </w:t>
      </w:r>
      <w:r w:rsidR="00ED4805">
        <w:rPr>
          <w:rFonts w:cs="IRLotus" w:hint="cs"/>
          <w:sz w:val="28"/>
          <w:szCs w:val="28"/>
          <w:highlight w:val="yellow"/>
          <w:rtl/>
          <w:lang w:val="el-GR" w:bidi="fa-IR"/>
        </w:rPr>
        <w:t>نورانیّت</w:t>
      </w:r>
      <w:r w:rsidRPr="0072159A">
        <w:rPr>
          <w:rFonts w:cs="IRLotus" w:hint="cs"/>
          <w:sz w:val="28"/>
          <w:szCs w:val="28"/>
          <w:highlight w:val="yellow"/>
          <w:rtl/>
          <w:lang w:val="el-GR" w:bidi="fa-IR"/>
        </w:rPr>
        <w:t xml:space="preserve"> و درخشندگی و لطیف بودن است که هرچه خود را نورانی و درخشان و لطیف کند، مستعد فیضان صور روحانی از جانب واجب‌الوجود می‌گردد.</w:t>
      </w:r>
      <w:r w:rsidR="007200E3">
        <w:rPr>
          <w:rFonts w:cs="IRLotus" w:hint="cs"/>
          <w:sz w:val="28"/>
          <w:szCs w:val="28"/>
          <w:highlight w:val="yellow"/>
          <w:rtl/>
          <w:lang w:val="el-GR" w:bidi="fa-IR"/>
        </w:rPr>
        <w:t xml:space="preserve"> در این تشبه </w:t>
      </w:r>
      <w:r w:rsidR="00ED4805">
        <w:rPr>
          <w:rFonts w:cs="IRLotus" w:hint="cs"/>
          <w:sz w:val="28"/>
          <w:szCs w:val="28"/>
          <w:highlight w:val="yellow"/>
          <w:rtl/>
          <w:lang w:val="el-GR" w:bidi="fa-IR"/>
        </w:rPr>
        <w:t xml:space="preserve">حیّ </w:t>
      </w:r>
      <w:r w:rsidR="007200E3">
        <w:rPr>
          <w:rFonts w:cs="IRLotus" w:hint="cs"/>
          <w:sz w:val="28"/>
          <w:szCs w:val="28"/>
          <w:highlight w:val="yellow"/>
          <w:rtl/>
          <w:lang w:val="el-GR" w:bidi="fa-IR"/>
        </w:rPr>
        <w:t>سعی کرد جلوی نور گیاهان یا مسیر آب حیوانات و گیاهان را نگیرد.</w:t>
      </w:r>
    </w:p>
    <w:p w14:paraId="7F9F0910" w14:textId="5FC8B3ED" w:rsidR="007200E3" w:rsidRDefault="00D91FF3" w:rsidP="007200E3">
      <w:pPr>
        <w:pStyle w:val="ListParagraph"/>
        <w:numPr>
          <w:ilvl w:val="0"/>
          <w:numId w:val="12"/>
        </w:numPr>
        <w:bidi/>
        <w:jc w:val="both"/>
        <w:rPr>
          <w:rFonts w:cs="IRLotus"/>
          <w:sz w:val="28"/>
          <w:szCs w:val="28"/>
          <w:highlight w:val="yellow"/>
          <w:lang w:val="el-GR" w:bidi="fa-IR"/>
        </w:rPr>
      </w:pPr>
      <w:r>
        <w:rPr>
          <w:rFonts w:cs="IRLotus" w:hint="cs"/>
          <w:sz w:val="28"/>
          <w:szCs w:val="28"/>
          <w:highlight w:val="yellow"/>
          <w:rtl/>
          <w:lang w:val="el-GR" w:bidi="fa-IR"/>
        </w:rPr>
        <w:t>صفت دیگر آن</w:t>
      </w:r>
      <w:r w:rsidR="007200E3">
        <w:rPr>
          <w:rFonts w:cs="IRLotus" w:hint="cs"/>
          <w:sz w:val="28"/>
          <w:szCs w:val="28"/>
          <w:highlight w:val="yellow"/>
          <w:rtl/>
          <w:lang w:val="el-GR" w:bidi="fa-IR"/>
        </w:rPr>
        <w:t xml:space="preserve"> پاکی و دوری از کدورت و آلایش و حرکت دورانی است. در این تشبه </w:t>
      </w:r>
      <w:r>
        <w:rPr>
          <w:rFonts w:cs="IRLotus" w:hint="cs"/>
          <w:sz w:val="28"/>
          <w:szCs w:val="28"/>
          <w:highlight w:val="yellow"/>
          <w:rtl/>
          <w:lang w:val="el-GR" w:bidi="fa-IR"/>
        </w:rPr>
        <w:t xml:space="preserve">حیّ </w:t>
      </w:r>
      <w:r w:rsidR="007200E3">
        <w:rPr>
          <w:rFonts w:cs="IRLotus" w:hint="cs"/>
          <w:sz w:val="28"/>
          <w:szCs w:val="28"/>
          <w:highlight w:val="yellow"/>
          <w:rtl/>
          <w:lang w:val="el-GR" w:bidi="fa-IR"/>
        </w:rPr>
        <w:t xml:space="preserve">با خوشبو کردن و پاکیزه کردن بدن خود و چرخیدن در طبیعت خود را شبیه </w:t>
      </w:r>
      <w:r w:rsidR="00ED4805">
        <w:rPr>
          <w:rFonts w:cs="IRLotus" w:hint="cs"/>
          <w:sz w:val="28"/>
          <w:szCs w:val="28"/>
          <w:highlight w:val="yellow"/>
          <w:rtl/>
          <w:lang w:val="el-GR" w:bidi="fa-IR"/>
        </w:rPr>
        <w:t>کرّات</w:t>
      </w:r>
      <w:r w:rsidR="007200E3">
        <w:rPr>
          <w:rFonts w:cs="IRLotus" w:hint="cs"/>
          <w:sz w:val="28"/>
          <w:szCs w:val="28"/>
          <w:highlight w:val="yellow"/>
          <w:rtl/>
          <w:lang w:val="el-GR" w:bidi="fa-IR"/>
        </w:rPr>
        <w:t xml:space="preserve"> آسمانی کرد گاهی چنان دور خود چرخید که بی‌هوش شد.</w:t>
      </w:r>
    </w:p>
    <w:p w14:paraId="1EA244C3" w14:textId="28673498" w:rsidR="007200E3" w:rsidRDefault="007200E3" w:rsidP="007200E3">
      <w:pPr>
        <w:pStyle w:val="ListParagraph"/>
        <w:numPr>
          <w:ilvl w:val="0"/>
          <w:numId w:val="12"/>
        </w:numPr>
        <w:bidi/>
        <w:jc w:val="both"/>
        <w:rPr>
          <w:rFonts w:cs="IRLotus"/>
          <w:sz w:val="28"/>
          <w:szCs w:val="28"/>
          <w:highlight w:val="yellow"/>
          <w:lang w:val="el-GR" w:bidi="fa-IR"/>
        </w:rPr>
      </w:pPr>
      <w:r>
        <w:rPr>
          <w:rFonts w:cs="IRLotus" w:hint="cs"/>
          <w:sz w:val="28"/>
          <w:szCs w:val="28"/>
          <w:highlight w:val="yellow"/>
          <w:rtl/>
          <w:lang w:val="el-GR" w:bidi="fa-IR"/>
        </w:rPr>
        <w:t xml:space="preserve">اوصافی که به اعتبار نسبتی که با واجب‌الوجود دارند همواره روی به سوی او دارند. در این صفت و تشبه چنان دربارۀ واجب‌الوجود به تفکر پرداخت که از علایق حسی دور شد. </w:t>
      </w:r>
      <w:r w:rsidR="00D91FF3">
        <w:rPr>
          <w:rFonts w:cs="IRLotus" w:hint="cs"/>
          <w:sz w:val="28"/>
          <w:szCs w:val="28"/>
          <w:highlight w:val="yellow"/>
          <w:rtl/>
          <w:lang w:val="el-GR" w:bidi="fa-IR"/>
        </w:rPr>
        <w:t>حیّ</w:t>
      </w:r>
      <w:r>
        <w:rPr>
          <w:rFonts w:cs="IRLotus" w:hint="cs"/>
          <w:sz w:val="28"/>
          <w:szCs w:val="28"/>
          <w:highlight w:val="yellow"/>
          <w:rtl/>
          <w:lang w:val="el-GR" w:bidi="fa-IR"/>
        </w:rPr>
        <w:t xml:space="preserve"> برای این مراقبه و تأمل در واجب‌الوجود از چرخیدن به گرد خود کمک می‌گرفت؛ چون با چرخیدن دور خود همۀ محسوسات از چشم ظاهر و باطن او غایب می‌شد</w:t>
      </w:r>
      <w:r w:rsidR="00D91FF3">
        <w:rPr>
          <w:rFonts w:cs="IRLotus" w:hint="cs"/>
          <w:sz w:val="28"/>
          <w:szCs w:val="28"/>
          <w:highlight w:val="yellow"/>
          <w:rtl/>
          <w:lang w:val="el-GR" w:bidi="fa-IR"/>
        </w:rPr>
        <w:t>. این عمل نیازمند ریاضت و ممارست است</w:t>
      </w:r>
      <w:r>
        <w:rPr>
          <w:rFonts w:cs="IRLotus" w:hint="cs"/>
          <w:sz w:val="28"/>
          <w:szCs w:val="28"/>
          <w:highlight w:val="yellow"/>
          <w:rtl/>
          <w:lang w:val="el-GR" w:bidi="fa-IR"/>
        </w:rPr>
        <w:t xml:space="preserve"> (ابن‌طفیل، 1334: 120-121).</w:t>
      </w:r>
    </w:p>
    <w:p w14:paraId="233A0EF3" w14:textId="0797460B" w:rsidR="00D91FF3" w:rsidRPr="00D91FF3" w:rsidRDefault="00D91FF3" w:rsidP="00721CB4">
      <w:pPr>
        <w:bidi/>
        <w:jc w:val="both"/>
        <w:rPr>
          <w:rFonts w:ascii="IRLotus" w:hAnsi="IRLotus" w:cs="IRLotus"/>
          <w:sz w:val="28"/>
          <w:szCs w:val="28"/>
          <w:rtl/>
          <w:lang w:val="el-GR" w:bidi="fa-IR"/>
        </w:rPr>
      </w:pPr>
      <w:r w:rsidRPr="00BB5793">
        <w:rPr>
          <w:rFonts w:ascii="IRLotus" w:hAnsi="IRLotus" w:cs="IRLotus" w:hint="cs"/>
          <w:b/>
          <w:bCs/>
          <w:sz w:val="28"/>
          <w:szCs w:val="28"/>
          <w:highlight w:val="yellow"/>
          <w:rtl/>
          <w:lang w:val="el-GR" w:bidi="fa-IR"/>
        </w:rPr>
        <w:t>تشبه سوم:</w:t>
      </w:r>
      <w:r w:rsidRPr="00D91FF3">
        <w:rPr>
          <w:rFonts w:ascii="IRLotus" w:hAnsi="IRLotus" w:cs="IRLotus" w:hint="cs"/>
          <w:sz w:val="28"/>
          <w:szCs w:val="28"/>
          <w:highlight w:val="yellow"/>
          <w:rtl/>
          <w:lang w:val="el-GR" w:bidi="fa-IR"/>
        </w:rPr>
        <w:t xml:space="preserve"> تشبه به صفات واجب‌الوجود است که گفتیم دارای دو قسم صفات ایجابی و سلبی است. صفات ثبوتی مانند علم و قدرت و حکمت و صفاتی سلبی مانند منزه از صفات جسم بودن است. </w:t>
      </w:r>
      <w:r w:rsidR="00D5728E" w:rsidRPr="00D5728E">
        <w:rPr>
          <w:rFonts w:ascii="IRLotus" w:hAnsi="IRLotus" w:cs="IRLotus" w:hint="cs"/>
          <w:sz w:val="28"/>
          <w:szCs w:val="28"/>
          <w:highlight w:val="yellow"/>
          <w:rtl/>
          <w:lang w:bidi="fa-IR"/>
        </w:rPr>
        <w:t xml:space="preserve">ازاینرو تشبه به واجب در صفات ایجابی آن است که بدون شرکت صفات جسمانی به او علم یابد </w:t>
      </w:r>
      <w:r w:rsidRPr="00D5728E">
        <w:rPr>
          <w:rFonts w:ascii="IRLotus" w:hAnsi="IRLotus" w:cs="IRLotus" w:hint="cs"/>
          <w:sz w:val="28"/>
          <w:szCs w:val="28"/>
          <w:highlight w:val="yellow"/>
          <w:rtl/>
          <w:lang w:val="el-GR" w:bidi="fa-IR"/>
        </w:rPr>
        <w:t xml:space="preserve">و </w:t>
      </w:r>
      <w:r w:rsidRPr="00D91FF3">
        <w:rPr>
          <w:rFonts w:ascii="IRLotus" w:hAnsi="IRLotus" w:cs="IRLotus" w:hint="cs"/>
          <w:sz w:val="28"/>
          <w:szCs w:val="28"/>
          <w:highlight w:val="yellow"/>
          <w:rtl/>
          <w:lang w:val="el-GR" w:bidi="fa-IR"/>
        </w:rPr>
        <w:t>مرجع صفات سلبی نیز تنزه از صفات جسمانی است و این امر با مجاهدۀ سخت و غایب شدن همۀ ذوات از فکر و ذکرش ممکن می‌شود که در مشاهدۀ حق مستغرق شود (ابن‌طفیل، 1334: 122-124).</w:t>
      </w:r>
      <w:r>
        <w:rPr>
          <w:rFonts w:ascii="IRLotus" w:hAnsi="IRLotus" w:cs="IRLotus" w:hint="cs"/>
          <w:sz w:val="28"/>
          <w:szCs w:val="28"/>
          <w:rtl/>
          <w:lang w:val="el-GR" w:bidi="fa-IR"/>
        </w:rPr>
        <w:t xml:space="preserve"> </w:t>
      </w:r>
    </w:p>
    <w:p w14:paraId="39D99358" w14:textId="74B3F85F" w:rsidR="005C1E98" w:rsidRPr="00023AC0" w:rsidRDefault="005C1E98" w:rsidP="00D91FF3">
      <w:pPr>
        <w:bidi/>
        <w:jc w:val="both"/>
        <w:rPr>
          <w:rFonts w:ascii="IRLotus" w:hAnsi="IRLotus" w:cs="IRLotus"/>
          <w:sz w:val="28"/>
          <w:szCs w:val="28"/>
          <w:rtl/>
          <w:lang w:bidi="fa-IR"/>
        </w:rPr>
      </w:pPr>
      <w:commentRangeStart w:id="9"/>
      <w:commentRangeStart w:id="10"/>
      <w:r w:rsidRPr="00023AC0">
        <w:rPr>
          <w:rFonts w:ascii="IRLotus" w:hAnsi="IRLotus" w:cs="IRLotus"/>
          <w:sz w:val="28"/>
          <w:szCs w:val="28"/>
          <w:rtl/>
          <w:lang w:bidi="fa-IR"/>
        </w:rPr>
        <w:lastRenderedPageBreak/>
        <w:t xml:space="preserve">تشبه اول </w:t>
      </w:r>
      <w:commentRangeEnd w:id="9"/>
      <w:r w:rsidR="008F4275">
        <w:rPr>
          <w:rStyle w:val="CommentReference"/>
          <w:rtl/>
        </w:rPr>
        <w:commentReference w:id="9"/>
      </w:r>
      <w:commentRangeEnd w:id="10"/>
      <w:r w:rsidR="00D91FF3">
        <w:rPr>
          <w:rStyle w:val="CommentReference"/>
          <w:rtl/>
        </w:rPr>
        <w:commentReference w:id="10"/>
      </w:r>
      <w:r w:rsidRPr="00023AC0">
        <w:rPr>
          <w:rFonts w:ascii="IRLotus" w:hAnsi="IRLotus" w:cs="IRLotus"/>
          <w:sz w:val="28"/>
          <w:szCs w:val="28"/>
          <w:rtl/>
          <w:lang w:bidi="fa-IR"/>
        </w:rPr>
        <w:t xml:space="preserve">موجب حصول این مشاهده نمی‌شود؛ بلکه مانع </w:t>
      </w:r>
      <w:r w:rsidR="00067CE4" w:rsidRPr="00023AC0">
        <w:rPr>
          <w:rFonts w:ascii="IRLotus" w:hAnsi="IRLotus" w:cs="IRLotus"/>
          <w:sz w:val="28"/>
          <w:szCs w:val="28"/>
          <w:rtl/>
          <w:lang w:bidi="fa-IR"/>
        </w:rPr>
        <w:t>آن</w:t>
      </w:r>
      <w:r w:rsidR="000A6303" w:rsidRPr="00023AC0">
        <w:rPr>
          <w:rFonts w:ascii="IRLotus" w:hAnsi="IRLotus" w:cs="IRLotus"/>
          <w:sz w:val="28"/>
          <w:szCs w:val="28"/>
          <w:rtl/>
          <w:lang w:bidi="fa-IR"/>
        </w:rPr>
        <w:t xml:space="preserve"> می‌شود</w:t>
      </w:r>
      <w:r w:rsidRPr="00023AC0">
        <w:rPr>
          <w:rFonts w:ascii="IRLotus" w:hAnsi="IRLotus" w:cs="IRLotus"/>
          <w:sz w:val="28"/>
          <w:szCs w:val="28"/>
          <w:rtl/>
          <w:lang w:bidi="fa-IR"/>
        </w:rPr>
        <w:t xml:space="preserve">؛ زیرا مستلزم امور محسوس است که بر چهرۀ مشاهده حجاب افکنده است. هرچقدر روح حیوانی پایداری داشته باشد تشبه به </w:t>
      </w:r>
      <w:r w:rsidR="00ED4805" w:rsidRPr="00ED4805">
        <w:rPr>
          <w:rFonts w:ascii="IRLotus" w:hAnsi="IRLotus" w:cs="IRLotus" w:hint="cs"/>
          <w:sz w:val="28"/>
          <w:szCs w:val="28"/>
          <w:highlight w:val="yellow"/>
          <w:rtl/>
          <w:lang w:bidi="fa-IR"/>
        </w:rPr>
        <w:t>کرّات</w:t>
      </w:r>
      <w:r w:rsidRPr="00023AC0">
        <w:rPr>
          <w:rFonts w:ascii="IRLotus" w:hAnsi="IRLotus" w:cs="IRLotus"/>
          <w:sz w:val="28"/>
          <w:szCs w:val="28"/>
          <w:rtl/>
          <w:lang w:bidi="fa-IR"/>
        </w:rPr>
        <w:t xml:space="preserve"> سماوی می‌شود.</w:t>
      </w:r>
    </w:p>
    <w:p w14:paraId="6AF67C1F" w14:textId="0484CD03" w:rsidR="005C1E98" w:rsidRPr="00023AC0" w:rsidRDefault="005C1E98" w:rsidP="00721CB4">
      <w:pPr>
        <w:bidi/>
        <w:jc w:val="both"/>
        <w:rPr>
          <w:rFonts w:ascii="IRLotus" w:hAnsi="IRLotus" w:cs="IRLotus"/>
          <w:sz w:val="28"/>
          <w:szCs w:val="28"/>
          <w:rtl/>
          <w:lang w:bidi="fa-IR"/>
        </w:rPr>
      </w:pPr>
      <w:r w:rsidRPr="00023AC0">
        <w:rPr>
          <w:rFonts w:ascii="IRLotus" w:hAnsi="IRLotus" w:cs="IRLotus"/>
          <w:sz w:val="28"/>
          <w:szCs w:val="28"/>
          <w:rtl/>
          <w:lang w:bidi="fa-IR"/>
        </w:rPr>
        <w:t xml:space="preserve">از طریق تشبه دوم بهرۀ </w:t>
      </w:r>
      <w:r w:rsidR="000A6303" w:rsidRPr="00023AC0">
        <w:rPr>
          <w:rFonts w:ascii="IRLotus" w:hAnsi="IRLotus" w:cs="IRLotus"/>
          <w:sz w:val="28"/>
          <w:szCs w:val="28"/>
          <w:rtl/>
          <w:lang w:bidi="fa-IR"/>
        </w:rPr>
        <w:t>بیشتری</w:t>
      </w:r>
      <w:r w:rsidRPr="00023AC0">
        <w:rPr>
          <w:rFonts w:ascii="IRLotus" w:hAnsi="IRLotus" w:cs="IRLotus"/>
          <w:sz w:val="28"/>
          <w:szCs w:val="28"/>
          <w:rtl/>
          <w:lang w:bidi="fa-IR"/>
        </w:rPr>
        <w:t xml:space="preserve"> از مشاهدۀ دائم می‌تواند ببرد؛ ولی مشاهده آمیخته است.</w:t>
      </w:r>
      <w:r w:rsidR="00E43F18" w:rsidRPr="00023AC0">
        <w:rPr>
          <w:rFonts w:ascii="IRLotus" w:hAnsi="IRLotus" w:cs="IRLotus"/>
          <w:sz w:val="28"/>
          <w:szCs w:val="28"/>
          <w:rtl/>
          <w:lang w:bidi="fa-IR"/>
        </w:rPr>
        <w:t xml:space="preserve"> تشبه به حیوان نه مفید، بلکه حتی مانع و بازدارندۀ این مشاهده است. پس به جهت جسم بودن نیازهای بدنی و جسمانی دارد و تلاش کرد از مشغله‌های حسی دوری کند و به بررسی سیاره‌ها مشغول شد و حدس قوی برایش ایجاد شد که سیاره‌ها هم نفوسی مانند نفس او دارند و آنها واجب را همواره مشاهده می‌کنند سپس دریافت که نفسش با واجب شباهت‌هایی دارد؛ زیرا چونان واجب منزه از صفات جسمانی است.</w:t>
      </w:r>
      <w:r w:rsidRPr="00023AC0">
        <w:rPr>
          <w:rFonts w:ascii="IRLotus" w:hAnsi="IRLotus" w:cs="IRLotus"/>
          <w:sz w:val="28"/>
          <w:szCs w:val="28"/>
          <w:rtl/>
          <w:lang w:bidi="fa-IR"/>
        </w:rPr>
        <w:t xml:space="preserve"> اما در </w:t>
      </w:r>
      <w:r w:rsidR="00E743C1" w:rsidRPr="00023AC0">
        <w:rPr>
          <w:rFonts w:ascii="IRLotus" w:hAnsi="IRLotus" w:cs="IRLotus"/>
          <w:sz w:val="28"/>
          <w:szCs w:val="28"/>
          <w:rtl/>
          <w:lang w:bidi="fa-IR"/>
        </w:rPr>
        <w:t>ت</w:t>
      </w:r>
      <w:r w:rsidRPr="00023AC0">
        <w:rPr>
          <w:rFonts w:ascii="IRLotus" w:hAnsi="IRLotus" w:cs="IRLotus"/>
          <w:sz w:val="28"/>
          <w:szCs w:val="28"/>
          <w:rtl/>
          <w:lang w:bidi="fa-IR"/>
        </w:rPr>
        <w:t>شبه سوم مشاهدۀ صرف و استغراق محض است که در آن به‌هیچ روی پروای احدی جز واجب‌الوجود نیست و کسی که به این مرتبه از مشاهده می‌رسد از خود و از غیر خود غایب و فانی می‌شود و نشان هستی از او برمی‌خیزد و هیچکس جز ذات واجب را نم</w:t>
      </w:r>
      <w:r w:rsidR="00067CE4" w:rsidRPr="00023AC0">
        <w:rPr>
          <w:rFonts w:ascii="IRLotus" w:hAnsi="IRLotus" w:cs="IRLotus"/>
          <w:sz w:val="28"/>
          <w:szCs w:val="28"/>
          <w:rtl/>
          <w:lang w:bidi="fa-IR"/>
        </w:rPr>
        <w:t>ی‌</w:t>
      </w:r>
      <w:r w:rsidRPr="00023AC0">
        <w:rPr>
          <w:rFonts w:ascii="IRLotus" w:hAnsi="IRLotus" w:cs="IRLotus"/>
          <w:sz w:val="28"/>
          <w:szCs w:val="28"/>
          <w:rtl/>
          <w:lang w:bidi="fa-IR"/>
        </w:rPr>
        <w:t>بیند</w:t>
      </w:r>
      <w:r w:rsidR="00804BC2" w:rsidRPr="00023AC0">
        <w:rPr>
          <w:rFonts w:ascii="IRLotus" w:hAnsi="IRLotus" w:cs="IRLotus"/>
          <w:sz w:val="28"/>
          <w:szCs w:val="28"/>
          <w:rtl/>
          <w:lang w:bidi="fa-IR"/>
        </w:rPr>
        <w:t>(</w:t>
      </w:r>
      <w:bookmarkStart w:id="11" w:name="_Hlk111111487"/>
      <w:r w:rsidR="00804BC2" w:rsidRPr="00023AC0">
        <w:rPr>
          <w:rFonts w:ascii="IRLotus" w:hAnsi="IRLotus" w:cs="IRLotus"/>
          <w:sz w:val="28"/>
          <w:szCs w:val="28"/>
          <w:rtl/>
          <w:lang w:bidi="fa-IR"/>
        </w:rPr>
        <w:t xml:space="preserve">قمیر، 1394: </w:t>
      </w:r>
      <w:bookmarkEnd w:id="11"/>
      <w:r w:rsidR="00804BC2" w:rsidRPr="00023AC0">
        <w:rPr>
          <w:rFonts w:ascii="IRLotus" w:hAnsi="IRLotus" w:cs="IRLotus"/>
          <w:sz w:val="28"/>
          <w:szCs w:val="28"/>
          <w:rtl/>
          <w:lang w:bidi="fa-IR"/>
        </w:rPr>
        <w:t>55-56)</w:t>
      </w:r>
      <w:r w:rsidRPr="00023AC0">
        <w:rPr>
          <w:rFonts w:ascii="IRLotus" w:hAnsi="IRLotus" w:cs="IRLotus"/>
          <w:sz w:val="28"/>
          <w:szCs w:val="28"/>
          <w:rtl/>
          <w:lang w:bidi="fa-IR"/>
        </w:rPr>
        <w:t xml:space="preserve">. </w:t>
      </w:r>
    </w:p>
    <w:p w14:paraId="22DE58B9" w14:textId="6E8D312F" w:rsidR="00DB27BC" w:rsidRPr="00023AC0" w:rsidRDefault="005C1E98" w:rsidP="00721CB4">
      <w:pPr>
        <w:bidi/>
        <w:jc w:val="both"/>
        <w:rPr>
          <w:rFonts w:ascii="IRLotus" w:hAnsi="IRLotus" w:cs="IRLotus"/>
          <w:sz w:val="28"/>
          <w:szCs w:val="28"/>
          <w:rtl/>
          <w:lang w:bidi="fa-IR"/>
        </w:rPr>
      </w:pPr>
      <w:r w:rsidRPr="00023AC0">
        <w:rPr>
          <w:rFonts w:ascii="IRLotus" w:hAnsi="IRLotus" w:cs="IRLotus"/>
          <w:sz w:val="28"/>
          <w:szCs w:val="28"/>
          <w:rtl/>
          <w:lang w:bidi="fa-IR"/>
        </w:rPr>
        <w:t>مطلوب نهایی همین تشبه سوم است که از طریق ممارست و مراقبت بسیار در تشبه دوم بدست می‌آید</w:t>
      </w:r>
      <w:r w:rsidR="00DA6DC3" w:rsidRPr="00023AC0">
        <w:rPr>
          <w:rFonts w:ascii="IRLotus" w:hAnsi="IRLotus" w:cs="IRLotus"/>
          <w:sz w:val="28"/>
          <w:szCs w:val="28"/>
          <w:rtl/>
          <w:lang w:bidi="fa-IR"/>
        </w:rPr>
        <w:t xml:space="preserve">. </w:t>
      </w:r>
      <w:r w:rsidRPr="00023AC0">
        <w:rPr>
          <w:rFonts w:ascii="IRLotus" w:hAnsi="IRLotus" w:cs="IRLotus"/>
          <w:sz w:val="28"/>
          <w:szCs w:val="28"/>
          <w:rtl/>
          <w:lang w:bidi="fa-IR"/>
        </w:rPr>
        <w:t xml:space="preserve">تشبه اول </w:t>
      </w:r>
      <w:r w:rsidR="00DA6DC3" w:rsidRPr="00023AC0">
        <w:rPr>
          <w:rFonts w:ascii="IRLotus" w:hAnsi="IRLotus" w:cs="IRLotus"/>
          <w:sz w:val="28"/>
          <w:szCs w:val="28"/>
          <w:rtl/>
          <w:lang w:bidi="fa-IR"/>
        </w:rPr>
        <w:t xml:space="preserve">از راه غذا </w:t>
      </w:r>
      <w:r w:rsidR="000A6303" w:rsidRPr="00023AC0">
        <w:rPr>
          <w:rFonts w:ascii="IRLotus" w:hAnsi="IRLotus" w:cs="IRLotus"/>
          <w:sz w:val="28"/>
          <w:szCs w:val="28"/>
          <w:rtl/>
          <w:lang w:bidi="fa-IR"/>
        </w:rPr>
        <w:t>و محافظت بدن از سرما و گرما موجب</w:t>
      </w:r>
      <w:r w:rsidRPr="00023AC0">
        <w:rPr>
          <w:rFonts w:ascii="IRLotus" w:hAnsi="IRLotus" w:cs="IRLotus"/>
          <w:sz w:val="28"/>
          <w:szCs w:val="28"/>
          <w:rtl/>
          <w:lang w:bidi="fa-IR"/>
        </w:rPr>
        <w:t xml:space="preserve"> بقای روح در آن است</w:t>
      </w:r>
      <w:r w:rsidR="000A6303" w:rsidRPr="00023AC0">
        <w:rPr>
          <w:rFonts w:ascii="IRLotus" w:hAnsi="IRLotus" w:cs="IRLotus"/>
          <w:sz w:val="28"/>
          <w:szCs w:val="28"/>
          <w:rtl/>
          <w:lang w:bidi="fa-IR"/>
        </w:rPr>
        <w:t xml:space="preserve">. </w:t>
      </w:r>
      <w:r w:rsidRPr="00023AC0">
        <w:rPr>
          <w:rFonts w:ascii="IRLotus" w:hAnsi="IRLotus" w:cs="IRLotus"/>
          <w:sz w:val="28"/>
          <w:szCs w:val="28"/>
          <w:rtl/>
          <w:lang w:bidi="fa-IR"/>
        </w:rPr>
        <w:t xml:space="preserve">تشبه در قسم سوم بدان‌گونه که پیوسته در واجب‌الوجود به تفکر </w:t>
      </w:r>
      <w:r w:rsidR="007A3FD3" w:rsidRPr="00023AC0">
        <w:rPr>
          <w:rFonts w:ascii="IRLotus" w:hAnsi="IRLotus" w:cs="IRLotus"/>
          <w:sz w:val="28"/>
          <w:szCs w:val="28"/>
          <w:rtl/>
          <w:lang w:bidi="fa-IR"/>
        </w:rPr>
        <w:t>می‌پردازد</w:t>
      </w:r>
      <w:r w:rsidRPr="00023AC0">
        <w:rPr>
          <w:rFonts w:ascii="IRLotus" w:hAnsi="IRLotus" w:cs="IRLotus"/>
          <w:sz w:val="28"/>
          <w:szCs w:val="28"/>
          <w:rtl/>
          <w:lang w:bidi="fa-IR"/>
        </w:rPr>
        <w:t xml:space="preserve"> و از علائق حسی </w:t>
      </w:r>
      <w:r w:rsidR="007A3FD3" w:rsidRPr="00023AC0">
        <w:rPr>
          <w:rFonts w:ascii="IRLotus" w:hAnsi="IRLotus" w:cs="IRLotus"/>
          <w:sz w:val="28"/>
          <w:szCs w:val="28"/>
          <w:rtl/>
          <w:lang w:bidi="fa-IR"/>
        </w:rPr>
        <w:t xml:space="preserve">فاصله می‌گیرد و چشم و گوش </w:t>
      </w:r>
      <w:r w:rsidR="007455AE" w:rsidRPr="007455AE">
        <w:rPr>
          <w:rFonts w:ascii="IRLotus" w:hAnsi="IRLotus" w:cs="IRLotus" w:hint="cs"/>
          <w:sz w:val="28"/>
          <w:szCs w:val="28"/>
          <w:highlight w:val="yellow"/>
          <w:rtl/>
          <w:lang w:bidi="fa-IR"/>
        </w:rPr>
        <w:t>خود را</w:t>
      </w:r>
      <w:r w:rsidR="007455AE">
        <w:rPr>
          <w:rFonts w:ascii="IRLotus" w:hAnsi="IRLotus" w:cs="IRLotus" w:hint="cs"/>
          <w:sz w:val="28"/>
          <w:szCs w:val="28"/>
          <w:rtl/>
          <w:lang w:bidi="fa-IR"/>
        </w:rPr>
        <w:t xml:space="preserve"> </w:t>
      </w:r>
      <w:r w:rsidR="007A3FD3" w:rsidRPr="00023AC0">
        <w:rPr>
          <w:rFonts w:ascii="IRLotus" w:hAnsi="IRLotus" w:cs="IRLotus"/>
          <w:sz w:val="28"/>
          <w:szCs w:val="28"/>
          <w:rtl/>
          <w:lang w:bidi="fa-IR"/>
        </w:rPr>
        <w:t xml:space="preserve">بر عالم </w:t>
      </w:r>
      <w:r w:rsidR="007A3FD3" w:rsidRPr="007455AE">
        <w:rPr>
          <w:rFonts w:ascii="IRLotus" w:hAnsi="IRLotus" w:cs="IRLotus"/>
          <w:sz w:val="28"/>
          <w:szCs w:val="28"/>
          <w:highlight w:val="yellow"/>
          <w:rtl/>
          <w:lang w:bidi="fa-IR"/>
        </w:rPr>
        <w:t>می‌بن</w:t>
      </w:r>
      <w:r w:rsidR="007455AE" w:rsidRPr="007455AE">
        <w:rPr>
          <w:rFonts w:ascii="IRLotus" w:hAnsi="IRLotus" w:cs="IRLotus" w:hint="cs"/>
          <w:sz w:val="28"/>
          <w:szCs w:val="28"/>
          <w:highlight w:val="yellow"/>
          <w:rtl/>
          <w:lang w:bidi="fa-IR"/>
        </w:rPr>
        <w:t>د</w:t>
      </w:r>
      <w:r w:rsidR="007A3FD3" w:rsidRPr="007455AE">
        <w:rPr>
          <w:rFonts w:ascii="IRLotus" w:hAnsi="IRLotus" w:cs="IRLotus"/>
          <w:sz w:val="28"/>
          <w:szCs w:val="28"/>
          <w:highlight w:val="yellow"/>
          <w:rtl/>
          <w:lang w:bidi="fa-IR"/>
        </w:rPr>
        <w:t>د</w:t>
      </w:r>
      <w:r w:rsidR="007A3FD3" w:rsidRPr="00023AC0">
        <w:rPr>
          <w:rFonts w:ascii="IRLotus" w:hAnsi="IRLotus" w:cs="IRLotus"/>
          <w:sz w:val="28"/>
          <w:szCs w:val="28"/>
          <w:rtl/>
          <w:lang w:bidi="fa-IR"/>
        </w:rPr>
        <w:t xml:space="preserve"> و دنبال خیال نمی‌رود</w:t>
      </w:r>
      <w:r w:rsidRPr="00023AC0">
        <w:rPr>
          <w:rFonts w:ascii="IRLotus" w:hAnsi="IRLotus" w:cs="IRLotus"/>
          <w:sz w:val="28"/>
          <w:szCs w:val="28"/>
          <w:rtl/>
          <w:lang w:bidi="fa-IR"/>
        </w:rPr>
        <w:t xml:space="preserve"> و </w:t>
      </w:r>
      <w:r w:rsidR="007A3FD3" w:rsidRPr="00023AC0">
        <w:rPr>
          <w:rFonts w:ascii="IRLotus" w:hAnsi="IRLotus" w:cs="IRLotus"/>
          <w:sz w:val="28"/>
          <w:szCs w:val="28"/>
          <w:rtl/>
          <w:lang w:bidi="fa-IR"/>
        </w:rPr>
        <w:t>با اراده</w:t>
      </w:r>
      <w:r w:rsidRPr="00023AC0">
        <w:rPr>
          <w:rFonts w:ascii="IRLotus" w:hAnsi="IRLotus" w:cs="IRLotus"/>
          <w:sz w:val="28"/>
          <w:szCs w:val="28"/>
          <w:rtl/>
          <w:lang w:bidi="fa-IR"/>
        </w:rPr>
        <w:t xml:space="preserve"> به اندازۀ طاقت خود </w:t>
      </w:r>
      <w:r w:rsidR="007A3FD3" w:rsidRPr="00023AC0">
        <w:rPr>
          <w:rFonts w:ascii="IRLotus" w:hAnsi="IRLotus" w:cs="IRLotus"/>
          <w:sz w:val="28"/>
          <w:szCs w:val="28"/>
          <w:rtl/>
          <w:lang w:bidi="fa-IR"/>
        </w:rPr>
        <w:t>در</w:t>
      </w:r>
      <w:r w:rsidRPr="00023AC0">
        <w:rPr>
          <w:rFonts w:ascii="IRLotus" w:hAnsi="IRLotus" w:cs="IRLotus"/>
          <w:sz w:val="28"/>
          <w:szCs w:val="28"/>
          <w:rtl/>
          <w:lang w:bidi="fa-IR"/>
        </w:rPr>
        <w:t xml:space="preserve"> وجود واجب تفکر </w:t>
      </w:r>
      <w:r w:rsidR="007A3FD3" w:rsidRPr="00023AC0">
        <w:rPr>
          <w:rFonts w:ascii="IRLotus" w:hAnsi="IRLotus" w:cs="IRLotus"/>
          <w:sz w:val="28"/>
          <w:szCs w:val="28"/>
          <w:rtl/>
          <w:lang w:bidi="fa-IR"/>
        </w:rPr>
        <w:t>می‌کند</w:t>
      </w:r>
      <w:r w:rsidRPr="00023AC0">
        <w:rPr>
          <w:rFonts w:ascii="IRLotus" w:hAnsi="IRLotus" w:cs="IRLotus"/>
          <w:sz w:val="28"/>
          <w:szCs w:val="28"/>
          <w:rtl/>
          <w:lang w:bidi="fa-IR"/>
        </w:rPr>
        <w:t xml:space="preserve"> و هیچ چیز را شریک او </w:t>
      </w:r>
      <w:r w:rsidR="007A3FD3" w:rsidRPr="00023AC0">
        <w:rPr>
          <w:rFonts w:ascii="IRLotus" w:hAnsi="IRLotus" w:cs="IRLotus"/>
          <w:sz w:val="28"/>
          <w:szCs w:val="28"/>
          <w:rtl/>
          <w:lang w:bidi="fa-IR"/>
        </w:rPr>
        <w:t>نمی‌داند</w:t>
      </w:r>
      <w:r w:rsidRPr="00023AC0">
        <w:rPr>
          <w:rFonts w:ascii="IRLotus" w:hAnsi="IRLotus" w:cs="IRLotus"/>
          <w:sz w:val="28"/>
          <w:szCs w:val="28"/>
          <w:rtl/>
          <w:lang w:bidi="fa-IR"/>
        </w:rPr>
        <w:t xml:space="preserve">. فکرش را از هر آلایشی پاک </w:t>
      </w:r>
      <w:r w:rsidR="007A3FD3" w:rsidRPr="00023AC0">
        <w:rPr>
          <w:rFonts w:ascii="IRLotus" w:hAnsi="IRLotus" w:cs="IRLotus"/>
          <w:sz w:val="28"/>
          <w:szCs w:val="28"/>
          <w:rtl/>
          <w:lang w:bidi="fa-IR"/>
        </w:rPr>
        <w:t xml:space="preserve">می‌کند </w:t>
      </w:r>
      <w:r w:rsidRPr="00023AC0">
        <w:rPr>
          <w:rFonts w:ascii="IRLotus" w:hAnsi="IRLotus" w:cs="IRLotus"/>
          <w:sz w:val="28"/>
          <w:szCs w:val="28"/>
          <w:rtl/>
          <w:lang w:bidi="fa-IR"/>
        </w:rPr>
        <w:t xml:space="preserve">و واجب‌الوجود را مشاهده </w:t>
      </w:r>
      <w:r w:rsidR="007A3FD3" w:rsidRPr="00023AC0">
        <w:rPr>
          <w:rFonts w:ascii="IRLotus" w:hAnsi="IRLotus" w:cs="IRLotus"/>
          <w:sz w:val="28"/>
          <w:szCs w:val="28"/>
          <w:rtl/>
          <w:lang w:bidi="fa-IR"/>
        </w:rPr>
        <w:t>می‌</w:t>
      </w:r>
      <w:r w:rsidRPr="00023AC0">
        <w:rPr>
          <w:rFonts w:ascii="IRLotus" w:hAnsi="IRLotus" w:cs="IRLotus"/>
          <w:sz w:val="28"/>
          <w:szCs w:val="28"/>
          <w:rtl/>
          <w:lang w:bidi="fa-IR"/>
        </w:rPr>
        <w:t>کند</w:t>
      </w:r>
      <w:r w:rsidR="000A6303" w:rsidRPr="00023AC0">
        <w:rPr>
          <w:rFonts w:ascii="IRLotus" w:hAnsi="IRLotus" w:cs="IRLotus"/>
          <w:sz w:val="28"/>
          <w:szCs w:val="28"/>
          <w:rtl/>
          <w:lang w:bidi="fa-IR"/>
        </w:rPr>
        <w:t>.</w:t>
      </w:r>
      <w:r w:rsidRPr="00023AC0">
        <w:rPr>
          <w:rFonts w:ascii="IRLotus" w:hAnsi="IRLotus" w:cs="IRLotus"/>
          <w:sz w:val="28"/>
          <w:szCs w:val="28"/>
          <w:rtl/>
          <w:lang w:bidi="fa-IR"/>
        </w:rPr>
        <w:t xml:space="preserve"> </w:t>
      </w:r>
      <w:r w:rsidR="00DB27BC" w:rsidRPr="00023AC0">
        <w:rPr>
          <w:rFonts w:ascii="IRLotus" w:hAnsi="IRLotus" w:cs="IRLotus"/>
          <w:sz w:val="28"/>
          <w:szCs w:val="28"/>
          <w:rtl/>
          <w:lang w:bidi="fa-IR"/>
        </w:rPr>
        <w:t>هرگاه از خود و غیر</w:t>
      </w:r>
      <w:r w:rsidR="007A3FD3" w:rsidRPr="00023AC0">
        <w:rPr>
          <w:rFonts w:ascii="IRLotus" w:hAnsi="IRLotus" w:cs="IRLotus"/>
          <w:sz w:val="28"/>
          <w:szCs w:val="28"/>
          <w:rtl/>
          <w:lang w:bidi="fa-IR"/>
        </w:rPr>
        <w:t>،</w:t>
      </w:r>
      <w:r w:rsidR="00DB27BC" w:rsidRPr="00023AC0">
        <w:rPr>
          <w:rFonts w:ascii="IRLotus" w:hAnsi="IRLotus" w:cs="IRLotus"/>
          <w:sz w:val="28"/>
          <w:szCs w:val="28"/>
          <w:rtl/>
          <w:lang w:bidi="fa-IR"/>
        </w:rPr>
        <w:t xml:space="preserve"> منقطع شود ذاتی مباین و جدا از ذات حق تعالی </w:t>
      </w:r>
      <w:r w:rsidR="007A3FD3" w:rsidRPr="00023AC0">
        <w:rPr>
          <w:rFonts w:ascii="IRLotus" w:hAnsi="IRLotus" w:cs="IRLotus"/>
          <w:sz w:val="28"/>
          <w:szCs w:val="28"/>
          <w:rtl/>
          <w:lang w:bidi="fa-IR"/>
        </w:rPr>
        <w:t xml:space="preserve">نمی‌یابد </w:t>
      </w:r>
      <w:r w:rsidR="00DB27BC" w:rsidRPr="00023AC0">
        <w:rPr>
          <w:rFonts w:ascii="IRLotus" w:hAnsi="IRLotus" w:cs="IRLotus"/>
          <w:sz w:val="28"/>
          <w:szCs w:val="28"/>
          <w:rtl/>
          <w:lang w:bidi="fa-IR"/>
        </w:rPr>
        <w:t>و حقیقت ذاتش همان ذات حقیقت است و در عالم وجود جز حق نیست. ذات حق هرگز کثرت نمی‌پذیرد و علم او به ذات خود عین ذات اوست (</w:t>
      </w:r>
      <w:r w:rsidR="004E6BF2" w:rsidRPr="00023AC0">
        <w:rPr>
          <w:rFonts w:ascii="IRLotus" w:hAnsi="IRLotus" w:cs="IRLotus"/>
          <w:sz w:val="28"/>
          <w:szCs w:val="28"/>
          <w:rtl/>
          <w:lang w:bidi="fa-IR"/>
        </w:rPr>
        <w:t>ابن‌طفیل، 133</w:t>
      </w:r>
      <w:r w:rsidR="00253018" w:rsidRPr="00023AC0">
        <w:rPr>
          <w:rFonts w:ascii="IRLotus" w:hAnsi="IRLotus" w:cs="IRLotus" w:hint="cs"/>
          <w:sz w:val="28"/>
          <w:szCs w:val="28"/>
          <w:rtl/>
          <w:lang w:bidi="fa-IR"/>
        </w:rPr>
        <w:t>4</w:t>
      </w:r>
      <w:r w:rsidR="004E6BF2" w:rsidRPr="00023AC0">
        <w:rPr>
          <w:rFonts w:ascii="IRLotus" w:hAnsi="IRLotus" w:cs="IRLotus"/>
          <w:sz w:val="28"/>
          <w:szCs w:val="28"/>
          <w:rtl/>
          <w:lang w:bidi="fa-IR"/>
        </w:rPr>
        <w:t>:</w:t>
      </w:r>
      <w:r w:rsidR="00E43F18" w:rsidRPr="00023AC0">
        <w:rPr>
          <w:rFonts w:ascii="IRLotus" w:hAnsi="IRLotus" w:cs="IRLotus"/>
          <w:sz w:val="28"/>
          <w:szCs w:val="28"/>
          <w:rtl/>
          <w:lang w:bidi="fa-IR"/>
        </w:rPr>
        <w:t xml:space="preserve"> </w:t>
      </w:r>
      <w:r w:rsidR="00DB27BC" w:rsidRPr="00023AC0">
        <w:rPr>
          <w:rFonts w:ascii="IRLotus" w:hAnsi="IRLotus" w:cs="IRLotus"/>
          <w:sz w:val="28"/>
          <w:szCs w:val="28"/>
          <w:rtl/>
          <w:lang w:bidi="fa-IR"/>
        </w:rPr>
        <w:t>133-136)</w:t>
      </w:r>
      <w:r w:rsidR="00804BC2" w:rsidRPr="00023AC0">
        <w:rPr>
          <w:rFonts w:ascii="IRLotus" w:hAnsi="IRLotus" w:cs="IRLotus"/>
          <w:sz w:val="28"/>
          <w:szCs w:val="28"/>
          <w:rtl/>
          <w:lang w:bidi="fa-IR"/>
        </w:rPr>
        <w:t>.</w:t>
      </w:r>
      <w:r w:rsidR="006E4003" w:rsidRPr="00023AC0">
        <w:rPr>
          <w:rFonts w:ascii="IRLotus" w:hAnsi="IRLotus" w:cs="IRLotus" w:hint="cs"/>
          <w:sz w:val="28"/>
          <w:szCs w:val="28"/>
          <w:rtl/>
          <w:lang w:bidi="fa-IR"/>
        </w:rPr>
        <w:t xml:space="preserve"> </w:t>
      </w:r>
    </w:p>
    <w:p w14:paraId="59C169DC" w14:textId="3571242B" w:rsidR="00C63934" w:rsidRPr="00023AC0" w:rsidRDefault="00C63934" w:rsidP="00F4544F">
      <w:pPr>
        <w:bidi/>
        <w:jc w:val="both"/>
        <w:rPr>
          <w:rFonts w:ascii="IRLotus" w:hAnsi="IRLotus" w:cs="IRLotus"/>
          <w:sz w:val="28"/>
          <w:szCs w:val="28"/>
          <w:rtl/>
          <w:lang w:bidi="fa-IR"/>
        </w:rPr>
      </w:pPr>
      <w:r w:rsidRPr="00023AC0">
        <w:rPr>
          <w:rFonts w:ascii="IRLotus" w:hAnsi="IRLotus" w:cs="IRLotus"/>
          <w:sz w:val="28"/>
          <w:szCs w:val="28"/>
          <w:rtl/>
          <w:lang w:bidi="fa-IR"/>
        </w:rPr>
        <w:t xml:space="preserve">ابن‌طفیل می‌گوید </w:t>
      </w:r>
      <w:commentRangeStart w:id="12"/>
      <w:commentRangeStart w:id="13"/>
      <w:r w:rsidRPr="00023AC0">
        <w:rPr>
          <w:rFonts w:ascii="IRLotus" w:hAnsi="IRLotus" w:cs="IRLotus"/>
          <w:sz w:val="28"/>
          <w:szCs w:val="28"/>
          <w:rtl/>
          <w:lang w:bidi="fa-IR"/>
        </w:rPr>
        <w:t>هرگاه</w:t>
      </w:r>
      <w:commentRangeEnd w:id="12"/>
      <w:r w:rsidR="008F4275">
        <w:rPr>
          <w:rStyle w:val="CommentReference"/>
          <w:rtl/>
        </w:rPr>
        <w:commentReference w:id="12"/>
      </w:r>
      <w:commentRangeEnd w:id="13"/>
      <w:r w:rsidR="00C54330">
        <w:rPr>
          <w:rStyle w:val="CommentReference"/>
          <w:rtl/>
        </w:rPr>
        <w:commentReference w:id="13"/>
      </w:r>
      <w:r w:rsidRPr="00023AC0">
        <w:rPr>
          <w:rFonts w:ascii="IRLotus" w:hAnsi="IRLotus" w:cs="IRLotus"/>
          <w:sz w:val="28"/>
          <w:szCs w:val="28"/>
          <w:rtl/>
          <w:lang w:bidi="fa-IR"/>
        </w:rPr>
        <w:t xml:space="preserve"> </w:t>
      </w:r>
      <w:r w:rsidR="00584ABA" w:rsidRPr="00023AC0">
        <w:rPr>
          <w:rFonts w:ascii="IRLotus" w:hAnsi="IRLotus" w:cs="IRLotus"/>
          <w:sz w:val="28"/>
          <w:szCs w:val="28"/>
          <w:rtl/>
          <w:lang w:bidi="fa-IR"/>
        </w:rPr>
        <w:t>حی</w:t>
      </w:r>
      <w:r w:rsidR="00BB5793">
        <w:rPr>
          <w:rFonts w:ascii="IRLotus" w:hAnsi="IRLotus" w:cs="IRLotus" w:hint="cs"/>
          <w:sz w:val="28"/>
          <w:szCs w:val="28"/>
          <w:rtl/>
          <w:lang w:bidi="fa-IR"/>
        </w:rPr>
        <w:t>ّ</w:t>
      </w:r>
      <w:r w:rsidRPr="00023AC0">
        <w:rPr>
          <w:rFonts w:ascii="IRLotus" w:hAnsi="IRLotus" w:cs="IRLotus"/>
          <w:sz w:val="28"/>
          <w:szCs w:val="28"/>
          <w:rtl/>
          <w:lang w:bidi="fa-IR"/>
        </w:rPr>
        <w:t xml:space="preserve"> از ذاتش و از همۀ ذوات فانی </w:t>
      </w:r>
      <w:r w:rsidR="00146405" w:rsidRPr="00146405">
        <w:rPr>
          <w:rFonts w:ascii="IRLotus" w:hAnsi="IRLotus" w:cs="IRLotus" w:hint="cs"/>
          <w:sz w:val="28"/>
          <w:szCs w:val="28"/>
          <w:highlight w:val="yellow"/>
          <w:rtl/>
          <w:lang w:bidi="fa-IR"/>
        </w:rPr>
        <w:t>شود</w:t>
      </w:r>
      <w:r w:rsidR="00146405">
        <w:rPr>
          <w:rFonts w:ascii="IRLotus" w:hAnsi="IRLotus" w:cs="IRLotus" w:hint="cs"/>
          <w:sz w:val="28"/>
          <w:szCs w:val="28"/>
          <w:rtl/>
          <w:lang w:bidi="fa-IR"/>
        </w:rPr>
        <w:t xml:space="preserve">  </w:t>
      </w:r>
      <w:r w:rsidRPr="00023AC0">
        <w:rPr>
          <w:rFonts w:ascii="IRLotus" w:hAnsi="IRLotus" w:cs="IRLotus"/>
          <w:sz w:val="28"/>
          <w:szCs w:val="28"/>
          <w:rtl/>
          <w:lang w:bidi="fa-IR"/>
        </w:rPr>
        <w:t>و در وجود</w:t>
      </w:r>
      <w:r w:rsidR="00146405" w:rsidRPr="00146405">
        <w:rPr>
          <w:rFonts w:ascii="IRLotus" w:hAnsi="IRLotus" w:cs="IRLotus" w:hint="cs"/>
          <w:sz w:val="28"/>
          <w:szCs w:val="28"/>
          <w:highlight w:val="yellow"/>
          <w:rtl/>
          <w:lang w:bidi="fa-IR"/>
        </w:rPr>
        <w:t>ش</w:t>
      </w:r>
      <w:r w:rsidR="00146405">
        <w:rPr>
          <w:rFonts w:ascii="IRLotus" w:hAnsi="IRLotus" w:cs="IRLotus" w:hint="cs"/>
          <w:sz w:val="28"/>
          <w:szCs w:val="28"/>
          <w:rtl/>
          <w:lang w:bidi="fa-IR"/>
        </w:rPr>
        <w:t xml:space="preserve"> </w:t>
      </w:r>
      <w:r w:rsidRPr="00023AC0">
        <w:rPr>
          <w:rFonts w:ascii="IRLotus" w:hAnsi="IRLotus" w:cs="IRLotus"/>
          <w:sz w:val="28"/>
          <w:szCs w:val="28"/>
          <w:rtl/>
          <w:lang w:bidi="fa-IR"/>
        </w:rPr>
        <w:t xml:space="preserve">جز واحد </w:t>
      </w:r>
      <w:r w:rsidR="00584ABA" w:rsidRPr="00023AC0">
        <w:rPr>
          <w:rFonts w:ascii="IRLotus" w:hAnsi="IRLotus" w:cs="IRLotus"/>
          <w:sz w:val="28"/>
          <w:szCs w:val="28"/>
          <w:rtl/>
          <w:lang w:bidi="fa-IR"/>
        </w:rPr>
        <w:t>حی</w:t>
      </w:r>
      <w:r w:rsidR="00146405">
        <w:rPr>
          <w:rFonts w:ascii="IRLotus" w:hAnsi="IRLotus" w:cs="IRLotus" w:hint="cs"/>
          <w:sz w:val="28"/>
          <w:szCs w:val="28"/>
          <w:rtl/>
          <w:lang w:bidi="fa-IR"/>
        </w:rPr>
        <w:t>ّ</w:t>
      </w:r>
      <w:r w:rsidRPr="00023AC0">
        <w:rPr>
          <w:rFonts w:ascii="IRLotus" w:hAnsi="IRLotus" w:cs="IRLotus"/>
          <w:sz w:val="28"/>
          <w:szCs w:val="28"/>
          <w:rtl/>
          <w:lang w:bidi="fa-IR"/>
        </w:rPr>
        <w:t xml:space="preserve"> قیوم را </w:t>
      </w:r>
      <w:r w:rsidR="00146405" w:rsidRPr="00146405">
        <w:rPr>
          <w:rFonts w:ascii="IRLotus" w:hAnsi="IRLotus" w:cs="IRLotus" w:hint="cs"/>
          <w:sz w:val="28"/>
          <w:szCs w:val="28"/>
          <w:highlight w:val="yellow"/>
          <w:rtl/>
          <w:lang w:bidi="fa-IR"/>
        </w:rPr>
        <w:t>نبیند</w:t>
      </w:r>
      <w:r w:rsidR="00146405">
        <w:rPr>
          <w:rFonts w:ascii="IRLotus" w:hAnsi="IRLotus" w:cs="IRLotus" w:hint="cs"/>
          <w:sz w:val="28"/>
          <w:szCs w:val="28"/>
          <w:rtl/>
          <w:lang w:bidi="fa-IR"/>
        </w:rPr>
        <w:t xml:space="preserve">، </w:t>
      </w:r>
      <w:r w:rsidR="00146405" w:rsidRPr="00146405">
        <w:rPr>
          <w:rFonts w:ascii="IRLotus" w:hAnsi="IRLotus" w:cs="IRLotus" w:hint="cs"/>
          <w:sz w:val="28"/>
          <w:szCs w:val="28"/>
          <w:highlight w:val="yellow"/>
          <w:rtl/>
          <w:lang w:bidi="fa-IR"/>
        </w:rPr>
        <w:t>آنگاه</w:t>
      </w:r>
      <w:r w:rsidRPr="00023AC0">
        <w:rPr>
          <w:rFonts w:ascii="IRLotus" w:hAnsi="IRLotus" w:cs="IRLotus"/>
          <w:sz w:val="28"/>
          <w:szCs w:val="28"/>
          <w:rtl/>
          <w:lang w:bidi="fa-IR"/>
        </w:rPr>
        <w:t xml:space="preserve"> حقیقت ذاتش همان ذات حق است و چیزی جز ذات حق نیست. هرگاه م</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در طلب معرفت به اتصال به ذات الهی منتهی </w:t>
      </w:r>
      <w:r w:rsidR="00146405" w:rsidRPr="00C54330">
        <w:rPr>
          <w:rFonts w:ascii="IRLotus" w:hAnsi="IRLotus" w:cs="IRLotus" w:hint="cs"/>
          <w:sz w:val="28"/>
          <w:szCs w:val="28"/>
          <w:highlight w:val="yellow"/>
          <w:rtl/>
          <w:lang w:bidi="fa-IR"/>
        </w:rPr>
        <w:t>شود</w:t>
      </w:r>
      <w:r w:rsidRPr="00023AC0">
        <w:rPr>
          <w:rFonts w:ascii="IRLotus" w:hAnsi="IRLotus" w:cs="IRLotus"/>
          <w:sz w:val="28"/>
          <w:szCs w:val="28"/>
          <w:rtl/>
          <w:lang w:bidi="fa-IR"/>
        </w:rPr>
        <w:t xml:space="preserve"> و به مقام مشاهده و صدق </w:t>
      </w:r>
      <w:r w:rsidR="00146405" w:rsidRPr="00C54330">
        <w:rPr>
          <w:rFonts w:ascii="IRLotus" w:hAnsi="IRLotus" w:cs="IRLotus" w:hint="cs"/>
          <w:sz w:val="28"/>
          <w:szCs w:val="28"/>
          <w:highlight w:val="yellow"/>
          <w:rtl/>
          <w:lang w:bidi="fa-IR"/>
        </w:rPr>
        <w:t>برسد</w:t>
      </w:r>
      <w:r w:rsidR="00146405">
        <w:rPr>
          <w:rFonts w:ascii="IRLotus" w:hAnsi="IRLotus" w:cs="IRLotus" w:hint="cs"/>
          <w:sz w:val="28"/>
          <w:szCs w:val="28"/>
          <w:rtl/>
          <w:lang w:bidi="fa-IR"/>
        </w:rPr>
        <w:t>،</w:t>
      </w:r>
      <w:r w:rsidRPr="00023AC0">
        <w:rPr>
          <w:rFonts w:ascii="IRLotus" w:hAnsi="IRLotus" w:cs="IRLotus"/>
          <w:sz w:val="28"/>
          <w:szCs w:val="28"/>
          <w:rtl/>
          <w:lang w:bidi="fa-IR"/>
        </w:rPr>
        <w:t xml:space="preserve"> </w:t>
      </w:r>
      <w:r w:rsidR="00146405" w:rsidRPr="00146405">
        <w:rPr>
          <w:rFonts w:ascii="IRLotus" w:hAnsi="IRLotus" w:cs="IRLotus" w:hint="cs"/>
          <w:sz w:val="28"/>
          <w:szCs w:val="28"/>
          <w:highlight w:val="yellow"/>
          <w:rtl/>
          <w:lang w:bidi="fa-IR"/>
        </w:rPr>
        <w:t>آنگاه</w:t>
      </w:r>
      <w:r w:rsidRPr="00023AC0">
        <w:rPr>
          <w:rFonts w:ascii="IRLotus" w:hAnsi="IRLotus" w:cs="IRLotus"/>
          <w:sz w:val="28"/>
          <w:szCs w:val="28"/>
          <w:rtl/>
          <w:lang w:bidi="fa-IR"/>
        </w:rPr>
        <w:t xml:space="preserve"> ذاتش در ذات موجود واجب‌الوجود غایب </w:t>
      </w:r>
      <w:r w:rsidR="00146405">
        <w:rPr>
          <w:rFonts w:cs="IRLotus" w:hint="cs"/>
          <w:sz w:val="28"/>
          <w:szCs w:val="28"/>
          <w:rtl/>
          <w:lang w:val="el-GR" w:bidi="fa-IR"/>
        </w:rPr>
        <w:t>می‌شود.</w:t>
      </w:r>
      <w:r w:rsidRPr="00023AC0">
        <w:rPr>
          <w:rFonts w:ascii="IRLotus" w:hAnsi="IRLotus" w:cs="IRLotus"/>
          <w:sz w:val="28"/>
          <w:szCs w:val="28"/>
          <w:rtl/>
          <w:lang w:bidi="fa-IR"/>
        </w:rPr>
        <w:t xml:space="preserve"> هرگاه ندای حق را </w:t>
      </w:r>
      <w:r w:rsidR="00C54330" w:rsidRPr="00C54330">
        <w:rPr>
          <w:rFonts w:ascii="IRLotus" w:hAnsi="IRLotus" w:cs="IRLotus" w:hint="cs"/>
          <w:sz w:val="28"/>
          <w:szCs w:val="28"/>
          <w:highlight w:val="yellow"/>
          <w:rtl/>
          <w:lang w:bidi="fa-IR"/>
        </w:rPr>
        <w:t>بشنود</w:t>
      </w:r>
      <w:r w:rsidRPr="00023AC0">
        <w:rPr>
          <w:rFonts w:ascii="IRLotus" w:hAnsi="IRLotus" w:cs="IRLotus"/>
          <w:sz w:val="28"/>
          <w:szCs w:val="28"/>
          <w:rtl/>
          <w:lang w:bidi="fa-IR"/>
        </w:rPr>
        <w:t xml:space="preserve"> و کلامش را فهم </w:t>
      </w:r>
      <w:r w:rsidR="00C54330" w:rsidRPr="00C54330">
        <w:rPr>
          <w:rFonts w:ascii="IRLotus" w:hAnsi="IRLotus" w:cs="IRLotus" w:hint="cs"/>
          <w:sz w:val="28"/>
          <w:szCs w:val="28"/>
          <w:highlight w:val="yellow"/>
          <w:rtl/>
          <w:lang w:bidi="fa-IR"/>
        </w:rPr>
        <w:t>کند</w:t>
      </w:r>
      <w:r w:rsidRPr="00023AC0">
        <w:rPr>
          <w:rFonts w:ascii="IRLotus" w:hAnsi="IRLotus" w:cs="IRLotus"/>
          <w:sz w:val="28"/>
          <w:szCs w:val="28"/>
          <w:rtl/>
          <w:lang w:bidi="fa-IR"/>
        </w:rPr>
        <w:t xml:space="preserve"> و در حالتش غرق </w:t>
      </w:r>
      <w:r w:rsidR="00C54330" w:rsidRPr="00C54330">
        <w:rPr>
          <w:rFonts w:ascii="IRLotus" w:hAnsi="IRLotus" w:cs="IRLotus" w:hint="cs"/>
          <w:sz w:val="28"/>
          <w:szCs w:val="28"/>
          <w:highlight w:val="yellow"/>
          <w:rtl/>
          <w:lang w:bidi="fa-IR"/>
        </w:rPr>
        <w:t>شود</w:t>
      </w:r>
      <w:r w:rsidR="00146405">
        <w:rPr>
          <w:rFonts w:ascii="IRLotus" w:hAnsi="IRLotus" w:cs="IRLotus" w:hint="cs"/>
          <w:sz w:val="28"/>
          <w:szCs w:val="28"/>
          <w:rtl/>
          <w:lang w:bidi="fa-IR"/>
        </w:rPr>
        <w:t>،</w:t>
      </w:r>
      <w:r w:rsidRPr="00023AC0">
        <w:rPr>
          <w:rFonts w:ascii="IRLotus" w:hAnsi="IRLotus" w:cs="IRLotus"/>
          <w:sz w:val="28"/>
          <w:szCs w:val="28"/>
          <w:rtl/>
          <w:lang w:bidi="fa-IR"/>
        </w:rPr>
        <w:t xml:space="preserve"> </w:t>
      </w:r>
      <w:r w:rsidR="00C54330" w:rsidRPr="00C54330">
        <w:rPr>
          <w:rFonts w:ascii="IRLotus" w:hAnsi="IRLotus" w:cs="IRLotus" w:hint="cs"/>
          <w:sz w:val="28"/>
          <w:szCs w:val="28"/>
          <w:highlight w:val="yellow"/>
          <w:rtl/>
          <w:lang w:bidi="fa-IR"/>
        </w:rPr>
        <w:t>آنگاه</w:t>
      </w:r>
      <w:r w:rsidR="00C54330">
        <w:rPr>
          <w:rFonts w:ascii="IRLotus" w:hAnsi="IRLotus" w:cs="IRLotus" w:hint="cs"/>
          <w:sz w:val="28"/>
          <w:szCs w:val="28"/>
          <w:rtl/>
          <w:lang w:bidi="fa-IR"/>
        </w:rPr>
        <w:t xml:space="preserve"> </w:t>
      </w:r>
      <w:r w:rsidRPr="00023AC0">
        <w:rPr>
          <w:rFonts w:ascii="IRLotus" w:hAnsi="IRLotus" w:cs="IRLotus"/>
          <w:sz w:val="28"/>
          <w:szCs w:val="28"/>
          <w:rtl/>
          <w:lang w:bidi="fa-IR"/>
        </w:rPr>
        <w:t xml:space="preserve">چشمانش نمی‌بیند و گوشش </w:t>
      </w:r>
      <w:r w:rsidRPr="00D365F8">
        <w:rPr>
          <w:rFonts w:ascii="IRLotus" w:hAnsi="IRLotus" w:cs="IRLotus"/>
          <w:sz w:val="28"/>
          <w:szCs w:val="28"/>
          <w:highlight w:val="yellow"/>
          <w:rtl/>
          <w:lang w:bidi="fa-IR"/>
        </w:rPr>
        <w:t>نمی‌ش</w:t>
      </w:r>
      <w:r w:rsidR="00D365F8" w:rsidRPr="00D365F8">
        <w:rPr>
          <w:rFonts w:ascii="IRLotus" w:hAnsi="IRLotus" w:cs="IRLotus" w:hint="cs"/>
          <w:sz w:val="28"/>
          <w:szCs w:val="28"/>
          <w:highlight w:val="yellow"/>
          <w:rtl/>
          <w:lang w:bidi="fa-IR"/>
        </w:rPr>
        <w:t>ن</w:t>
      </w:r>
      <w:r w:rsidRPr="00D365F8">
        <w:rPr>
          <w:rFonts w:ascii="IRLotus" w:hAnsi="IRLotus" w:cs="IRLotus"/>
          <w:sz w:val="28"/>
          <w:szCs w:val="28"/>
          <w:highlight w:val="yellow"/>
          <w:rtl/>
          <w:lang w:bidi="fa-IR"/>
        </w:rPr>
        <w:t>ود</w:t>
      </w:r>
      <w:r w:rsidRPr="00023AC0">
        <w:rPr>
          <w:rFonts w:ascii="IRLotus" w:hAnsi="IRLotus" w:cs="IRLotus"/>
          <w:sz w:val="28"/>
          <w:szCs w:val="28"/>
          <w:rtl/>
          <w:lang w:bidi="fa-IR"/>
        </w:rPr>
        <w:t xml:space="preserve"> و در قلب</w:t>
      </w:r>
      <w:r w:rsidR="00C54330" w:rsidRPr="00C54330">
        <w:rPr>
          <w:rFonts w:ascii="IRLotus" w:hAnsi="IRLotus" w:cs="IRLotus" w:hint="cs"/>
          <w:sz w:val="28"/>
          <w:szCs w:val="28"/>
          <w:highlight w:val="yellow"/>
          <w:rtl/>
          <w:lang w:bidi="fa-IR"/>
        </w:rPr>
        <w:t>ش</w:t>
      </w:r>
      <w:r w:rsidRPr="00023AC0">
        <w:rPr>
          <w:rFonts w:ascii="IRLotus" w:hAnsi="IRLotus" w:cs="IRLotus"/>
          <w:sz w:val="28"/>
          <w:szCs w:val="28"/>
          <w:rtl/>
          <w:lang w:bidi="fa-IR"/>
        </w:rPr>
        <w:t xml:space="preserve"> خطری </w:t>
      </w:r>
      <w:r w:rsidR="00C54330" w:rsidRPr="00C54330">
        <w:rPr>
          <w:rFonts w:ascii="IRLotus" w:hAnsi="IRLotus" w:cs="IRLotus" w:hint="cs"/>
          <w:sz w:val="28"/>
          <w:szCs w:val="28"/>
          <w:highlight w:val="yellow"/>
          <w:rtl/>
          <w:lang w:bidi="fa-IR"/>
        </w:rPr>
        <w:t>احساس نمی‌کند</w:t>
      </w:r>
      <w:r w:rsidRPr="00C54330">
        <w:rPr>
          <w:rFonts w:ascii="IRLotus" w:hAnsi="IRLotus" w:cs="IRLotus"/>
          <w:sz w:val="28"/>
          <w:szCs w:val="28"/>
          <w:highlight w:val="yellow"/>
          <w:rtl/>
          <w:lang w:bidi="fa-IR"/>
        </w:rPr>
        <w:t xml:space="preserve"> و </w:t>
      </w:r>
      <w:r w:rsidR="00C54330" w:rsidRPr="00C54330">
        <w:rPr>
          <w:rFonts w:ascii="IRLotus" w:hAnsi="IRLotus" w:cs="IRLotus" w:hint="cs"/>
          <w:sz w:val="28"/>
          <w:szCs w:val="28"/>
          <w:highlight w:val="yellow"/>
          <w:rtl/>
          <w:lang w:bidi="fa-IR"/>
        </w:rPr>
        <w:t>این</w:t>
      </w:r>
      <w:r w:rsidR="00C54330">
        <w:rPr>
          <w:rFonts w:ascii="IRLotus" w:hAnsi="IRLotus" w:cs="IRLotus" w:hint="cs"/>
          <w:sz w:val="28"/>
          <w:szCs w:val="28"/>
          <w:rtl/>
          <w:lang w:bidi="fa-IR"/>
        </w:rPr>
        <w:t xml:space="preserve"> </w:t>
      </w:r>
      <w:r w:rsidR="00146405" w:rsidRPr="00146405">
        <w:rPr>
          <w:rFonts w:ascii="IRLotus" w:hAnsi="IRLotus" w:cs="IRLotus" w:hint="cs"/>
          <w:sz w:val="28"/>
          <w:szCs w:val="28"/>
          <w:highlight w:val="yellow"/>
          <w:rtl/>
          <w:lang w:bidi="fa-IR"/>
        </w:rPr>
        <w:t>همان</w:t>
      </w:r>
      <w:r w:rsidR="00146405">
        <w:rPr>
          <w:rFonts w:ascii="IRLotus" w:hAnsi="IRLotus" w:cs="IRLotus" w:hint="cs"/>
          <w:sz w:val="28"/>
          <w:szCs w:val="28"/>
          <w:rtl/>
          <w:lang w:bidi="fa-IR"/>
        </w:rPr>
        <w:t xml:space="preserve"> </w:t>
      </w:r>
      <w:r w:rsidRPr="00023AC0">
        <w:rPr>
          <w:rFonts w:ascii="IRLotus" w:hAnsi="IRLotus" w:cs="IRLotus"/>
          <w:sz w:val="28"/>
          <w:szCs w:val="28"/>
          <w:rtl/>
          <w:lang w:bidi="fa-IR"/>
        </w:rPr>
        <w:t>سعادت قصوا است.</w:t>
      </w:r>
    </w:p>
    <w:p w14:paraId="6F562657" w14:textId="7FE67018" w:rsidR="008056DC" w:rsidRPr="00023AC0" w:rsidRDefault="008056DC" w:rsidP="00772EC6">
      <w:pPr>
        <w:bidi/>
        <w:jc w:val="both"/>
        <w:rPr>
          <w:rFonts w:ascii="IRLotus" w:hAnsi="IRLotus" w:cs="IRLotus"/>
          <w:sz w:val="28"/>
          <w:szCs w:val="28"/>
          <w:rtl/>
          <w:lang w:bidi="fa-IR"/>
        </w:rPr>
      </w:pPr>
      <w:r w:rsidRPr="00023AC0">
        <w:rPr>
          <w:rFonts w:ascii="IRLotus" w:hAnsi="IRLotus" w:cs="IRLotus"/>
          <w:sz w:val="28"/>
          <w:szCs w:val="28"/>
          <w:rtl/>
          <w:lang w:bidi="fa-IR"/>
        </w:rPr>
        <w:lastRenderedPageBreak/>
        <w:t xml:space="preserve">انسان خدا را </w:t>
      </w:r>
      <w:r w:rsidR="009A39DE" w:rsidRPr="00023AC0">
        <w:rPr>
          <w:rFonts w:ascii="IRLotus" w:hAnsi="IRLotus" w:cs="IRLotus"/>
          <w:sz w:val="28"/>
          <w:szCs w:val="28"/>
          <w:rtl/>
          <w:lang w:bidi="fa-IR"/>
        </w:rPr>
        <w:t>با</w:t>
      </w:r>
      <w:r w:rsidRPr="00023AC0">
        <w:rPr>
          <w:rFonts w:ascii="IRLotus" w:hAnsi="IRLotus" w:cs="IRLotus"/>
          <w:sz w:val="28"/>
          <w:szCs w:val="28"/>
          <w:rtl/>
          <w:lang w:bidi="fa-IR"/>
        </w:rPr>
        <w:t xml:space="preserve"> چشم و گوش درک نمی‌کند؛ همین</w:t>
      </w:r>
      <w:r w:rsidR="00C54330">
        <w:rPr>
          <w:rFonts w:ascii="IRLotus" w:hAnsi="IRLotus" w:cs="IRLotus" w:hint="cs"/>
          <w:sz w:val="28"/>
          <w:szCs w:val="28"/>
          <w:rtl/>
          <w:lang w:bidi="fa-IR"/>
        </w:rPr>
        <w:t>‌</w:t>
      </w:r>
      <w:r w:rsidRPr="00023AC0">
        <w:rPr>
          <w:rFonts w:ascii="IRLotus" w:hAnsi="IRLotus" w:cs="IRLotus"/>
          <w:sz w:val="28"/>
          <w:szCs w:val="28"/>
          <w:rtl/>
          <w:lang w:bidi="fa-IR"/>
        </w:rPr>
        <w:t>طور با واسطۀ قوۀ خیال نیست؛ بلکه بواسطۀ روح است. خدا بری از همۀ صفات اجسام است راهی برای ادراک او نیست.</w:t>
      </w:r>
      <w:r w:rsidR="007F6C90" w:rsidRPr="00023AC0">
        <w:rPr>
          <w:rFonts w:ascii="IRLotus" w:hAnsi="IRLotus" w:cs="IRLotus" w:hint="cs"/>
          <w:sz w:val="28"/>
          <w:szCs w:val="28"/>
          <w:rtl/>
          <w:lang w:bidi="fa-IR"/>
        </w:rPr>
        <w:t xml:space="preserve"> مرجع همۀ صفات سلبی به تنزه از صفات جسمانی است.</w:t>
      </w:r>
      <w:r w:rsidRPr="00023AC0">
        <w:rPr>
          <w:rFonts w:ascii="IRLotus" w:hAnsi="IRLotus" w:cs="IRLotus"/>
          <w:sz w:val="28"/>
          <w:szCs w:val="28"/>
          <w:rtl/>
          <w:lang w:bidi="fa-IR"/>
        </w:rPr>
        <w:t xml:space="preserve"> روحی که غیرجسمانی است جایز نیست صفاتی از اجسام را داشته باشد. روح فساد نمی‌پذیرد امری ربانی و الهی است که با حواس و تخیل و هیچ ابزار معرفتی درک نمی‌شود</w:t>
      </w:r>
      <w:r w:rsidR="00C54330">
        <w:rPr>
          <w:rFonts w:ascii="IRLotus" w:hAnsi="IRLotus" w:cs="IRLotus" w:hint="cs"/>
          <w:sz w:val="28"/>
          <w:szCs w:val="28"/>
          <w:rtl/>
          <w:lang w:bidi="fa-IR"/>
        </w:rPr>
        <w:t>،</w:t>
      </w:r>
      <w:r w:rsidRPr="00023AC0">
        <w:rPr>
          <w:rFonts w:ascii="IRLotus" w:hAnsi="IRLotus" w:cs="IRLotus"/>
          <w:sz w:val="28"/>
          <w:szCs w:val="28"/>
          <w:rtl/>
          <w:lang w:bidi="fa-IR"/>
        </w:rPr>
        <w:t xml:space="preserve"> بلکه می‌توان به آن رسید (</w:t>
      </w:r>
      <w:r w:rsidR="004E6BF2" w:rsidRPr="00023AC0">
        <w:rPr>
          <w:rFonts w:ascii="IRLotus" w:hAnsi="IRLotus" w:cs="IRLotus"/>
          <w:sz w:val="28"/>
          <w:szCs w:val="28"/>
          <w:rtl/>
          <w:lang w:bidi="fa-IR"/>
        </w:rPr>
        <w:t>محمود، 1999:</w:t>
      </w:r>
      <w:r w:rsidRPr="00023AC0">
        <w:rPr>
          <w:rFonts w:ascii="IRLotus" w:hAnsi="IRLotus" w:cs="IRLotus"/>
          <w:sz w:val="28"/>
          <w:szCs w:val="28"/>
          <w:rtl/>
          <w:lang w:bidi="fa-IR"/>
        </w:rPr>
        <w:t xml:space="preserve">  53).</w:t>
      </w:r>
    </w:p>
    <w:p w14:paraId="11E0CCE2" w14:textId="578C7AFC" w:rsidR="00197798" w:rsidRPr="00023AC0" w:rsidRDefault="00584ABA" w:rsidP="00197798">
      <w:pPr>
        <w:bidi/>
        <w:jc w:val="both"/>
        <w:rPr>
          <w:rFonts w:ascii="IRLotus" w:hAnsi="IRLotus" w:cs="IRLotus"/>
          <w:sz w:val="28"/>
          <w:szCs w:val="28"/>
          <w:rtl/>
          <w:lang w:bidi="fa-IR"/>
        </w:rPr>
      </w:pPr>
      <w:r w:rsidRPr="00023AC0">
        <w:rPr>
          <w:rFonts w:ascii="IRLotus" w:hAnsi="IRLotus" w:cs="IRLotus"/>
          <w:sz w:val="28"/>
          <w:szCs w:val="28"/>
          <w:rtl/>
          <w:lang w:bidi="fa-IR"/>
        </w:rPr>
        <w:t>حی</w:t>
      </w:r>
      <w:r w:rsidR="00C54330">
        <w:rPr>
          <w:rFonts w:ascii="IRLotus" w:hAnsi="IRLotus" w:cs="IRLotus" w:hint="cs"/>
          <w:sz w:val="28"/>
          <w:szCs w:val="28"/>
          <w:rtl/>
          <w:lang w:bidi="fa-IR"/>
        </w:rPr>
        <w:t>ّ</w:t>
      </w:r>
      <w:r w:rsidR="00B01582" w:rsidRPr="00023AC0">
        <w:rPr>
          <w:rFonts w:ascii="IRLotus" w:hAnsi="IRLotus" w:cs="IRLotus"/>
          <w:sz w:val="28"/>
          <w:szCs w:val="28"/>
          <w:rtl/>
          <w:lang w:bidi="fa-IR"/>
        </w:rPr>
        <w:t xml:space="preserve"> </w:t>
      </w:r>
      <w:r w:rsidR="00197798" w:rsidRPr="00023AC0">
        <w:rPr>
          <w:rFonts w:ascii="IRLotus" w:hAnsi="IRLotus" w:cs="IRLotus" w:hint="cs"/>
          <w:sz w:val="28"/>
          <w:szCs w:val="28"/>
          <w:rtl/>
          <w:lang w:bidi="fa-IR"/>
        </w:rPr>
        <w:t xml:space="preserve">زمانی از خود و غیر </w:t>
      </w:r>
      <w:r w:rsidR="00CA79FA" w:rsidRPr="00CA79FA">
        <w:rPr>
          <w:rFonts w:ascii="IRLotus" w:hAnsi="IRLotus" w:cs="IRLotus" w:hint="cs"/>
          <w:sz w:val="28"/>
          <w:szCs w:val="28"/>
          <w:highlight w:val="yellow"/>
          <w:rtl/>
          <w:lang w:bidi="fa-IR"/>
        </w:rPr>
        <w:t>از خود جدا شد،</w:t>
      </w:r>
      <w:r w:rsidR="00197798" w:rsidRPr="00023AC0">
        <w:rPr>
          <w:rFonts w:ascii="IRLotus" w:hAnsi="IRLotus" w:cs="IRLotus" w:hint="cs"/>
          <w:sz w:val="28"/>
          <w:szCs w:val="28"/>
          <w:rtl/>
          <w:lang w:bidi="fa-IR"/>
        </w:rPr>
        <w:t xml:space="preserve"> حالتی </w:t>
      </w:r>
      <w:r w:rsidR="00C54330" w:rsidRPr="00C54330">
        <w:rPr>
          <w:rFonts w:ascii="IRLotus" w:hAnsi="IRLotus" w:cs="IRLotus" w:hint="cs"/>
          <w:sz w:val="28"/>
          <w:szCs w:val="28"/>
          <w:highlight w:val="yellow"/>
          <w:rtl/>
          <w:lang w:bidi="fa-IR"/>
        </w:rPr>
        <w:t>در</w:t>
      </w:r>
      <w:r w:rsidR="00197798" w:rsidRPr="00023AC0">
        <w:rPr>
          <w:rFonts w:ascii="IRLotus" w:hAnsi="IRLotus" w:cs="IRLotus" w:hint="cs"/>
          <w:sz w:val="28"/>
          <w:szCs w:val="28"/>
          <w:rtl/>
          <w:lang w:bidi="fa-IR"/>
        </w:rPr>
        <w:t xml:space="preserve"> </w:t>
      </w:r>
      <w:r w:rsidR="00197798" w:rsidRPr="00CA79FA">
        <w:rPr>
          <w:rFonts w:ascii="IRLotus" w:hAnsi="IRLotus" w:cs="IRLotus" w:hint="cs"/>
          <w:sz w:val="28"/>
          <w:szCs w:val="28"/>
          <w:highlight w:val="yellow"/>
          <w:rtl/>
          <w:lang w:bidi="fa-IR"/>
        </w:rPr>
        <w:t xml:space="preserve">او </w:t>
      </w:r>
      <w:r w:rsidR="00CA79FA" w:rsidRPr="00CA79FA">
        <w:rPr>
          <w:rFonts w:ascii="IRLotus" w:hAnsi="IRLotus" w:cs="IRLotus" w:hint="cs"/>
          <w:sz w:val="28"/>
          <w:szCs w:val="28"/>
          <w:highlight w:val="yellow"/>
          <w:rtl/>
          <w:lang w:bidi="fa-IR"/>
        </w:rPr>
        <w:t>به‌وجود آمد</w:t>
      </w:r>
      <w:r w:rsidR="00197798" w:rsidRPr="00023AC0">
        <w:rPr>
          <w:rFonts w:ascii="IRLotus" w:hAnsi="IRLotus" w:cs="IRLotus" w:hint="cs"/>
          <w:sz w:val="28"/>
          <w:szCs w:val="28"/>
          <w:rtl/>
          <w:lang w:bidi="fa-IR"/>
        </w:rPr>
        <w:t xml:space="preserve"> </w:t>
      </w:r>
      <w:r w:rsidR="00CA79FA">
        <w:rPr>
          <w:rFonts w:ascii="IRLotus" w:hAnsi="IRLotus" w:cs="IRLotus" w:hint="cs"/>
          <w:sz w:val="28"/>
          <w:szCs w:val="28"/>
          <w:highlight w:val="yellow"/>
          <w:rtl/>
          <w:lang w:bidi="fa-IR"/>
        </w:rPr>
        <w:t>و</w:t>
      </w:r>
      <w:r w:rsidR="00197798" w:rsidRPr="00CA79FA">
        <w:rPr>
          <w:rFonts w:ascii="IRLotus" w:hAnsi="IRLotus" w:cs="IRLotus" w:hint="cs"/>
          <w:sz w:val="28"/>
          <w:szCs w:val="28"/>
          <w:highlight w:val="yellow"/>
          <w:rtl/>
          <w:lang w:bidi="fa-IR"/>
        </w:rPr>
        <w:t xml:space="preserve"> </w:t>
      </w:r>
      <w:r w:rsidR="00CA79FA" w:rsidRPr="00CA79FA">
        <w:rPr>
          <w:rFonts w:ascii="IRLotus" w:hAnsi="IRLotus" w:cs="IRLotus" w:hint="cs"/>
          <w:sz w:val="28"/>
          <w:szCs w:val="28"/>
          <w:highlight w:val="yellow"/>
          <w:rtl/>
          <w:lang w:bidi="fa-IR"/>
        </w:rPr>
        <w:t>در این حالت دریافت که</w:t>
      </w:r>
      <w:r w:rsidR="00CA79FA">
        <w:rPr>
          <w:rFonts w:ascii="IRLotus" w:hAnsi="IRLotus" w:cs="IRLotus" w:hint="cs"/>
          <w:sz w:val="28"/>
          <w:szCs w:val="28"/>
          <w:rtl/>
          <w:lang w:bidi="fa-IR"/>
        </w:rPr>
        <w:t xml:space="preserve"> </w:t>
      </w:r>
      <w:r w:rsidR="00197798" w:rsidRPr="00023AC0">
        <w:rPr>
          <w:rFonts w:ascii="IRLotus" w:hAnsi="IRLotus" w:cs="IRLotus" w:hint="cs"/>
          <w:sz w:val="28"/>
          <w:szCs w:val="28"/>
          <w:rtl/>
          <w:lang w:bidi="fa-IR"/>
        </w:rPr>
        <w:t>ذات</w:t>
      </w:r>
      <w:r w:rsidR="00C54330">
        <w:rPr>
          <w:rFonts w:ascii="IRLotus" w:hAnsi="IRLotus" w:cs="IRLotus" w:hint="cs"/>
          <w:sz w:val="28"/>
          <w:szCs w:val="28"/>
          <w:rtl/>
          <w:lang w:bidi="fa-IR"/>
        </w:rPr>
        <w:t>ش</w:t>
      </w:r>
      <w:r w:rsidR="00197798" w:rsidRPr="00023AC0">
        <w:rPr>
          <w:rFonts w:ascii="IRLotus" w:hAnsi="IRLotus" w:cs="IRLotus" w:hint="cs"/>
          <w:sz w:val="28"/>
          <w:szCs w:val="28"/>
          <w:rtl/>
          <w:lang w:bidi="fa-IR"/>
        </w:rPr>
        <w:t xml:space="preserve"> </w:t>
      </w:r>
      <w:r w:rsidR="00C54330" w:rsidRPr="00C54330">
        <w:rPr>
          <w:rFonts w:ascii="IRLotus" w:hAnsi="IRLotus" w:cs="IRLotus" w:hint="cs"/>
          <w:sz w:val="28"/>
          <w:szCs w:val="28"/>
          <w:highlight w:val="yellow"/>
          <w:rtl/>
          <w:lang w:bidi="fa-IR"/>
        </w:rPr>
        <w:t>جدای</w:t>
      </w:r>
      <w:r w:rsidR="00197798" w:rsidRPr="00023AC0">
        <w:rPr>
          <w:rFonts w:ascii="IRLotus" w:hAnsi="IRLotus" w:cs="IRLotus" w:hint="cs"/>
          <w:sz w:val="28"/>
          <w:szCs w:val="28"/>
          <w:rtl/>
          <w:lang w:bidi="fa-IR"/>
        </w:rPr>
        <w:t xml:space="preserve"> از ذات حق تعالی </w:t>
      </w:r>
      <w:r w:rsidR="00C54330" w:rsidRPr="00C54330">
        <w:rPr>
          <w:rFonts w:ascii="IRLotus" w:hAnsi="IRLotus" w:cs="IRLotus" w:hint="cs"/>
          <w:sz w:val="28"/>
          <w:szCs w:val="28"/>
          <w:highlight w:val="yellow"/>
          <w:rtl/>
          <w:lang w:bidi="fa-IR"/>
        </w:rPr>
        <w:t>نیست</w:t>
      </w:r>
      <w:r w:rsidR="00197798" w:rsidRPr="00023AC0">
        <w:rPr>
          <w:rFonts w:ascii="IRLotus" w:hAnsi="IRLotus" w:cs="IRLotus" w:hint="cs"/>
          <w:sz w:val="28"/>
          <w:szCs w:val="28"/>
          <w:rtl/>
          <w:lang w:bidi="fa-IR"/>
        </w:rPr>
        <w:t xml:space="preserve"> و حقیقت ذاتش همان ذات حق است </w:t>
      </w:r>
      <w:r w:rsidR="00197798" w:rsidRPr="00C54330">
        <w:rPr>
          <w:rFonts w:ascii="IRLotus" w:hAnsi="IRLotus" w:cs="IRLotus" w:hint="cs"/>
          <w:sz w:val="28"/>
          <w:szCs w:val="28"/>
          <w:highlight w:val="yellow"/>
          <w:rtl/>
          <w:lang w:bidi="fa-IR"/>
        </w:rPr>
        <w:t>و</w:t>
      </w:r>
      <w:r w:rsidR="00197798" w:rsidRPr="00023AC0">
        <w:rPr>
          <w:rFonts w:ascii="IRLotus" w:hAnsi="IRLotus" w:cs="IRLotus" w:hint="cs"/>
          <w:sz w:val="28"/>
          <w:szCs w:val="28"/>
          <w:rtl/>
          <w:lang w:bidi="fa-IR"/>
        </w:rPr>
        <w:t xml:space="preserve"> در عالم وجود جز حق نیست</w:t>
      </w:r>
      <w:r w:rsidR="00CA79FA">
        <w:rPr>
          <w:rFonts w:ascii="IRLotus" w:hAnsi="IRLotus" w:cs="IRLotus" w:hint="cs"/>
          <w:sz w:val="28"/>
          <w:szCs w:val="28"/>
          <w:rtl/>
          <w:lang w:bidi="fa-IR"/>
        </w:rPr>
        <w:t xml:space="preserve"> </w:t>
      </w:r>
      <w:r w:rsidR="00CA79FA" w:rsidRPr="00CA79FA">
        <w:rPr>
          <w:rFonts w:ascii="IRLotus" w:hAnsi="IRLotus" w:cs="IRLotus" w:hint="cs"/>
          <w:sz w:val="28"/>
          <w:szCs w:val="28"/>
          <w:highlight w:val="yellow"/>
          <w:rtl/>
          <w:lang w:bidi="fa-IR"/>
        </w:rPr>
        <w:t>و هرچه در عالم محسوسات وجود دارد فرع و سایۀ اصل است. پس اگر جسم از بین برود نور اصل که خورشید است پایدار می‌ماند.</w:t>
      </w:r>
      <w:r w:rsidR="00CA79FA">
        <w:rPr>
          <w:rFonts w:ascii="IRLotus" w:hAnsi="IRLotus" w:cs="IRLotus" w:hint="cs"/>
          <w:sz w:val="28"/>
          <w:szCs w:val="28"/>
          <w:rtl/>
          <w:lang w:bidi="fa-IR"/>
        </w:rPr>
        <w:t xml:space="preserve"> </w:t>
      </w:r>
      <w:r w:rsidR="00CA79FA" w:rsidRPr="00CA79FA">
        <w:rPr>
          <w:rFonts w:ascii="IRLotus" w:hAnsi="IRLotus" w:cs="IRLotus" w:hint="cs"/>
          <w:sz w:val="28"/>
          <w:szCs w:val="28"/>
          <w:highlight w:val="yellow"/>
          <w:rtl/>
          <w:lang w:bidi="fa-IR"/>
        </w:rPr>
        <w:t>بنابراین</w:t>
      </w:r>
      <w:r w:rsidR="00CA79FA">
        <w:rPr>
          <w:rFonts w:ascii="IRLotus" w:hAnsi="IRLotus" w:cs="IRLotus" w:hint="cs"/>
          <w:sz w:val="28"/>
          <w:szCs w:val="28"/>
          <w:rtl/>
          <w:lang w:bidi="fa-IR"/>
        </w:rPr>
        <w:t xml:space="preserve"> </w:t>
      </w:r>
      <w:r w:rsidRPr="00023AC0">
        <w:rPr>
          <w:rFonts w:ascii="IRLotus" w:hAnsi="IRLotus" w:cs="IRLotus" w:hint="cs"/>
          <w:sz w:val="28"/>
          <w:szCs w:val="28"/>
          <w:rtl/>
          <w:lang w:bidi="fa-IR"/>
        </w:rPr>
        <w:t>حی</w:t>
      </w:r>
      <w:r w:rsidR="00C54330">
        <w:rPr>
          <w:rFonts w:ascii="IRLotus" w:hAnsi="IRLotus" w:cs="IRLotus" w:hint="cs"/>
          <w:sz w:val="28"/>
          <w:szCs w:val="28"/>
          <w:rtl/>
          <w:lang w:bidi="fa-IR"/>
        </w:rPr>
        <w:t>ّ</w:t>
      </w:r>
      <w:r w:rsidR="00197798" w:rsidRPr="00023AC0">
        <w:rPr>
          <w:rFonts w:ascii="IRLotus" w:hAnsi="IRLotus" w:cs="IRLotus" w:hint="cs"/>
          <w:sz w:val="28"/>
          <w:szCs w:val="28"/>
          <w:rtl/>
          <w:lang w:bidi="fa-IR"/>
        </w:rPr>
        <w:t xml:space="preserve"> در مرحلۀ فنا </w:t>
      </w:r>
      <w:r w:rsidR="00197798" w:rsidRPr="00CA79FA">
        <w:rPr>
          <w:rFonts w:ascii="IRLotus" w:hAnsi="IRLotus" w:cs="IRLotus" w:hint="cs"/>
          <w:sz w:val="28"/>
          <w:szCs w:val="28"/>
          <w:highlight w:val="yellow"/>
          <w:rtl/>
          <w:lang w:bidi="fa-IR"/>
        </w:rPr>
        <w:t xml:space="preserve">همۀ ذوات </w:t>
      </w:r>
      <w:r w:rsidR="00CA79FA" w:rsidRPr="00CA79FA">
        <w:rPr>
          <w:rFonts w:ascii="IRLotus" w:hAnsi="IRLotus" w:cs="IRLotus" w:hint="cs"/>
          <w:sz w:val="28"/>
          <w:szCs w:val="28"/>
          <w:highlight w:val="yellow"/>
          <w:rtl/>
          <w:lang w:bidi="fa-IR"/>
        </w:rPr>
        <w:t xml:space="preserve">مفارق را </w:t>
      </w:r>
      <w:r w:rsidR="00C54330" w:rsidRPr="00CA79FA">
        <w:rPr>
          <w:rFonts w:ascii="IRLotus" w:hAnsi="IRLotus" w:cs="IRLotus" w:hint="cs"/>
          <w:sz w:val="28"/>
          <w:szCs w:val="28"/>
          <w:highlight w:val="yellow"/>
          <w:rtl/>
          <w:lang w:bidi="fa-IR"/>
        </w:rPr>
        <w:t xml:space="preserve"> </w:t>
      </w:r>
      <w:r w:rsidR="00CA79FA" w:rsidRPr="00CA79FA">
        <w:rPr>
          <w:rFonts w:ascii="IRLotus" w:hAnsi="IRLotus" w:cs="IRLotus" w:hint="cs"/>
          <w:sz w:val="28"/>
          <w:szCs w:val="28"/>
          <w:highlight w:val="yellow"/>
          <w:rtl/>
          <w:lang w:bidi="fa-IR"/>
        </w:rPr>
        <w:t>به‌صورت</w:t>
      </w:r>
      <w:r w:rsidR="00CA79FA">
        <w:rPr>
          <w:rFonts w:ascii="IRLotus" w:hAnsi="IRLotus" w:cs="IRLotus" w:hint="cs"/>
          <w:sz w:val="28"/>
          <w:szCs w:val="28"/>
          <w:rtl/>
          <w:lang w:bidi="fa-IR"/>
        </w:rPr>
        <w:t xml:space="preserve"> </w:t>
      </w:r>
      <w:r w:rsidR="00197798" w:rsidRPr="00023AC0">
        <w:rPr>
          <w:rFonts w:ascii="IRLotus" w:hAnsi="IRLotus" w:cs="IRLotus" w:hint="cs"/>
          <w:sz w:val="28"/>
          <w:szCs w:val="28"/>
          <w:rtl/>
          <w:lang w:bidi="fa-IR"/>
        </w:rPr>
        <w:t>وحدت می‌یابد؛ زیرا صفات کثیر و قلیل و واحد و وحدت، جمع و اجتماع و افتراق همگی صفات جسم هستند و نمی‌توان این صفات را دربارۀ ذوات مفارق که به ذات حق شناخت دارند نسبت داد (ابن‌طفیل، 133</w:t>
      </w:r>
      <w:r w:rsidR="00253018" w:rsidRPr="00023AC0">
        <w:rPr>
          <w:rFonts w:ascii="IRLotus" w:hAnsi="IRLotus" w:cs="IRLotus" w:hint="cs"/>
          <w:sz w:val="28"/>
          <w:szCs w:val="28"/>
          <w:rtl/>
          <w:lang w:bidi="fa-IR"/>
        </w:rPr>
        <w:t>4</w:t>
      </w:r>
      <w:r w:rsidR="00197798" w:rsidRPr="00023AC0">
        <w:rPr>
          <w:rFonts w:ascii="IRLotus" w:hAnsi="IRLotus" w:cs="IRLotus" w:hint="cs"/>
          <w:sz w:val="28"/>
          <w:szCs w:val="28"/>
          <w:rtl/>
          <w:lang w:bidi="fa-IR"/>
        </w:rPr>
        <w:t>: 127-128)</w:t>
      </w:r>
      <w:r w:rsidR="003B61C6" w:rsidRPr="00023AC0">
        <w:rPr>
          <w:rFonts w:ascii="IRLotus" w:hAnsi="IRLotus" w:cs="IRLotus"/>
          <w:sz w:val="28"/>
          <w:szCs w:val="28"/>
          <w:rtl/>
          <w:lang w:bidi="fa-IR"/>
        </w:rPr>
        <w:t xml:space="preserve"> رابطۀ خدا با </w:t>
      </w:r>
      <w:r w:rsidR="003B61C6" w:rsidRPr="00023AC0">
        <w:rPr>
          <w:rFonts w:ascii="IRLotus" w:hAnsi="IRLotus" w:cs="IRLotus" w:hint="cs"/>
          <w:sz w:val="28"/>
          <w:szCs w:val="28"/>
          <w:rtl/>
          <w:lang w:bidi="fa-IR"/>
        </w:rPr>
        <w:t>همۀ</w:t>
      </w:r>
      <w:r w:rsidR="003B61C6" w:rsidRPr="00023AC0">
        <w:rPr>
          <w:rFonts w:ascii="IRLotus" w:hAnsi="IRLotus" w:cs="IRLotus"/>
          <w:sz w:val="28"/>
          <w:szCs w:val="28"/>
          <w:rtl/>
          <w:lang w:bidi="fa-IR"/>
        </w:rPr>
        <w:t xml:space="preserve"> </w:t>
      </w:r>
      <w:r w:rsidR="003B61C6" w:rsidRPr="00023AC0">
        <w:rPr>
          <w:rFonts w:ascii="IRLotus" w:hAnsi="IRLotus" w:cs="IRLotus" w:hint="cs"/>
          <w:sz w:val="28"/>
          <w:szCs w:val="28"/>
          <w:rtl/>
          <w:lang w:bidi="fa-IR"/>
        </w:rPr>
        <w:t>ذوات</w:t>
      </w:r>
      <w:r w:rsidR="003B61C6" w:rsidRPr="00023AC0">
        <w:rPr>
          <w:rFonts w:ascii="IRLotus" w:hAnsi="IRLotus" w:cs="IRLotus"/>
          <w:sz w:val="28"/>
          <w:szCs w:val="28"/>
          <w:rtl/>
          <w:lang w:bidi="fa-IR"/>
        </w:rPr>
        <w:t xml:space="preserve"> </w:t>
      </w:r>
      <w:r w:rsidR="003B61C6" w:rsidRPr="00023AC0">
        <w:rPr>
          <w:rFonts w:ascii="IRLotus" w:hAnsi="IRLotus" w:cs="IRLotus" w:hint="cs"/>
          <w:sz w:val="28"/>
          <w:szCs w:val="28"/>
          <w:rtl/>
          <w:lang w:bidi="fa-IR"/>
        </w:rPr>
        <w:t>مفارق</w:t>
      </w:r>
      <w:r w:rsidR="003B61C6" w:rsidRPr="00023AC0">
        <w:rPr>
          <w:rFonts w:ascii="IRLotus" w:hAnsi="IRLotus" w:cs="IRLotus"/>
          <w:sz w:val="28"/>
          <w:szCs w:val="28"/>
          <w:rtl/>
          <w:lang w:bidi="fa-IR"/>
        </w:rPr>
        <w:t xml:space="preserve"> مانند رابطۀ آفتاب با صورت م</w:t>
      </w:r>
      <w:r w:rsidR="003B61C6" w:rsidRPr="00023AC0">
        <w:rPr>
          <w:rFonts w:ascii="IRLotus" w:hAnsi="IRLotus" w:cs="IRLotus" w:hint="cs"/>
          <w:sz w:val="28"/>
          <w:szCs w:val="28"/>
          <w:rtl/>
          <w:lang w:bidi="fa-IR"/>
        </w:rPr>
        <w:t>ن</w:t>
      </w:r>
      <w:r w:rsidR="003B61C6" w:rsidRPr="00023AC0">
        <w:rPr>
          <w:rFonts w:ascii="IRLotus" w:hAnsi="IRLotus" w:cs="IRLotus"/>
          <w:sz w:val="28"/>
          <w:szCs w:val="28"/>
          <w:rtl/>
          <w:lang w:bidi="fa-IR"/>
        </w:rPr>
        <w:t>عکس خویش در آینه‌ای به آینۀ دیگر است. صورت آفتاب خود آفتاب نیست، غیر از آفتاب هم نیست</w:t>
      </w:r>
      <w:r w:rsidR="003B61C6" w:rsidRPr="00023AC0">
        <w:rPr>
          <w:rFonts w:ascii="IRLotus" w:hAnsi="IRLotus" w:cs="IRLotus" w:hint="cs"/>
          <w:sz w:val="28"/>
          <w:szCs w:val="28"/>
          <w:rtl/>
          <w:lang w:bidi="fa-IR"/>
        </w:rPr>
        <w:t xml:space="preserve"> (ابن‌طفیل، </w:t>
      </w:r>
      <w:r w:rsidR="007C432B">
        <w:rPr>
          <w:rFonts w:ascii="IRLotus" w:hAnsi="IRLotus" w:cs="IRLotus" w:hint="cs"/>
          <w:sz w:val="28"/>
          <w:szCs w:val="28"/>
          <w:rtl/>
          <w:lang w:bidi="fa-IR"/>
        </w:rPr>
        <w:t>1991</w:t>
      </w:r>
      <w:r w:rsidR="003B61C6" w:rsidRPr="00023AC0">
        <w:rPr>
          <w:rFonts w:ascii="IRLotus" w:hAnsi="IRLotus" w:cs="IRLotus" w:hint="cs"/>
          <w:sz w:val="28"/>
          <w:szCs w:val="28"/>
          <w:rtl/>
          <w:lang w:bidi="fa-IR"/>
        </w:rPr>
        <w:t xml:space="preserve">: </w:t>
      </w:r>
      <w:r w:rsidR="007C432B">
        <w:rPr>
          <w:rFonts w:ascii="IRLotus" w:hAnsi="IRLotus" w:cs="IRLotus" w:hint="cs"/>
          <w:sz w:val="28"/>
          <w:szCs w:val="28"/>
          <w:rtl/>
          <w:lang w:bidi="fa-IR"/>
        </w:rPr>
        <w:t>84</w:t>
      </w:r>
      <w:r w:rsidR="003B61C6" w:rsidRPr="00023AC0">
        <w:rPr>
          <w:rFonts w:ascii="IRLotus" w:hAnsi="IRLotus" w:cs="IRLotus" w:hint="cs"/>
          <w:sz w:val="28"/>
          <w:szCs w:val="28"/>
          <w:rtl/>
          <w:lang w:bidi="fa-IR"/>
        </w:rPr>
        <w:t>)</w:t>
      </w:r>
    </w:p>
    <w:p w14:paraId="00B362A3" w14:textId="4356FFF2" w:rsidR="00B01582" w:rsidRPr="00023AC0" w:rsidRDefault="00B01582" w:rsidP="00772EC6">
      <w:pPr>
        <w:bidi/>
        <w:jc w:val="both"/>
        <w:rPr>
          <w:rFonts w:ascii="IRLotus" w:hAnsi="IRLotus" w:cs="IRLotus"/>
          <w:sz w:val="28"/>
          <w:szCs w:val="28"/>
          <w:rtl/>
          <w:lang w:bidi="fa-IR"/>
        </w:rPr>
      </w:pPr>
      <w:r w:rsidRPr="00023AC0">
        <w:rPr>
          <w:rFonts w:ascii="IRLotus" w:hAnsi="IRLotus" w:cs="IRLotus"/>
          <w:sz w:val="28"/>
          <w:szCs w:val="28"/>
          <w:rtl/>
          <w:lang w:bidi="fa-IR"/>
        </w:rPr>
        <w:t xml:space="preserve">این شباهت که برای </w:t>
      </w:r>
      <w:r w:rsidR="00584ABA" w:rsidRPr="00023AC0">
        <w:rPr>
          <w:rFonts w:ascii="IRLotus" w:hAnsi="IRLotus" w:cs="IRLotus"/>
          <w:sz w:val="28"/>
          <w:szCs w:val="28"/>
          <w:rtl/>
          <w:lang w:bidi="fa-IR"/>
        </w:rPr>
        <w:t>حی</w:t>
      </w:r>
      <w:r w:rsidR="00CA79FA">
        <w:rPr>
          <w:rFonts w:ascii="IRLotus" w:hAnsi="IRLotus" w:cs="IRLotus" w:hint="cs"/>
          <w:sz w:val="28"/>
          <w:szCs w:val="28"/>
          <w:rtl/>
          <w:lang w:bidi="fa-IR"/>
        </w:rPr>
        <w:t>ّ</w:t>
      </w:r>
      <w:r w:rsidRPr="00023AC0">
        <w:rPr>
          <w:rFonts w:ascii="IRLotus" w:hAnsi="IRLotus" w:cs="IRLotus"/>
          <w:sz w:val="28"/>
          <w:szCs w:val="28"/>
          <w:rtl/>
          <w:lang w:bidi="fa-IR"/>
        </w:rPr>
        <w:t xml:space="preserve"> ظاهر می‌شود بین ذاتش و موجود واجب‌الوجود از حیث تنزه از صفات اجسام، تلاش برای بدست آوردن صفاتی این موجود واجب لنفسه از هر راه ممکن و متخلق شدن به اخلاق او و اقتدا به افعال او و تنفیذ ارادت به او و راضی شدن به همۀ حکمت رضا از قلبش ظاهری و باطنی است.</w:t>
      </w:r>
    </w:p>
    <w:p w14:paraId="64486516" w14:textId="374C3864" w:rsidR="00B01582" w:rsidRPr="00023AC0" w:rsidRDefault="004C4CB9" w:rsidP="00772EC6">
      <w:pPr>
        <w:bidi/>
        <w:jc w:val="both"/>
        <w:rPr>
          <w:rFonts w:ascii="IRLotus" w:hAnsi="IRLotus" w:cs="IRLotus"/>
          <w:sz w:val="28"/>
          <w:szCs w:val="28"/>
          <w:rtl/>
          <w:lang w:bidi="fa-IR"/>
        </w:rPr>
      </w:pPr>
      <w:r w:rsidRPr="00023AC0">
        <w:rPr>
          <w:rFonts w:ascii="IRLotus" w:hAnsi="IRLotus" w:cs="IRLotus"/>
          <w:sz w:val="28"/>
          <w:szCs w:val="28"/>
          <w:rtl/>
          <w:lang w:bidi="fa-IR"/>
        </w:rPr>
        <w:t xml:space="preserve">بنابراین </w:t>
      </w:r>
      <w:r w:rsidR="00B01582" w:rsidRPr="00023AC0">
        <w:rPr>
          <w:rFonts w:ascii="IRLotus" w:hAnsi="IRLotus" w:cs="IRLotus"/>
          <w:sz w:val="28"/>
          <w:szCs w:val="28"/>
          <w:rtl/>
          <w:lang w:bidi="fa-IR"/>
        </w:rPr>
        <w:t>در این تشبه سه‌گانه حالتی که م</w:t>
      </w:r>
      <w:r w:rsidR="00CE4AD7" w:rsidRPr="00023AC0">
        <w:rPr>
          <w:rFonts w:ascii="IRLotus" w:hAnsi="IRLotus" w:cs="IRLotus"/>
          <w:sz w:val="28"/>
          <w:szCs w:val="28"/>
          <w:rtl/>
          <w:lang w:bidi="fa-IR"/>
        </w:rPr>
        <w:t>توحدّ</w:t>
      </w:r>
      <w:r w:rsidR="00B01582" w:rsidRPr="00023AC0">
        <w:rPr>
          <w:rFonts w:ascii="IRLotus" w:hAnsi="IRLotus" w:cs="IRLotus"/>
          <w:sz w:val="28"/>
          <w:szCs w:val="28"/>
          <w:rtl/>
          <w:lang w:bidi="fa-IR"/>
        </w:rPr>
        <w:t xml:space="preserve"> طلب می‌کند و فعلی انجام می‌دهد که سبب غیب ذات </w:t>
      </w:r>
      <w:r w:rsidR="00584ABA" w:rsidRPr="00023AC0">
        <w:rPr>
          <w:rFonts w:ascii="IRLotus" w:hAnsi="IRLotus" w:cs="IRLotus"/>
          <w:sz w:val="28"/>
          <w:szCs w:val="28"/>
          <w:rtl/>
          <w:lang w:bidi="fa-IR"/>
        </w:rPr>
        <w:t>حی</w:t>
      </w:r>
      <w:r w:rsidR="00CA79FA">
        <w:rPr>
          <w:rFonts w:ascii="IRLotus" w:hAnsi="IRLotus" w:cs="IRLotus" w:hint="cs"/>
          <w:sz w:val="28"/>
          <w:szCs w:val="28"/>
          <w:rtl/>
          <w:lang w:bidi="fa-IR"/>
        </w:rPr>
        <w:t>ّ</w:t>
      </w:r>
      <w:r w:rsidR="00B01582" w:rsidRPr="00023AC0">
        <w:rPr>
          <w:rFonts w:ascii="IRLotus" w:hAnsi="IRLotus" w:cs="IRLotus"/>
          <w:sz w:val="28"/>
          <w:szCs w:val="28"/>
          <w:rtl/>
          <w:lang w:bidi="fa-IR"/>
        </w:rPr>
        <w:t xml:space="preserve"> است و از این حیث چیزی </w:t>
      </w:r>
      <w:r w:rsidR="00C63934" w:rsidRPr="00023AC0">
        <w:rPr>
          <w:rFonts w:ascii="IRLotus" w:hAnsi="IRLotus" w:cs="IRLotus"/>
          <w:sz w:val="28"/>
          <w:szCs w:val="28"/>
          <w:rtl/>
          <w:lang w:bidi="fa-IR"/>
        </w:rPr>
        <w:t>ج</w:t>
      </w:r>
      <w:r w:rsidR="00B01582" w:rsidRPr="00023AC0">
        <w:rPr>
          <w:rFonts w:ascii="IRLotus" w:hAnsi="IRLotus" w:cs="IRLotus"/>
          <w:sz w:val="28"/>
          <w:szCs w:val="28"/>
          <w:rtl/>
          <w:lang w:bidi="fa-IR"/>
        </w:rPr>
        <w:t>ز ذات موجود واجب باقی نمی‌ماند. برای اینکه حی</w:t>
      </w:r>
      <w:r w:rsidR="00CA79FA">
        <w:rPr>
          <w:rFonts w:ascii="IRLotus" w:hAnsi="IRLotus" w:cs="IRLotus" w:hint="cs"/>
          <w:sz w:val="28"/>
          <w:szCs w:val="28"/>
          <w:rtl/>
          <w:lang w:bidi="fa-IR"/>
        </w:rPr>
        <w:t>ّ</w:t>
      </w:r>
      <w:r w:rsidR="00B01582" w:rsidRPr="00023AC0">
        <w:rPr>
          <w:rFonts w:ascii="IRLotus" w:hAnsi="IRLotus" w:cs="IRLotus"/>
          <w:sz w:val="28"/>
          <w:szCs w:val="28"/>
          <w:rtl/>
          <w:lang w:bidi="fa-IR"/>
        </w:rPr>
        <w:t>«</w:t>
      </w:r>
      <w:r w:rsidR="00CA79FA" w:rsidRPr="00CA79FA">
        <w:rPr>
          <w:rFonts w:ascii="IRLotus" w:hAnsi="IRLotus" w:cs="IRLotus" w:hint="cs"/>
          <w:sz w:val="28"/>
          <w:szCs w:val="28"/>
          <w:highlight w:val="yellow"/>
          <w:rtl/>
          <w:lang w:bidi="fa-IR"/>
        </w:rPr>
        <w:t>با تلاش</w:t>
      </w:r>
      <w:r w:rsidR="00B01582" w:rsidRPr="00023AC0">
        <w:rPr>
          <w:rFonts w:ascii="IRLotus" w:hAnsi="IRLotus" w:cs="IRLotus"/>
          <w:sz w:val="28"/>
          <w:szCs w:val="28"/>
          <w:rtl/>
          <w:lang w:bidi="fa-IR"/>
        </w:rPr>
        <w:t xml:space="preserve"> </w:t>
      </w:r>
      <w:r w:rsidR="00CA79FA">
        <w:rPr>
          <w:rFonts w:ascii="IRLotus" w:hAnsi="IRLotus" w:cs="IRLotus" w:hint="cs"/>
          <w:sz w:val="28"/>
          <w:szCs w:val="28"/>
          <w:rtl/>
          <w:lang w:bidi="fa-IR"/>
        </w:rPr>
        <w:t>و</w:t>
      </w:r>
      <w:r w:rsidR="00B01582" w:rsidRPr="00023AC0">
        <w:rPr>
          <w:rFonts w:ascii="IRLotus" w:hAnsi="IRLotus" w:cs="IRLotus"/>
          <w:sz w:val="28"/>
          <w:szCs w:val="28"/>
          <w:rtl/>
          <w:lang w:bidi="fa-IR"/>
        </w:rPr>
        <w:t xml:space="preserve"> ذکر و فکر </w:t>
      </w:r>
      <w:r w:rsidR="00CA79FA">
        <w:rPr>
          <w:rFonts w:ascii="IRLotus" w:hAnsi="IRLotus" w:cs="IRLotus" w:hint="cs"/>
          <w:sz w:val="28"/>
          <w:szCs w:val="28"/>
          <w:rtl/>
          <w:lang w:bidi="fa-IR"/>
        </w:rPr>
        <w:t>ا</w:t>
      </w:r>
      <w:r w:rsidR="00CA79FA" w:rsidRPr="00CA79FA">
        <w:rPr>
          <w:rFonts w:ascii="IRLotus" w:hAnsi="IRLotus" w:cs="IRLotus" w:hint="cs"/>
          <w:sz w:val="28"/>
          <w:szCs w:val="28"/>
          <w:highlight w:val="yellow"/>
          <w:rtl/>
          <w:lang w:bidi="fa-IR"/>
        </w:rPr>
        <w:t>ز</w:t>
      </w:r>
      <w:r w:rsidR="00CA79FA">
        <w:rPr>
          <w:rFonts w:ascii="IRLotus" w:hAnsi="IRLotus" w:cs="IRLotus" w:hint="cs"/>
          <w:sz w:val="28"/>
          <w:szCs w:val="28"/>
          <w:rtl/>
          <w:lang w:bidi="fa-IR"/>
        </w:rPr>
        <w:t xml:space="preserve"> </w:t>
      </w:r>
      <w:r w:rsidR="00B01582" w:rsidRPr="00023AC0">
        <w:rPr>
          <w:rFonts w:ascii="IRLotus" w:hAnsi="IRLotus" w:cs="IRLotus"/>
          <w:sz w:val="28"/>
          <w:szCs w:val="28"/>
          <w:rtl/>
          <w:lang w:bidi="fa-IR"/>
        </w:rPr>
        <w:t xml:space="preserve">همۀ ذوات </w:t>
      </w:r>
      <w:r w:rsidR="00CA79FA">
        <w:rPr>
          <w:rFonts w:ascii="IRLotus" w:hAnsi="IRLotus" w:cs="IRLotus" w:hint="cs"/>
          <w:sz w:val="28"/>
          <w:szCs w:val="28"/>
          <w:rtl/>
          <w:lang w:bidi="fa-IR"/>
        </w:rPr>
        <w:t>غیر از</w:t>
      </w:r>
      <w:r w:rsidR="00B01582" w:rsidRPr="00023AC0">
        <w:rPr>
          <w:rFonts w:ascii="IRLotus" w:hAnsi="IRLotus" w:cs="IRLotus"/>
          <w:sz w:val="28"/>
          <w:szCs w:val="28"/>
          <w:rtl/>
          <w:lang w:bidi="fa-IR"/>
        </w:rPr>
        <w:t xml:space="preserve"> ذات </w:t>
      </w:r>
      <w:r w:rsidR="00CA79FA" w:rsidRPr="00CA79FA">
        <w:rPr>
          <w:rFonts w:ascii="IRLotus" w:hAnsi="IRLotus" w:cs="IRLotus" w:hint="cs"/>
          <w:sz w:val="28"/>
          <w:szCs w:val="28"/>
          <w:highlight w:val="yellow"/>
          <w:rtl/>
          <w:lang w:bidi="fa-IR"/>
        </w:rPr>
        <w:t>حق</w:t>
      </w:r>
      <w:r w:rsidR="00B01582" w:rsidRPr="00023AC0">
        <w:rPr>
          <w:rFonts w:ascii="IRLotus" w:hAnsi="IRLotus" w:cs="IRLotus"/>
          <w:sz w:val="28"/>
          <w:szCs w:val="28"/>
          <w:rtl/>
          <w:lang w:bidi="fa-IR"/>
        </w:rPr>
        <w:t xml:space="preserve"> غایب می‌شود و </w:t>
      </w:r>
      <w:r w:rsidR="00CA79FA" w:rsidRPr="00CA79FA">
        <w:rPr>
          <w:rFonts w:ascii="IRLotus" w:hAnsi="IRLotus" w:cs="IRLotus" w:hint="cs"/>
          <w:sz w:val="28"/>
          <w:szCs w:val="28"/>
          <w:highlight w:val="yellow"/>
          <w:rtl/>
          <w:lang w:bidi="fa-IR"/>
        </w:rPr>
        <w:t xml:space="preserve">اگر </w:t>
      </w:r>
      <w:r w:rsidR="00CA79FA">
        <w:rPr>
          <w:rFonts w:ascii="IRLotus" w:hAnsi="IRLotus" w:cs="IRLotus" w:hint="cs"/>
          <w:sz w:val="28"/>
          <w:szCs w:val="28"/>
          <w:highlight w:val="yellow"/>
          <w:rtl/>
          <w:lang w:bidi="fa-IR"/>
        </w:rPr>
        <w:t xml:space="preserve">زمانی که </w:t>
      </w:r>
      <w:r w:rsidR="00CA79FA" w:rsidRPr="00CA79FA">
        <w:rPr>
          <w:rFonts w:ascii="IRLotus" w:hAnsi="IRLotus" w:cs="IRLotus" w:hint="cs"/>
          <w:sz w:val="28"/>
          <w:szCs w:val="28"/>
          <w:highlight w:val="yellow"/>
          <w:rtl/>
          <w:lang w:bidi="fa-IR"/>
        </w:rPr>
        <w:t>در مشاهدۀ حق مستغرق است</w:t>
      </w:r>
      <w:r w:rsidR="00CA79FA">
        <w:rPr>
          <w:rFonts w:ascii="IRLotus" w:hAnsi="IRLotus" w:cs="IRLotus" w:hint="cs"/>
          <w:sz w:val="28"/>
          <w:szCs w:val="28"/>
          <w:highlight w:val="yellow"/>
          <w:rtl/>
          <w:lang w:bidi="fa-IR"/>
        </w:rPr>
        <w:t xml:space="preserve">، </w:t>
      </w:r>
      <w:r w:rsidR="00CA79FA" w:rsidRPr="00CA79FA">
        <w:rPr>
          <w:rFonts w:ascii="IRLotus" w:hAnsi="IRLotus" w:cs="IRLotus" w:hint="cs"/>
          <w:sz w:val="28"/>
          <w:szCs w:val="28"/>
          <w:highlight w:val="yellow"/>
          <w:rtl/>
          <w:lang w:bidi="fa-IR"/>
        </w:rPr>
        <w:t>ذوات غیر</w:t>
      </w:r>
      <w:r w:rsidR="00CA79FA">
        <w:rPr>
          <w:rFonts w:ascii="IRLotus" w:hAnsi="IRLotus" w:cs="IRLotus" w:hint="cs"/>
          <w:sz w:val="28"/>
          <w:szCs w:val="28"/>
          <w:highlight w:val="yellow"/>
          <w:rtl/>
          <w:lang w:bidi="fa-IR"/>
        </w:rPr>
        <w:t xml:space="preserve"> حق نزد او</w:t>
      </w:r>
      <w:r w:rsidR="00CA79FA" w:rsidRPr="00CA79FA">
        <w:rPr>
          <w:rFonts w:ascii="IRLotus" w:hAnsi="IRLotus" w:cs="IRLotus" w:hint="cs"/>
          <w:sz w:val="28"/>
          <w:szCs w:val="28"/>
          <w:highlight w:val="yellow"/>
          <w:rtl/>
          <w:lang w:bidi="fa-IR"/>
        </w:rPr>
        <w:t xml:space="preserve"> غای</w:t>
      </w:r>
      <w:r w:rsidR="00CA79FA">
        <w:rPr>
          <w:rFonts w:ascii="IRLotus" w:hAnsi="IRLotus" w:cs="IRLotus" w:hint="cs"/>
          <w:sz w:val="28"/>
          <w:szCs w:val="28"/>
          <w:highlight w:val="yellow"/>
          <w:rtl/>
          <w:lang w:bidi="fa-IR"/>
        </w:rPr>
        <w:t>ب</w:t>
      </w:r>
      <w:r w:rsidR="00CA79FA" w:rsidRPr="00CA79FA">
        <w:rPr>
          <w:rFonts w:ascii="IRLotus" w:hAnsi="IRLotus" w:cs="IRLotus" w:hint="cs"/>
          <w:sz w:val="28"/>
          <w:szCs w:val="28"/>
          <w:highlight w:val="yellow"/>
          <w:rtl/>
          <w:lang w:bidi="fa-IR"/>
        </w:rPr>
        <w:t xml:space="preserve"> نشود</w:t>
      </w:r>
      <w:r w:rsidR="00CA79FA">
        <w:rPr>
          <w:rFonts w:ascii="IRLotus" w:hAnsi="IRLotus" w:cs="IRLotus" w:hint="cs"/>
          <w:sz w:val="28"/>
          <w:szCs w:val="28"/>
          <w:highlight w:val="yellow"/>
          <w:rtl/>
          <w:lang w:bidi="fa-IR"/>
        </w:rPr>
        <w:t>،</w:t>
      </w:r>
      <w:r w:rsidR="00CA79FA" w:rsidRPr="00CA79FA">
        <w:rPr>
          <w:rFonts w:ascii="IRLotus" w:hAnsi="IRLotus" w:cs="IRLotus" w:hint="cs"/>
          <w:sz w:val="28"/>
          <w:szCs w:val="28"/>
          <w:highlight w:val="yellow"/>
          <w:rtl/>
          <w:lang w:bidi="fa-IR"/>
        </w:rPr>
        <w:t xml:space="preserve"> </w:t>
      </w:r>
      <w:r w:rsidR="00B01582" w:rsidRPr="00CA79FA">
        <w:rPr>
          <w:rFonts w:ascii="IRLotus" w:hAnsi="IRLotus" w:cs="IRLotus"/>
          <w:sz w:val="28"/>
          <w:szCs w:val="28"/>
          <w:highlight w:val="yellow"/>
          <w:rtl/>
          <w:lang w:bidi="fa-IR"/>
        </w:rPr>
        <w:t xml:space="preserve">مشاهدۀ او محض نیست و </w:t>
      </w:r>
      <w:r w:rsidR="00CA79FA" w:rsidRPr="00CA79FA">
        <w:rPr>
          <w:rFonts w:ascii="IRLotus" w:hAnsi="IRLotus" w:cs="IRLotus" w:hint="cs"/>
          <w:sz w:val="28"/>
          <w:szCs w:val="28"/>
          <w:highlight w:val="yellow"/>
          <w:rtl/>
          <w:lang w:bidi="fa-IR"/>
        </w:rPr>
        <w:t>نوعی شرک است</w:t>
      </w:r>
      <w:r w:rsidR="00B01582" w:rsidRPr="00CA79FA">
        <w:rPr>
          <w:rFonts w:ascii="IRLotus" w:hAnsi="IRLotus" w:cs="IRLotus"/>
          <w:sz w:val="28"/>
          <w:szCs w:val="28"/>
          <w:highlight w:val="yellow"/>
          <w:rtl/>
          <w:lang w:bidi="fa-IR"/>
        </w:rPr>
        <w:t>».</w:t>
      </w:r>
      <w:r w:rsidR="00166097" w:rsidRPr="00023AC0">
        <w:rPr>
          <w:rFonts w:ascii="IRLotus" w:hAnsi="IRLotus" w:cs="IRLotus"/>
          <w:sz w:val="28"/>
          <w:szCs w:val="28"/>
          <w:rtl/>
          <w:lang w:bidi="fa-IR"/>
        </w:rPr>
        <w:t xml:space="preserve"> </w:t>
      </w:r>
      <w:r w:rsidR="00B01582" w:rsidRPr="000E1F7A">
        <w:rPr>
          <w:rFonts w:ascii="IRLotus" w:hAnsi="IRLotus" w:cs="IRLotus"/>
          <w:sz w:val="28"/>
          <w:szCs w:val="28"/>
          <w:highlight w:val="yellow"/>
          <w:rtl/>
          <w:lang w:bidi="fa-IR"/>
        </w:rPr>
        <w:t>ب</w:t>
      </w:r>
      <w:r w:rsidR="000E1F7A" w:rsidRPr="000E1F7A">
        <w:rPr>
          <w:rFonts w:ascii="IRLotus" w:hAnsi="IRLotus" w:cs="IRLotus" w:hint="cs"/>
          <w:sz w:val="28"/>
          <w:szCs w:val="28"/>
          <w:highlight w:val="yellow"/>
          <w:rtl/>
          <w:lang w:bidi="fa-IR"/>
        </w:rPr>
        <w:t xml:space="preserve">راین اساس حیّ از مرحلۀ ادراک ذات الهی به </w:t>
      </w:r>
      <w:r w:rsidR="000E1F7A">
        <w:rPr>
          <w:rFonts w:ascii="IRLotus" w:hAnsi="IRLotus" w:cs="IRLotus" w:hint="cs"/>
          <w:sz w:val="28"/>
          <w:szCs w:val="28"/>
          <w:highlight w:val="yellow"/>
          <w:rtl/>
          <w:lang w:bidi="fa-IR"/>
        </w:rPr>
        <w:t>مرحلۀ</w:t>
      </w:r>
      <w:r w:rsidR="000E1F7A" w:rsidRPr="000E1F7A">
        <w:rPr>
          <w:rFonts w:ascii="IRLotus" w:hAnsi="IRLotus" w:cs="IRLotus" w:hint="cs"/>
          <w:sz w:val="28"/>
          <w:szCs w:val="28"/>
          <w:highlight w:val="yellow"/>
          <w:rtl/>
          <w:lang w:bidi="fa-IR"/>
        </w:rPr>
        <w:t xml:space="preserve"> </w:t>
      </w:r>
      <w:r w:rsidR="000E1F7A">
        <w:rPr>
          <w:rFonts w:ascii="IRLotus" w:hAnsi="IRLotus" w:cs="IRLotus" w:hint="cs"/>
          <w:sz w:val="28"/>
          <w:szCs w:val="28"/>
          <w:highlight w:val="yellow"/>
          <w:rtl/>
          <w:lang w:bidi="fa-IR"/>
        </w:rPr>
        <w:t>غایب</w:t>
      </w:r>
      <w:r w:rsidR="000E1F7A" w:rsidRPr="000E1F7A">
        <w:rPr>
          <w:rFonts w:ascii="IRLotus" w:hAnsi="IRLotus" w:cs="IRLotus" w:hint="cs"/>
          <w:sz w:val="28"/>
          <w:szCs w:val="28"/>
          <w:highlight w:val="yellow"/>
          <w:rtl/>
          <w:lang w:bidi="fa-IR"/>
        </w:rPr>
        <w:t xml:space="preserve"> شدن ذات</w:t>
      </w:r>
      <w:r w:rsidR="000E1F7A">
        <w:rPr>
          <w:rFonts w:ascii="IRLotus" w:hAnsi="IRLotus" w:cs="IRLotus" w:hint="cs"/>
          <w:sz w:val="28"/>
          <w:szCs w:val="28"/>
          <w:highlight w:val="yellow"/>
          <w:rtl/>
          <w:lang w:bidi="fa-IR"/>
        </w:rPr>
        <w:t xml:space="preserve"> غیر،</w:t>
      </w:r>
      <w:r w:rsidR="000E1F7A" w:rsidRPr="000E1F7A">
        <w:rPr>
          <w:rFonts w:ascii="IRLotus" w:hAnsi="IRLotus" w:cs="IRLotus" w:hint="cs"/>
          <w:sz w:val="28"/>
          <w:szCs w:val="28"/>
          <w:highlight w:val="yellow"/>
          <w:rtl/>
          <w:lang w:bidi="fa-IR"/>
        </w:rPr>
        <w:t xml:space="preserve"> می‌رسد</w:t>
      </w:r>
      <w:r w:rsidR="000E1F7A">
        <w:rPr>
          <w:rFonts w:ascii="IRLotus" w:hAnsi="IRLotus" w:cs="IRLotus" w:hint="cs"/>
          <w:sz w:val="28"/>
          <w:szCs w:val="28"/>
          <w:highlight w:val="yellow"/>
          <w:rtl/>
          <w:lang w:bidi="fa-IR"/>
        </w:rPr>
        <w:t>؛ یعنی</w:t>
      </w:r>
      <w:r w:rsidR="000E1F7A" w:rsidRPr="000E1F7A">
        <w:rPr>
          <w:rFonts w:ascii="IRLotus" w:hAnsi="IRLotus" w:cs="IRLotus" w:hint="cs"/>
          <w:sz w:val="28"/>
          <w:szCs w:val="28"/>
          <w:highlight w:val="yellow"/>
          <w:rtl/>
          <w:lang w:bidi="fa-IR"/>
        </w:rPr>
        <w:t xml:space="preserve"> مرحله‌ای که ذاتی مغایر با ذات حق برای او باقی نمی‌ماند</w:t>
      </w:r>
      <w:r w:rsidR="000E1F7A">
        <w:rPr>
          <w:rFonts w:ascii="IRLotus" w:hAnsi="IRLotus" w:cs="IRLotus" w:hint="cs"/>
          <w:sz w:val="28"/>
          <w:szCs w:val="28"/>
          <w:rtl/>
          <w:lang w:bidi="fa-IR"/>
        </w:rPr>
        <w:t xml:space="preserve"> </w:t>
      </w:r>
      <w:r w:rsidR="00B01582" w:rsidRPr="00023AC0">
        <w:rPr>
          <w:rFonts w:ascii="IRLotus" w:hAnsi="IRLotus" w:cs="IRLotus"/>
          <w:sz w:val="28"/>
          <w:szCs w:val="28"/>
          <w:rtl/>
          <w:lang w:bidi="fa-IR"/>
        </w:rPr>
        <w:t xml:space="preserve"> و ذاتش در ذات</w:t>
      </w:r>
      <w:r w:rsidR="000E1F7A">
        <w:rPr>
          <w:rFonts w:ascii="IRLotus" w:hAnsi="IRLotus" w:cs="IRLotus" w:hint="cs"/>
          <w:sz w:val="28"/>
          <w:szCs w:val="28"/>
          <w:rtl/>
          <w:lang w:bidi="fa-IR"/>
        </w:rPr>
        <w:t xml:space="preserve"> </w:t>
      </w:r>
      <w:r w:rsidR="000E1F7A" w:rsidRPr="000E1F7A">
        <w:rPr>
          <w:rFonts w:ascii="IRLotus" w:hAnsi="IRLotus" w:cs="IRLotus" w:hint="cs"/>
          <w:sz w:val="28"/>
          <w:szCs w:val="28"/>
          <w:highlight w:val="yellow"/>
          <w:rtl/>
          <w:lang w:bidi="fa-IR"/>
        </w:rPr>
        <w:t>حق</w:t>
      </w:r>
      <w:r w:rsidR="00B01582" w:rsidRPr="00023AC0">
        <w:rPr>
          <w:rFonts w:ascii="IRLotus" w:hAnsi="IRLotus" w:cs="IRLotus"/>
          <w:sz w:val="28"/>
          <w:szCs w:val="28"/>
          <w:rtl/>
          <w:lang w:bidi="fa-IR"/>
        </w:rPr>
        <w:t xml:space="preserve"> فانی می‌شود. م</w:t>
      </w:r>
      <w:r w:rsidR="00CE4AD7" w:rsidRPr="00023AC0">
        <w:rPr>
          <w:rFonts w:ascii="IRLotus" w:hAnsi="IRLotus" w:cs="IRLotus"/>
          <w:sz w:val="28"/>
          <w:szCs w:val="28"/>
          <w:rtl/>
          <w:lang w:bidi="fa-IR"/>
        </w:rPr>
        <w:t>توحدّ</w:t>
      </w:r>
      <w:r w:rsidR="00B01582" w:rsidRPr="00023AC0">
        <w:rPr>
          <w:rFonts w:ascii="IRLotus" w:hAnsi="IRLotus" w:cs="IRLotus"/>
          <w:sz w:val="28"/>
          <w:szCs w:val="28"/>
          <w:rtl/>
          <w:lang w:bidi="fa-IR"/>
        </w:rPr>
        <w:t xml:space="preserve"> «فنای از نفس و اخلاص در مشاهدۀ حق را طلب می‌کند و از یاد و فکر زمین و آسمان و آنچه </w:t>
      </w:r>
      <w:r w:rsidRPr="00023AC0">
        <w:rPr>
          <w:rFonts w:ascii="IRLotus" w:hAnsi="IRLotus" w:cs="IRLotus"/>
          <w:sz w:val="28"/>
          <w:szCs w:val="28"/>
          <w:rtl/>
          <w:lang w:bidi="fa-IR"/>
        </w:rPr>
        <w:t>م</w:t>
      </w:r>
      <w:r w:rsidR="00B01582" w:rsidRPr="00023AC0">
        <w:rPr>
          <w:rFonts w:ascii="IRLotus" w:hAnsi="IRLotus" w:cs="IRLotus"/>
          <w:sz w:val="28"/>
          <w:szCs w:val="28"/>
          <w:rtl/>
          <w:lang w:bidi="fa-IR"/>
        </w:rPr>
        <w:t>یان آنهاست و همۀ صور روحانی و قوای جسمانی، و همۀ قوای جدا و غایب از ذاتش که آن ذوات متلاشی شود و جز واحد حق موجود دارای وجود ثابت</w:t>
      </w:r>
      <w:r w:rsidRPr="00023AC0">
        <w:rPr>
          <w:rFonts w:ascii="IRLotus" w:hAnsi="IRLotus" w:cs="IRLotus"/>
          <w:sz w:val="28"/>
          <w:szCs w:val="28"/>
          <w:rtl/>
          <w:lang w:bidi="fa-IR"/>
        </w:rPr>
        <w:t xml:space="preserve"> است باقی نمی‌ماند</w:t>
      </w:r>
      <w:r w:rsidR="00B01582" w:rsidRPr="00023AC0">
        <w:rPr>
          <w:rFonts w:ascii="IRLotus" w:hAnsi="IRLotus" w:cs="IRLotus"/>
          <w:sz w:val="28"/>
          <w:szCs w:val="28"/>
          <w:rtl/>
          <w:lang w:bidi="fa-IR"/>
        </w:rPr>
        <w:t xml:space="preserve">. همان که </w:t>
      </w:r>
      <w:r w:rsidR="00B01582" w:rsidRPr="00023AC0">
        <w:rPr>
          <w:rFonts w:ascii="IRLotus" w:hAnsi="IRLotus" w:cs="IRLotus"/>
          <w:sz w:val="28"/>
          <w:szCs w:val="28"/>
          <w:rtl/>
          <w:lang w:bidi="fa-IR"/>
        </w:rPr>
        <w:lastRenderedPageBreak/>
        <w:t>می‌گوید «در آن روز سطلنت عالم با کیست؟ با خدای یکتای بس قاهر و منتقم است» (غافر/40) (</w:t>
      </w:r>
      <w:r w:rsidR="00EE54B7" w:rsidRPr="00023AC0">
        <w:rPr>
          <w:rFonts w:ascii="IRLotus" w:hAnsi="IRLotus" w:cs="IRLotus"/>
          <w:sz w:val="28"/>
          <w:szCs w:val="28"/>
          <w:rtl/>
          <w:lang w:bidi="fa-IR"/>
        </w:rPr>
        <w:t>اسماعیل، 1437ق:</w:t>
      </w:r>
      <w:r w:rsidR="00B01582" w:rsidRPr="00023AC0">
        <w:rPr>
          <w:rFonts w:ascii="IRLotus" w:hAnsi="IRLotus" w:cs="IRLotus"/>
          <w:sz w:val="28"/>
          <w:szCs w:val="28"/>
          <w:rtl/>
          <w:lang w:bidi="fa-IR"/>
        </w:rPr>
        <w:t>1513)</w:t>
      </w:r>
    </w:p>
    <w:p w14:paraId="00487112" w14:textId="4C5E39B0" w:rsidR="007A62DB" w:rsidRPr="00023AC0" w:rsidRDefault="00B01582" w:rsidP="00772EC6">
      <w:pPr>
        <w:bidi/>
        <w:jc w:val="both"/>
        <w:rPr>
          <w:rFonts w:ascii="IRLotus" w:hAnsi="IRLotus" w:cs="IRLotus"/>
          <w:sz w:val="28"/>
          <w:szCs w:val="28"/>
          <w:rtl/>
          <w:lang w:bidi="fa-IR"/>
        </w:rPr>
      </w:pPr>
      <w:r w:rsidRPr="00023AC0">
        <w:rPr>
          <w:rFonts w:ascii="IRLotus" w:hAnsi="IRLotus" w:cs="IRLotus"/>
          <w:sz w:val="28"/>
          <w:szCs w:val="28"/>
          <w:rtl/>
          <w:lang w:bidi="fa-IR"/>
        </w:rPr>
        <w:t xml:space="preserve">ابن‌طفیل کمال ذات انسان و سعادت </w:t>
      </w:r>
      <w:r w:rsidR="008F6019" w:rsidRPr="008F6019">
        <w:rPr>
          <w:rFonts w:ascii="IRLotus" w:hAnsi="IRLotus" w:cs="IRLotus" w:hint="cs"/>
          <w:sz w:val="28"/>
          <w:szCs w:val="28"/>
          <w:highlight w:val="yellow"/>
          <w:rtl/>
          <w:lang w:bidi="fa-IR"/>
        </w:rPr>
        <w:t>انسان</w:t>
      </w:r>
      <w:r w:rsidRPr="00023AC0">
        <w:rPr>
          <w:rFonts w:ascii="IRLotus" w:hAnsi="IRLotus" w:cs="IRLotus"/>
          <w:sz w:val="28"/>
          <w:szCs w:val="28"/>
          <w:rtl/>
          <w:lang w:bidi="fa-IR"/>
        </w:rPr>
        <w:t xml:space="preserve"> را مشاهدۀ واجب‌الوجود </w:t>
      </w:r>
      <w:r w:rsidR="008F6019">
        <w:rPr>
          <w:rFonts w:ascii="IRLotus" w:hAnsi="IRLotus" w:cs="IRLotus" w:hint="cs"/>
          <w:sz w:val="28"/>
          <w:szCs w:val="28"/>
          <w:rtl/>
          <w:lang w:bidi="fa-IR"/>
        </w:rPr>
        <w:t xml:space="preserve">و </w:t>
      </w:r>
      <w:r w:rsidR="008F6019" w:rsidRPr="008F6019">
        <w:rPr>
          <w:rFonts w:ascii="IRLotus" w:hAnsi="IRLotus" w:cs="IRLotus" w:hint="cs"/>
          <w:sz w:val="28"/>
          <w:szCs w:val="28"/>
          <w:highlight w:val="yellow"/>
          <w:rtl/>
          <w:lang w:bidi="fa-IR"/>
        </w:rPr>
        <w:t>نیز</w:t>
      </w:r>
      <w:r w:rsidRPr="00023AC0">
        <w:rPr>
          <w:rFonts w:ascii="IRLotus" w:hAnsi="IRLotus" w:cs="IRLotus"/>
          <w:sz w:val="28"/>
          <w:szCs w:val="28"/>
          <w:rtl/>
          <w:lang w:bidi="fa-IR"/>
        </w:rPr>
        <w:t xml:space="preserve"> مشاهدۀ بالفعل همیشگی </w:t>
      </w:r>
      <w:r w:rsidR="008F6019" w:rsidRPr="008F6019">
        <w:rPr>
          <w:rFonts w:ascii="IRLotus" w:hAnsi="IRLotus" w:cs="IRLotus" w:hint="cs"/>
          <w:sz w:val="28"/>
          <w:szCs w:val="28"/>
          <w:highlight w:val="yellow"/>
          <w:rtl/>
          <w:lang w:bidi="fa-IR"/>
        </w:rPr>
        <w:t>او</w:t>
      </w:r>
      <w:r w:rsidR="008F6019">
        <w:rPr>
          <w:rFonts w:ascii="IRLotus" w:hAnsi="IRLotus" w:cs="IRLotus" w:hint="cs"/>
          <w:sz w:val="28"/>
          <w:szCs w:val="28"/>
          <w:rtl/>
          <w:lang w:bidi="fa-IR"/>
        </w:rPr>
        <w:t xml:space="preserve"> </w:t>
      </w:r>
      <w:r w:rsidR="008F6019" w:rsidRPr="008F6019">
        <w:rPr>
          <w:rFonts w:ascii="IRLotus" w:hAnsi="IRLotus" w:cs="IRLotus" w:hint="cs"/>
          <w:sz w:val="28"/>
          <w:szCs w:val="28"/>
          <w:highlight w:val="yellow"/>
          <w:rtl/>
          <w:lang w:bidi="fa-IR"/>
        </w:rPr>
        <w:t>می‌داند</w:t>
      </w:r>
      <w:r w:rsidR="008F6019">
        <w:rPr>
          <w:rFonts w:ascii="IRLotus" w:hAnsi="IRLotus" w:cs="IRLotus" w:hint="cs"/>
          <w:sz w:val="28"/>
          <w:szCs w:val="28"/>
          <w:rtl/>
          <w:lang w:bidi="fa-IR"/>
        </w:rPr>
        <w:t xml:space="preserve"> </w:t>
      </w:r>
      <w:r w:rsidR="008F6019" w:rsidRPr="008F6019">
        <w:rPr>
          <w:rFonts w:ascii="IRLotus" w:hAnsi="IRLotus" w:cs="IRLotus" w:hint="cs"/>
          <w:sz w:val="28"/>
          <w:szCs w:val="28"/>
          <w:highlight w:val="yellow"/>
          <w:rtl/>
          <w:lang w:bidi="fa-IR"/>
        </w:rPr>
        <w:t>و در</w:t>
      </w:r>
      <w:r w:rsidRPr="00023AC0">
        <w:rPr>
          <w:rFonts w:ascii="IRLotus" w:hAnsi="IRLotus" w:cs="IRLotus"/>
          <w:sz w:val="28"/>
          <w:szCs w:val="28"/>
          <w:rtl/>
          <w:lang w:bidi="fa-IR"/>
        </w:rPr>
        <w:t xml:space="preserve"> مشاهدۀ بالفعل</w:t>
      </w:r>
      <w:r w:rsidR="008F6019">
        <w:rPr>
          <w:rFonts w:ascii="IRLotus" w:hAnsi="IRLotus" w:cs="IRLotus" w:hint="cs"/>
          <w:sz w:val="28"/>
          <w:szCs w:val="28"/>
          <w:rtl/>
          <w:lang w:bidi="fa-IR"/>
        </w:rPr>
        <w:t xml:space="preserve"> </w:t>
      </w:r>
      <w:r w:rsidR="008F6019" w:rsidRPr="008F6019">
        <w:rPr>
          <w:rFonts w:ascii="IRLotus" w:hAnsi="IRLotus" w:cs="IRLotus" w:hint="cs"/>
          <w:sz w:val="28"/>
          <w:szCs w:val="28"/>
          <w:highlight w:val="yellow"/>
          <w:rtl/>
          <w:lang w:bidi="fa-IR"/>
        </w:rPr>
        <w:t>او به</w:t>
      </w:r>
      <w:r w:rsidRPr="008F6019">
        <w:rPr>
          <w:rFonts w:ascii="IRLotus" w:hAnsi="IRLotus" w:cs="IRLotus"/>
          <w:sz w:val="28"/>
          <w:szCs w:val="28"/>
          <w:highlight w:val="yellow"/>
          <w:rtl/>
          <w:lang w:bidi="fa-IR"/>
        </w:rPr>
        <w:t xml:space="preserve"> لذتی بدون درد</w:t>
      </w:r>
      <w:r w:rsidR="008F6019">
        <w:rPr>
          <w:rFonts w:ascii="IRLotus" w:hAnsi="IRLotus" w:cs="IRLotus" w:hint="cs"/>
          <w:sz w:val="28"/>
          <w:szCs w:val="28"/>
          <w:rtl/>
          <w:lang w:bidi="fa-IR"/>
        </w:rPr>
        <w:t xml:space="preserve"> </w:t>
      </w:r>
      <w:r w:rsidRPr="00023AC0">
        <w:rPr>
          <w:rFonts w:ascii="IRLotus" w:hAnsi="IRLotus" w:cs="IRLotus"/>
          <w:sz w:val="28"/>
          <w:szCs w:val="28"/>
          <w:rtl/>
          <w:lang w:bidi="fa-IR"/>
        </w:rPr>
        <w:t>می‌رسد و منیّت او از بین می‌رود</w:t>
      </w:r>
      <w:r w:rsidR="006765B8">
        <w:rPr>
          <w:rFonts w:ascii="IRLotus" w:hAnsi="IRLotus" w:cs="IRLotus" w:hint="cs"/>
          <w:sz w:val="28"/>
          <w:szCs w:val="28"/>
          <w:rtl/>
          <w:lang w:bidi="fa-IR"/>
        </w:rPr>
        <w:t xml:space="preserve"> و این</w:t>
      </w:r>
      <w:r w:rsidRPr="00023AC0">
        <w:rPr>
          <w:rFonts w:ascii="IRLotus" w:hAnsi="IRLotus" w:cs="IRLotus"/>
          <w:sz w:val="28"/>
          <w:szCs w:val="28"/>
          <w:rtl/>
          <w:lang w:bidi="fa-IR"/>
        </w:rPr>
        <w:t xml:space="preserve"> همان سعادت و بهجت تام است. بهجت حقیقی</w:t>
      </w:r>
      <w:r w:rsidR="008F6019">
        <w:rPr>
          <w:rFonts w:ascii="IRLotus" w:hAnsi="IRLotus" w:cs="IRLotus" w:hint="cs"/>
          <w:sz w:val="28"/>
          <w:szCs w:val="28"/>
          <w:rtl/>
          <w:lang w:bidi="fa-IR"/>
        </w:rPr>
        <w:t>،</w:t>
      </w:r>
      <w:r w:rsidRPr="00023AC0">
        <w:rPr>
          <w:rFonts w:ascii="IRLotus" w:hAnsi="IRLotus" w:cs="IRLotus"/>
          <w:sz w:val="28"/>
          <w:szCs w:val="28"/>
          <w:rtl/>
          <w:lang w:bidi="fa-IR"/>
        </w:rPr>
        <w:t xml:space="preserve"> معرفت حقیقی است. (</w:t>
      </w:r>
      <w:r w:rsidR="006765B8">
        <w:rPr>
          <w:rFonts w:ascii="IRLotus" w:hAnsi="IRLotus" w:cs="IRLotus" w:hint="cs"/>
          <w:sz w:val="28"/>
          <w:szCs w:val="28"/>
          <w:rtl/>
          <w:lang w:bidi="fa-IR"/>
        </w:rPr>
        <w:t>محمود، 1999</w:t>
      </w:r>
      <w:r w:rsidR="00127564" w:rsidRPr="00023AC0">
        <w:rPr>
          <w:rFonts w:ascii="IRLotus" w:hAnsi="IRLotus" w:cs="IRLotus"/>
          <w:sz w:val="28"/>
          <w:szCs w:val="28"/>
          <w:rtl/>
          <w:lang w:bidi="fa-IR"/>
        </w:rPr>
        <w:t>:</w:t>
      </w:r>
      <w:r w:rsidRPr="00023AC0">
        <w:rPr>
          <w:rFonts w:ascii="IRLotus" w:hAnsi="IRLotus" w:cs="IRLotus"/>
          <w:sz w:val="28"/>
          <w:szCs w:val="28"/>
          <w:rtl/>
          <w:lang w:bidi="fa-IR"/>
        </w:rPr>
        <w:t xml:space="preserve"> </w:t>
      </w:r>
      <w:r w:rsidR="006765B8">
        <w:rPr>
          <w:rFonts w:ascii="IRLotus" w:hAnsi="IRLotus" w:cs="IRLotus" w:hint="cs"/>
          <w:sz w:val="28"/>
          <w:szCs w:val="28"/>
          <w:rtl/>
          <w:lang w:bidi="fa-IR"/>
        </w:rPr>
        <w:t>37-40</w:t>
      </w:r>
      <w:r w:rsidRPr="00023AC0">
        <w:rPr>
          <w:rFonts w:ascii="IRLotus" w:hAnsi="IRLotus" w:cs="IRLotus"/>
          <w:sz w:val="28"/>
          <w:szCs w:val="28"/>
          <w:rtl/>
          <w:lang w:bidi="fa-IR"/>
        </w:rPr>
        <w:t>)</w:t>
      </w:r>
      <w:r w:rsidR="007A62DB" w:rsidRPr="00023AC0">
        <w:rPr>
          <w:rFonts w:ascii="IRLotus" w:hAnsi="IRLotus" w:cs="IRLotus"/>
          <w:sz w:val="28"/>
          <w:szCs w:val="28"/>
          <w:rtl/>
          <w:lang w:bidi="fa-IR"/>
        </w:rPr>
        <w:t xml:space="preserve"> این مرحله آخرین مرحله</w:t>
      </w:r>
      <w:r w:rsidR="008F6019">
        <w:rPr>
          <w:rFonts w:ascii="IRLotus" w:hAnsi="IRLotus" w:cs="IRLotus" w:hint="cs"/>
          <w:sz w:val="28"/>
          <w:szCs w:val="28"/>
          <w:rtl/>
          <w:lang w:bidi="fa-IR"/>
        </w:rPr>
        <w:t>‌ای</w:t>
      </w:r>
      <w:r w:rsidR="007A62DB" w:rsidRPr="00023AC0">
        <w:rPr>
          <w:rFonts w:ascii="IRLotus" w:hAnsi="IRLotus" w:cs="IRLotus"/>
          <w:sz w:val="28"/>
          <w:szCs w:val="28"/>
          <w:rtl/>
          <w:lang w:bidi="fa-IR"/>
        </w:rPr>
        <w:t xml:space="preserve"> است که م</w:t>
      </w:r>
      <w:r w:rsidR="00CE4AD7" w:rsidRPr="00023AC0">
        <w:rPr>
          <w:rFonts w:ascii="IRLotus" w:hAnsi="IRLotus" w:cs="IRLotus"/>
          <w:sz w:val="28"/>
          <w:szCs w:val="28"/>
          <w:rtl/>
          <w:lang w:bidi="fa-IR"/>
        </w:rPr>
        <w:t>توحدّ</w:t>
      </w:r>
      <w:r w:rsidR="007A62DB" w:rsidRPr="00023AC0">
        <w:rPr>
          <w:rFonts w:ascii="IRLotus" w:hAnsi="IRLotus" w:cs="IRLotus"/>
          <w:sz w:val="28"/>
          <w:szCs w:val="28"/>
          <w:rtl/>
          <w:lang w:bidi="fa-IR"/>
        </w:rPr>
        <w:t xml:space="preserve"> در پیشرفت شناخت به آن می‌رسد</w:t>
      </w:r>
      <w:r w:rsidR="008F6019">
        <w:rPr>
          <w:rFonts w:ascii="IRLotus" w:hAnsi="IRLotus" w:cs="IRLotus" w:hint="cs"/>
          <w:sz w:val="28"/>
          <w:szCs w:val="28"/>
          <w:rtl/>
          <w:lang w:bidi="fa-IR"/>
        </w:rPr>
        <w:t xml:space="preserve">، </w:t>
      </w:r>
      <w:r w:rsidR="008F6019" w:rsidRPr="008F6019">
        <w:rPr>
          <w:rFonts w:ascii="IRLotus" w:hAnsi="IRLotus" w:cs="IRLotus" w:hint="cs"/>
          <w:sz w:val="28"/>
          <w:szCs w:val="28"/>
          <w:highlight w:val="yellow"/>
          <w:rtl/>
          <w:lang w:bidi="fa-IR"/>
        </w:rPr>
        <w:t xml:space="preserve">مرحله‌ای است که ابن‌طفیل خطوطی رسم می‌کند </w:t>
      </w:r>
      <w:r w:rsidR="007A62DB" w:rsidRPr="008F6019">
        <w:rPr>
          <w:rFonts w:ascii="IRLotus" w:hAnsi="IRLotus" w:cs="IRLotus"/>
          <w:sz w:val="28"/>
          <w:szCs w:val="28"/>
          <w:highlight w:val="yellow"/>
          <w:rtl/>
          <w:lang w:bidi="fa-IR"/>
        </w:rPr>
        <w:t xml:space="preserve"> </w:t>
      </w:r>
      <w:r w:rsidR="008F6019" w:rsidRPr="008F6019">
        <w:rPr>
          <w:rFonts w:ascii="IRLotus" w:hAnsi="IRLotus" w:cs="IRLotus"/>
          <w:sz w:val="28"/>
          <w:szCs w:val="28"/>
          <w:highlight w:val="yellow"/>
          <w:rtl/>
          <w:lang w:bidi="fa-IR"/>
        </w:rPr>
        <w:t xml:space="preserve">که به مشاهدۀ موجود واجب‌الوجود و فنای در ذات الهی </w:t>
      </w:r>
      <w:r w:rsidR="008F6019" w:rsidRPr="008F6019">
        <w:rPr>
          <w:rFonts w:ascii="IRLotus" w:hAnsi="IRLotus" w:cs="IRLotus" w:hint="cs"/>
          <w:sz w:val="28"/>
          <w:szCs w:val="28"/>
          <w:highlight w:val="yellow"/>
          <w:rtl/>
          <w:lang w:bidi="fa-IR"/>
        </w:rPr>
        <w:t xml:space="preserve">برسد و تحقق این مرحله برای حیّ، کمال ذاتی </w:t>
      </w:r>
      <w:r w:rsidR="007A62DB" w:rsidRPr="008F6019">
        <w:rPr>
          <w:rFonts w:ascii="IRLotus" w:hAnsi="IRLotus" w:cs="IRLotus"/>
          <w:sz w:val="28"/>
          <w:szCs w:val="28"/>
          <w:highlight w:val="yellow"/>
          <w:rtl/>
          <w:lang w:bidi="fa-IR"/>
        </w:rPr>
        <w:t>است</w:t>
      </w:r>
      <w:r w:rsidR="008F6019">
        <w:rPr>
          <w:rFonts w:ascii="IRLotus" w:hAnsi="IRLotus" w:cs="IRLotus" w:hint="cs"/>
          <w:sz w:val="28"/>
          <w:szCs w:val="28"/>
          <w:rtl/>
          <w:lang w:bidi="fa-IR"/>
        </w:rPr>
        <w:t>.</w:t>
      </w:r>
      <w:r w:rsidR="007A62DB" w:rsidRPr="00023AC0">
        <w:rPr>
          <w:rFonts w:ascii="IRLotus" w:hAnsi="IRLotus" w:cs="IRLotus"/>
          <w:sz w:val="28"/>
          <w:szCs w:val="28"/>
          <w:rtl/>
          <w:lang w:bidi="fa-IR"/>
        </w:rPr>
        <w:t xml:space="preserve"> نتیجۀ این معرفت اتصال به ذات الهی است. در این مرحله حی</w:t>
      </w:r>
      <w:r w:rsidR="008F6019">
        <w:rPr>
          <w:rFonts w:ascii="IRLotus" w:hAnsi="IRLotus" w:cs="IRLotus" w:hint="cs"/>
          <w:sz w:val="28"/>
          <w:szCs w:val="28"/>
          <w:rtl/>
          <w:lang w:bidi="fa-IR"/>
        </w:rPr>
        <w:t>ّ</w:t>
      </w:r>
      <w:r w:rsidR="007A62DB" w:rsidRPr="00023AC0">
        <w:rPr>
          <w:rFonts w:ascii="IRLotus" w:hAnsi="IRLotus" w:cs="IRLotus"/>
          <w:sz w:val="28"/>
          <w:szCs w:val="28"/>
          <w:rtl/>
          <w:lang w:bidi="fa-IR"/>
        </w:rPr>
        <w:t xml:space="preserve"> به ذات الهی متصل می‌شود و </w:t>
      </w:r>
      <w:r w:rsidR="008F6019">
        <w:rPr>
          <w:rFonts w:ascii="IRLotus" w:hAnsi="IRLotus" w:cs="IRLotus" w:hint="cs"/>
          <w:sz w:val="28"/>
          <w:szCs w:val="28"/>
          <w:rtl/>
          <w:lang w:bidi="fa-IR"/>
        </w:rPr>
        <w:t>«</w:t>
      </w:r>
      <w:r w:rsidR="007A62DB" w:rsidRPr="00023AC0">
        <w:rPr>
          <w:rFonts w:ascii="IRLotus" w:hAnsi="IRLotus" w:cs="IRLotus"/>
          <w:sz w:val="28"/>
          <w:szCs w:val="28"/>
          <w:rtl/>
          <w:lang w:bidi="fa-IR"/>
        </w:rPr>
        <w:t>فنا</w:t>
      </w:r>
      <w:r w:rsidR="008F6019">
        <w:rPr>
          <w:rFonts w:ascii="IRLotus" w:hAnsi="IRLotus" w:cs="IRLotus" w:hint="cs"/>
          <w:sz w:val="28"/>
          <w:szCs w:val="28"/>
          <w:rtl/>
          <w:lang w:bidi="fa-IR"/>
        </w:rPr>
        <w:t>»</w:t>
      </w:r>
      <w:r w:rsidR="007A62DB" w:rsidRPr="00023AC0">
        <w:rPr>
          <w:rFonts w:ascii="IRLotus" w:hAnsi="IRLotus" w:cs="IRLotus"/>
          <w:sz w:val="28"/>
          <w:szCs w:val="28"/>
          <w:rtl/>
          <w:lang w:bidi="fa-IR"/>
        </w:rPr>
        <w:t xml:space="preserve"> غایت سفر م</w:t>
      </w:r>
      <w:r w:rsidR="00CE4AD7" w:rsidRPr="00023AC0">
        <w:rPr>
          <w:rFonts w:ascii="IRLotus" w:hAnsi="IRLotus" w:cs="IRLotus"/>
          <w:sz w:val="28"/>
          <w:szCs w:val="28"/>
          <w:rtl/>
          <w:lang w:bidi="fa-IR"/>
        </w:rPr>
        <w:t>توحدّ</w:t>
      </w:r>
      <w:r w:rsidR="007A62DB" w:rsidRPr="00023AC0">
        <w:rPr>
          <w:rFonts w:ascii="IRLotus" w:hAnsi="IRLotus" w:cs="IRLotus"/>
          <w:sz w:val="28"/>
          <w:szCs w:val="28"/>
          <w:rtl/>
          <w:lang w:bidi="fa-IR"/>
        </w:rPr>
        <w:t xml:space="preserve"> در </w:t>
      </w:r>
      <w:r w:rsidR="008F6019" w:rsidRPr="008F6019">
        <w:rPr>
          <w:rFonts w:ascii="IRLotus" w:hAnsi="IRLotus" w:cs="IRLotus" w:hint="cs"/>
          <w:sz w:val="28"/>
          <w:szCs w:val="28"/>
          <w:highlight w:val="yellow"/>
          <w:rtl/>
          <w:lang w:bidi="fa-IR"/>
        </w:rPr>
        <w:t>نحوۀ</w:t>
      </w:r>
      <w:r w:rsidR="008F6019">
        <w:rPr>
          <w:rFonts w:ascii="IRLotus" w:hAnsi="IRLotus" w:cs="IRLotus" w:hint="cs"/>
          <w:sz w:val="28"/>
          <w:szCs w:val="28"/>
          <w:rtl/>
          <w:lang w:bidi="fa-IR"/>
        </w:rPr>
        <w:t xml:space="preserve"> </w:t>
      </w:r>
      <w:r w:rsidR="007A62DB" w:rsidRPr="00023AC0">
        <w:rPr>
          <w:rFonts w:ascii="IRLotus" w:hAnsi="IRLotus" w:cs="IRLotus"/>
          <w:sz w:val="28"/>
          <w:szCs w:val="28"/>
          <w:rtl/>
          <w:lang w:bidi="fa-IR"/>
        </w:rPr>
        <w:t>اتصال به ذات الهی است(</w:t>
      </w:r>
      <w:r w:rsidR="00EE54B7" w:rsidRPr="00023AC0">
        <w:rPr>
          <w:rFonts w:ascii="IRLotus" w:hAnsi="IRLotus" w:cs="IRLotus"/>
          <w:sz w:val="28"/>
          <w:szCs w:val="28"/>
          <w:rtl/>
          <w:lang w:bidi="fa-IR"/>
        </w:rPr>
        <w:t xml:space="preserve">اسماعیل، 1437ق: </w:t>
      </w:r>
      <w:r w:rsidR="007A62DB" w:rsidRPr="00023AC0">
        <w:rPr>
          <w:rFonts w:ascii="IRLotus" w:hAnsi="IRLotus" w:cs="IRLotus"/>
          <w:sz w:val="28"/>
          <w:szCs w:val="28"/>
          <w:rtl/>
          <w:lang w:bidi="fa-IR"/>
        </w:rPr>
        <w:t xml:space="preserve">1506). </w:t>
      </w:r>
    </w:p>
    <w:p w14:paraId="660E8C44" w14:textId="77777777" w:rsidR="008F6019" w:rsidRDefault="004C4CB9" w:rsidP="008F6019">
      <w:pPr>
        <w:bidi/>
        <w:jc w:val="both"/>
        <w:rPr>
          <w:rFonts w:ascii="IRLotus" w:hAnsi="IRLotus" w:cs="IRLotus"/>
          <w:sz w:val="28"/>
          <w:szCs w:val="28"/>
          <w:rtl/>
          <w:lang w:bidi="fa-IR"/>
        </w:rPr>
      </w:pPr>
      <w:r w:rsidRPr="00023AC0">
        <w:rPr>
          <w:rFonts w:ascii="IRLotus" w:hAnsi="IRLotus" w:cs="IRLotus"/>
          <w:sz w:val="28"/>
          <w:szCs w:val="28"/>
          <w:rtl/>
          <w:lang w:bidi="fa-IR"/>
        </w:rPr>
        <w:t xml:space="preserve">بنابراین بنظر ابن‌طفیل </w:t>
      </w:r>
      <w:r w:rsidR="008F6019" w:rsidRPr="008F6019">
        <w:rPr>
          <w:rFonts w:ascii="IRLotus" w:hAnsi="IRLotus" w:cs="IRLotus" w:hint="cs"/>
          <w:sz w:val="28"/>
          <w:szCs w:val="28"/>
          <w:highlight w:val="yellow"/>
          <w:rtl/>
          <w:lang w:bidi="fa-IR"/>
        </w:rPr>
        <w:t>از</w:t>
      </w:r>
      <w:r w:rsidR="00B01582" w:rsidRPr="00023AC0">
        <w:rPr>
          <w:rFonts w:ascii="IRLotus" w:hAnsi="IRLotus" w:cs="IRLotus"/>
          <w:sz w:val="28"/>
          <w:szCs w:val="28"/>
          <w:rtl/>
          <w:lang w:bidi="fa-IR"/>
        </w:rPr>
        <w:t xml:space="preserve"> طریق نظری و بحث فکری راهی به سوی او نیست. </w:t>
      </w:r>
      <w:r w:rsidRPr="00023AC0">
        <w:rPr>
          <w:rFonts w:ascii="IRLotus" w:hAnsi="IRLotus" w:cs="IRLotus"/>
          <w:sz w:val="28"/>
          <w:szCs w:val="28"/>
          <w:rtl/>
          <w:lang w:bidi="fa-IR"/>
        </w:rPr>
        <w:t xml:space="preserve">و رسیدن به مرحلۀ نهایی و فنا </w:t>
      </w:r>
      <w:r w:rsidR="00B01582" w:rsidRPr="00023AC0">
        <w:rPr>
          <w:rFonts w:ascii="IRLotus" w:hAnsi="IRLotus" w:cs="IRLotus"/>
          <w:sz w:val="28"/>
          <w:szCs w:val="28"/>
          <w:rtl/>
          <w:lang w:bidi="fa-IR"/>
        </w:rPr>
        <w:t xml:space="preserve">حالتی ذوقی </w:t>
      </w:r>
      <w:r w:rsidR="00B61EB4" w:rsidRPr="00023AC0">
        <w:rPr>
          <w:rFonts w:ascii="IRLotus" w:hAnsi="IRLotus" w:cs="IRLotus" w:hint="cs"/>
          <w:sz w:val="28"/>
          <w:szCs w:val="28"/>
          <w:rtl/>
          <w:lang w:bidi="fa-IR"/>
        </w:rPr>
        <w:t xml:space="preserve">و برتر از ادراک نظری است و </w:t>
      </w:r>
      <w:r w:rsidR="00B01582" w:rsidRPr="00023AC0">
        <w:rPr>
          <w:rFonts w:ascii="IRLotus" w:hAnsi="IRLotus" w:cs="IRLotus"/>
          <w:sz w:val="28"/>
          <w:szCs w:val="28"/>
          <w:rtl/>
          <w:lang w:bidi="fa-IR"/>
        </w:rPr>
        <w:t xml:space="preserve">با ادراک نظری و قیاس و مقدمات و نتایج برهانی بدست نمی‌آید. ابن‌طفیل </w:t>
      </w:r>
      <w:r w:rsidRPr="00023AC0">
        <w:rPr>
          <w:rFonts w:ascii="IRLotus" w:hAnsi="IRLotus" w:cs="IRLotus"/>
          <w:sz w:val="28"/>
          <w:szCs w:val="28"/>
          <w:rtl/>
          <w:lang w:bidi="fa-IR"/>
        </w:rPr>
        <w:t xml:space="preserve">در مرحلۀ آخر </w:t>
      </w:r>
      <w:r w:rsidR="00B01582" w:rsidRPr="00023AC0">
        <w:rPr>
          <w:rFonts w:ascii="IRLotus" w:hAnsi="IRLotus" w:cs="IRLotus"/>
          <w:sz w:val="28"/>
          <w:szCs w:val="28"/>
          <w:rtl/>
          <w:lang w:bidi="fa-IR"/>
        </w:rPr>
        <w:t>عق</w:t>
      </w:r>
      <w:r w:rsidR="001523B8" w:rsidRPr="00023AC0">
        <w:rPr>
          <w:rFonts w:ascii="IRLotus" w:hAnsi="IRLotus" w:cs="IRLotus"/>
          <w:sz w:val="28"/>
          <w:szCs w:val="28"/>
          <w:rtl/>
          <w:lang w:bidi="fa-IR"/>
        </w:rPr>
        <w:t>ل</w:t>
      </w:r>
      <w:r w:rsidR="00B01582" w:rsidRPr="00023AC0">
        <w:rPr>
          <w:rFonts w:ascii="IRLotus" w:hAnsi="IRLotus" w:cs="IRLotus"/>
          <w:sz w:val="28"/>
          <w:szCs w:val="28"/>
          <w:rtl/>
          <w:lang w:bidi="fa-IR"/>
        </w:rPr>
        <w:t xml:space="preserve"> را </w:t>
      </w:r>
      <w:r w:rsidR="00A4199B" w:rsidRPr="00023AC0">
        <w:rPr>
          <w:rFonts w:ascii="IRLotus" w:hAnsi="IRLotus" w:cs="IRLotus" w:hint="cs"/>
          <w:sz w:val="28"/>
          <w:szCs w:val="28"/>
          <w:rtl/>
          <w:lang w:bidi="fa-IR"/>
        </w:rPr>
        <w:t>به کنار می‌نهد</w:t>
      </w:r>
      <w:r w:rsidR="00B01582" w:rsidRPr="00023AC0">
        <w:rPr>
          <w:rFonts w:ascii="IRLotus" w:hAnsi="IRLotus" w:cs="IRLotus"/>
          <w:sz w:val="28"/>
          <w:szCs w:val="28"/>
          <w:rtl/>
          <w:lang w:bidi="fa-IR"/>
        </w:rPr>
        <w:t xml:space="preserve"> </w:t>
      </w:r>
      <w:r w:rsidR="00804196">
        <w:rPr>
          <w:rFonts w:ascii="IRLotus" w:hAnsi="IRLotus" w:cs="IRLotus" w:hint="cs"/>
          <w:sz w:val="28"/>
          <w:szCs w:val="28"/>
          <w:rtl/>
          <w:lang w:bidi="fa-IR"/>
        </w:rPr>
        <w:t xml:space="preserve">و می‌گوید ما تسلیم شدیم  و راه عقل و عقلا را ترک کردیم. </w:t>
      </w:r>
      <w:r w:rsidR="00B61EB4" w:rsidRPr="00023AC0">
        <w:rPr>
          <w:rFonts w:ascii="IRLotus" w:hAnsi="IRLotus" w:cs="IRLotus" w:hint="cs"/>
          <w:sz w:val="28"/>
          <w:szCs w:val="28"/>
          <w:rtl/>
          <w:lang w:bidi="fa-IR"/>
        </w:rPr>
        <w:t xml:space="preserve">عقلی که </w:t>
      </w:r>
      <w:r w:rsidR="00A4199B" w:rsidRPr="00023AC0">
        <w:rPr>
          <w:rFonts w:ascii="IRLotus" w:hAnsi="IRLotus" w:cs="IRLotus" w:hint="cs"/>
          <w:sz w:val="28"/>
          <w:szCs w:val="28"/>
          <w:rtl/>
          <w:lang w:bidi="fa-IR"/>
        </w:rPr>
        <w:t>مدنظر ابن‌طفیل است،</w:t>
      </w:r>
      <w:r w:rsidR="00B61EB4" w:rsidRPr="00023AC0">
        <w:rPr>
          <w:rFonts w:ascii="IRLotus" w:hAnsi="IRLotus" w:cs="IRLotus" w:hint="cs"/>
          <w:sz w:val="28"/>
          <w:szCs w:val="28"/>
          <w:rtl/>
          <w:lang w:bidi="fa-IR"/>
        </w:rPr>
        <w:t xml:space="preserve"> عقل استقرائی و قوۀ ناطقه است که معانی کلی را از موجودات حسی بیرون می‌آورد. </w:t>
      </w:r>
      <w:r w:rsidR="00A4199B" w:rsidRPr="00023AC0">
        <w:rPr>
          <w:rFonts w:ascii="IRLotus" w:hAnsi="IRLotus" w:cs="IRLotus" w:hint="cs"/>
          <w:sz w:val="28"/>
          <w:szCs w:val="28"/>
          <w:rtl/>
          <w:lang w:bidi="fa-IR"/>
        </w:rPr>
        <w:t xml:space="preserve">او می‌گوید </w:t>
      </w:r>
      <w:r w:rsidR="00B61EB4" w:rsidRPr="00023AC0">
        <w:rPr>
          <w:rFonts w:ascii="IRLotus" w:hAnsi="IRLotus" w:cs="IRLotus" w:hint="cs"/>
          <w:sz w:val="28"/>
          <w:szCs w:val="28"/>
          <w:rtl/>
          <w:lang w:bidi="fa-IR"/>
        </w:rPr>
        <w:t xml:space="preserve">عقلایی که با این عقل به حقیقت می‌نگرند به این درجه </w:t>
      </w:r>
      <w:r w:rsidR="00A4199B" w:rsidRPr="00023AC0">
        <w:rPr>
          <w:rFonts w:ascii="IRLotus" w:hAnsi="IRLotus" w:cs="IRLotus" w:hint="cs"/>
          <w:sz w:val="28"/>
          <w:szCs w:val="28"/>
          <w:rtl/>
          <w:lang w:bidi="fa-IR"/>
        </w:rPr>
        <w:t>از</w:t>
      </w:r>
      <w:r w:rsidR="00B61EB4" w:rsidRPr="00023AC0">
        <w:rPr>
          <w:rFonts w:ascii="IRLotus" w:hAnsi="IRLotus" w:cs="IRLotus" w:hint="cs"/>
          <w:sz w:val="28"/>
          <w:szCs w:val="28"/>
          <w:rtl/>
          <w:lang w:bidi="fa-IR"/>
        </w:rPr>
        <w:t xml:space="preserve"> فکر می‌رسند؛ حال آنکه نوع و طریقۀ ما برتر از آن است (ابن‌طفیل، </w:t>
      </w:r>
      <w:r w:rsidR="00804196">
        <w:rPr>
          <w:rFonts w:ascii="IRLotus" w:hAnsi="IRLotus" w:cs="IRLotus" w:hint="cs"/>
          <w:sz w:val="28"/>
          <w:szCs w:val="28"/>
          <w:rtl/>
          <w:lang w:bidi="fa-IR"/>
        </w:rPr>
        <w:t>1991</w:t>
      </w:r>
      <w:r w:rsidR="00B61EB4" w:rsidRPr="00023AC0">
        <w:rPr>
          <w:rFonts w:ascii="IRLotus" w:hAnsi="IRLotus" w:cs="IRLotus" w:hint="cs"/>
          <w:sz w:val="28"/>
          <w:szCs w:val="28"/>
          <w:rtl/>
          <w:lang w:bidi="fa-IR"/>
        </w:rPr>
        <w:t xml:space="preserve">: </w:t>
      </w:r>
      <w:r w:rsidR="00804196">
        <w:rPr>
          <w:rFonts w:ascii="IRLotus" w:hAnsi="IRLotus" w:cs="IRLotus" w:hint="cs"/>
          <w:sz w:val="28"/>
          <w:szCs w:val="28"/>
          <w:rtl/>
          <w:lang w:bidi="fa-IR"/>
        </w:rPr>
        <w:t>83</w:t>
      </w:r>
      <w:r w:rsidR="00B61EB4" w:rsidRPr="00023AC0">
        <w:rPr>
          <w:rFonts w:ascii="IRLotus" w:hAnsi="IRLotus" w:cs="IRLotus" w:hint="cs"/>
          <w:sz w:val="28"/>
          <w:szCs w:val="28"/>
          <w:rtl/>
          <w:lang w:bidi="fa-IR"/>
        </w:rPr>
        <w:t xml:space="preserve">). </w:t>
      </w:r>
    </w:p>
    <w:p w14:paraId="52154EA2" w14:textId="62AB70AD" w:rsidR="001015E4" w:rsidRPr="00023AC0" w:rsidRDefault="00C53C41" w:rsidP="008F6019">
      <w:pPr>
        <w:bidi/>
        <w:jc w:val="both"/>
        <w:rPr>
          <w:rFonts w:ascii="IRLotus" w:hAnsi="IRLotus" w:cs="IRLotus"/>
          <w:sz w:val="28"/>
          <w:szCs w:val="28"/>
          <w:rtl/>
          <w:lang w:bidi="fa-IR"/>
        </w:rPr>
      </w:pPr>
      <w:r w:rsidRPr="00023AC0">
        <w:rPr>
          <w:rFonts w:ascii="IRLotus" w:hAnsi="IRLotus" w:cs="IRLotus"/>
          <w:sz w:val="28"/>
          <w:szCs w:val="28"/>
          <w:rtl/>
          <w:lang w:bidi="fa-IR"/>
        </w:rPr>
        <w:t xml:space="preserve">ابن‌طفیل از عقلی که به معرفت نظری و معانی کلی </w:t>
      </w:r>
      <w:r w:rsidR="008F6019" w:rsidRPr="008F6019">
        <w:rPr>
          <w:rFonts w:ascii="IRLotus" w:hAnsi="IRLotus" w:cs="IRLotus" w:hint="cs"/>
          <w:sz w:val="28"/>
          <w:szCs w:val="28"/>
          <w:highlight w:val="yellow"/>
          <w:rtl/>
          <w:lang w:bidi="fa-IR"/>
        </w:rPr>
        <w:t>منجر می‌شود</w:t>
      </w:r>
      <w:r w:rsidRPr="008F6019">
        <w:rPr>
          <w:rFonts w:ascii="IRLotus" w:hAnsi="IRLotus" w:cs="IRLotus"/>
          <w:sz w:val="28"/>
          <w:szCs w:val="28"/>
          <w:highlight w:val="yellow"/>
          <w:rtl/>
          <w:lang w:bidi="fa-IR"/>
        </w:rPr>
        <w:t xml:space="preserve"> عبور </w:t>
      </w:r>
      <w:r w:rsidR="008F6019" w:rsidRPr="008F6019">
        <w:rPr>
          <w:rFonts w:ascii="IRLotus" w:hAnsi="IRLotus" w:cs="IRLotus" w:hint="cs"/>
          <w:sz w:val="28"/>
          <w:szCs w:val="28"/>
          <w:highlight w:val="yellow"/>
          <w:rtl/>
          <w:lang w:bidi="fa-IR"/>
        </w:rPr>
        <w:t>کرده</w:t>
      </w:r>
      <w:r w:rsidRPr="008F6019">
        <w:rPr>
          <w:rFonts w:ascii="IRLotus" w:hAnsi="IRLotus" w:cs="IRLotus"/>
          <w:sz w:val="28"/>
          <w:szCs w:val="28"/>
          <w:highlight w:val="yellow"/>
          <w:rtl/>
          <w:lang w:bidi="fa-IR"/>
        </w:rPr>
        <w:t xml:space="preserve"> و</w:t>
      </w:r>
      <w:r w:rsidRPr="00023AC0">
        <w:rPr>
          <w:rFonts w:ascii="IRLotus" w:hAnsi="IRLotus" w:cs="IRLotus"/>
          <w:sz w:val="28"/>
          <w:szCs w:val="28"/>
          <w:rtl/>
          <w:lang w:bidi="fa-IR"/>
        </w:rPr>
        <w:t xml:space="preserve"> </w:t>
      </w:r>
      <w:r w:rsidR="008F6019">
        <w:rPr>
          <w:rFonts w:ascii="IRLotus" w:hAnsi="IRLotus" w:cs="IRLotus" w:hint="cs"/>
          <w:sz w:val="28"/>
          <w:szCs w:val="28"/>
          <w:rtl/>
          <w:lang w:bidi="fa-IR"/>
        </w:rPr>
        <w:t>به</w:t>
      </w:r>
      <w:r w:rsidR="001015E4" w:rsidRPr="00023AC0">
        <w:rPr>
          <w:rFonts w:ascii="IRLotus" w:hAnsi="IRLotus" w:cs="IRLotus"/>
          <w:sz w:val="28"/>
          <w:szCs w:val="28"/>
          <w:rtl/>
          <w:lang w:bidi="fa-IR"/>
        </w:rPr>
        <w:t xml:space="preserve"> معرفت والا</w:t>
      </w:r>
      <w:r w:rsidR="008F6019">
        <w:rPr>
          <w:rFonts w:ascii="IRLotus" w:hAnsi="IRLotus" w:cs="IRLotus" w:hint="cs"/>
          <w:sz w:val="28"/>
          <w:szCs w:val="28"/>
          <w:rtl/>
          <w:lang w:bidi="fa-IR"/>
        </w:rPr>
        <w:t xml:space="preserve"> </w:t>
      </w:r>
      <w:r w:rsidR="008F6019" w:rsidRPr="008F6019">
        <w:rPr>
          <w:rFonts w:ascii="IRLotus" w:hAnsi="IRLotus" w:cs="IRLotus" w:hint="cs"/>
          <w:sz w:val="28"/>
          <w:szCs w:val="28"/>
          <w:highlight w:val="yellow"/>
          <w:rtl/>
          <w:lang w:bidi="fa-IR"/>
        </w:rPr>
        <w:t>می‌رسد معرفت والا</w:t>
      </w:r>
      <w:r w:rsidR="001015E4" w:rsidRPr="00023AC0">
        <w:rPr>
          <w:rFonts w:ascii="IRLotus" w:hAnsi="IRLotus" w:cs="IRLotus"/>
          <w:sz w:val="28"/>
          <w:szCs w:val="28"/>
          <w:rtl/>
          <w:lang w:bidi="fa-IR"/>
        </w:rPr>
        <w:t xml:space="preserve"> </w:t>
      </w:r>
      <w:r w:rsidR="008F6019">
        <w:rPr>
          <w:rFonts w:ascii="IRLotus" w:hAnsi="IRLotus" w:cs="IRLotus" w:hint="cs"/>
          <w:sz w:val="28"/>
          <w:szCs w:val="28"/>
          <w:rtl/>
          <w:lang w:bidi="fa-IR"/>
        </w:rPr>
        <w:t>نتیجۀ</w:t>
      </w:r>
      <w:r w:rsidR="001015E4" w:rsidRPr="00023AC0">
        <w:rPr>
          <w:rFonts w:ascii="IRLotus" w:hAnsi="IRLotus" w:cs="IRLotus"/>
          <w:sz w:val="28"/>
          <w:szCs w:val="28"/>
          <w:rtl/>
          <w:lang w:bidi="fa-IR"/>
        </w:rPr>
        <w:t xml:space="preserve"> اتصال به ذات الهی </w:t>
      </w:r>
      <w:r w:rsidR="008F6019">
        <w:rPr>
          <w:rFonts w:ascii="IRLotus" w:hAnsi="IRLotus" w:cs="IRLotus" w:hint="cs"/>
          <w:sz w:val="28"/>
          <w:szCs w:val="28"/>
          <w:rtl/>
          <w:lang w:bidi="fa-IR"/>
        </w:rPr>
        <w:t>است</w:t>
      </w:r>
      <w:r w:rsidR="001015E4" w:rsidRPr="00023AC0">
        <w:rPr>
          <w:rFonts w:ascii="IRLotus" w:hAnsi="IRLotus" w:cs="IRLotus"/>
          <w:sz w:val="28"/>
          <w:szCs w:val="28"/>
          <w:rtl/>
          <w:lang w:bidi="fa-IR"/>
        </w:rPr>
        <w:t xml:space="preserve">. </w:t>
      </w:r>
      <w:r w:rsidR="008F6019" w:rsidRPr="008F6019">
        <w:rPr>
          <w:rFonts w:ascii="IRLotus" w:hAnsi="IRLotus" w:cs="IRLotus" w:hint="cs"/>
          <w:sz w:val="28"/>
          <w:szCs w:val="28"/>
          <w:highlight w:val="yellow"/>
          <w:rtl/>
          <w:lang w:bidi="fa-IR"/>
        </w:rPr>
        <w:t xml:space="preserve">در فلسفۀ ابن‌طفیل </w:t>
      </w:r>
      <w:r w:rsidR="001015E4" w:rsidRPr="008F6019">
        <w:rPr>
          <w:rFonts w:ascii="IRLotus" w:hAnsi="IRLotus" w:cs="IRLotus"/>
          <w:sz w:val="28"/>
          <w:szCs w:val="28"/>
          <w:highlight w:val="yellow"/>
          <w:rtl/>
          <w:lang w:bidi="fa-IR"/>
        </w:rPr>
        <w:t xml:space="preserve">اتصال </w:t>
      </w:r>
      <w:r w:rsidR="008F6019" w:rsidRPr="008F6019">
        <w:rPr>
          <w:rFonts w:ascii="IRLotus" w:hAnsi="IRLotus" w:cs="IRLotus" w:hint="cs"/>
          <w:sz w:val="28"/>
          <w:szCs w:val="28"/>
          <w:highlight w:val="yellow"/>
          <w:rtl/>
          <w:lang w:bidi="fa-IR"/>
        </w:rPr>
        <w:t xml:space="preserve">از دو جهت به توحدّ مربوط می‌شود: 1. </w:t>
      </w:r>
      <w:r w:rsidR="001015E4" w:rsidRPr="008F6019">
        <w:rPr>
          <w:rFonts w:ascii="IRLotus" w:hAnsi="IRLotus" w:cs="IRLotus"/>
          <w:sz w:val="28"/>
          <w:szCs w:val="28"/>
          <w:highlight w:val="yellow"/>
          <w:rtl/>
          <w:lang w:bidi="fa-IR"/>
        </w:rPr>
        <w:t>از</w:t>
      </w:r>
      <w:r w:rsidR="001015E4" w:rsidRPr="00023AC0">
        <w:rPr>
          <w:rFonts w:ascii="IRLotus" w:hAnsi="IRLotus" w:cs="IRLotus"/>
          <w:sz w:val="28"/>
          <w:szCs w:val="28"/>
          <w:rtl/>
          <w:lang w:bidi="fa-IR"/>
        </w:rPr>
        <w:t xml:space="preserve"> این جهت که </w:t>
      </w:r>
      <w:r w:rsidR="008F6019" w:rsidRPr="008F6019">
        <w:rPr>
          <w:rFonts w:ascii="IRLotus" w:hAnsi="IRLotus" w:cs="IRLotus" w:hint="cs"/>
          <w:sz w:val="28"/>
          <w:szCs w:val="28"/>
          <w:highlight w:val="yellow"/>
          <w:rtl/>
          <w:lang w:bidi="fa-IR"/>
        </w:rPr>
        <w:t>ذات الهی</w:t>
      </w:r>
      <w:r w:rsidR="008F6019">
        <w:rPr>
          <w:rFonts w:ascii="IRLotus" w:hAnsi="IRLotus" w:cs="IRLotus" w:hint="cs"/>
          <w:sz w:val="28"/>
          <w:szCs w:val="28"/>
          <w:rtl/>
          <w:lang w:bidi="fa-IR"/>
        </w:rPr>
        <w:t xml:space="preserve"> </w:t>
      </w:r>
      <w:r w:rsidR="001015E4" w:rsidRPr="00023AC0">
        <w:rPr>
          <w:rFonts w:ascii="IRLotus" w:hAnsi="IRLotus" w:cs="IRLotus"/>
          <w:sz w:val="28"/>
          <w:szCs w:val="28"/>
          <w:rtl/>
          <w:lang w:bidi="fa-IR"/>
        </w:rPr>
        <w:t xml:space="preserve">بر </w:t>
      </w:r>
      <w:r w:rsidR="00CE4AD7" w:rsidRPr="00023AC0">
        <w:rPr>
          <w:rFonts w:ascii="IRLotus" w:hAnsi="IRLotus" w:cs="IRLotus"/>
          <w:sz w:val="28"/>
          <w:szCs w:val="28"/>
          <w:rtl/>
          <w:lang w:bidi="fa-IR"/>
        </w:rPr>
        <w:t>توحدّ</w:t>
      </w:r>
      <w:r w:rsidR="001015E4" w:rsidRPr="00023AC0">
        <w:rPr>
          <w:rFonts w:ascii="IRLotus" w:hAnsi="IRLotus" w:cs="IRLotus"/>
          <w:sz w:val="28"/>
          <w:szCs w:val="28"/>
          <w:rtl/>
          <w:lang w:bidi="fa-IR"/>
        </w:rPr>
        <w:t xml:space="preserve"> و عزلت غلبه می‌کند</w:t>
      </w:r>
      <w:r w:rsidR="008F6019">
        <w:rPr>
          <w:rFonts w:ascii="IRLotus" w:hAnsi="IRLotus" w:cs="IRLotus" w:hint="cs"/>
          <w:sz w:val="28"/>
          <w:szCs w:val="28"/>
          <w:rtl/>
          <w:lang w:bidi="fa-IR"/>
        </w:rPr>
        <w:t xml:space="preserve">؛ </w:t>
      </w:r>
      <w:r w:rsidR="008F6019" w:rsidRPr="008F6019">
        <w:rPr>
          <w:rFonts w:ascii="IRLotus" w:hAnsi="IRLotus" w:cs="IRLotus" w:hint="cs"/>
          <w:sz w:val="28"/>
          <w:szCs w:val="28"/>
          <w:highlight w:val="yellow"/>
          <w:rtl/>
          <w:lang w:bidi="fa-IR"/>
        </w:rPr>
        <w:t>2.</w:t>
      </w:r>
      <w:r w:rsidR="001015E4" w:rsidRPr="00023AC0">
        <w:rPr>
          <w:rFonts w:ascii="IRLotus" w:hAnsi="IRLotus" w:cs="IRLotus"/>
          <w:sz w:val="28"/>
          <w:szCs w:val="28"/>
          <w:rtl/>
          <w:lang w:bidi="fa-IR"/>
        </w:rPr>
        <w:t xml:space="preserve"> از جهت</w:t>
      </w:r>
      <w:r w:rsidR="008F6019">
        <w:rPr>
          <w:rFonts w:ascii="IRLotus" w:hAnsi="IRLotus" w:cs="IRLotus" w:hint="cs"/>
          <w:sz w:val="28"/>
          <w:szCs w:val="28"/>
          <w:rtl/>
          <w:lang w:bidi="fa-IR"/>
        </w:rPr>
        <w:t>ی</w:t>
      </w:r>
      <w:r w:rsidR="001015E4" w:rsidRPr="00023AC0">
        <w:rPr>
          <w:rFonts w:ascii="IRLotus" w:hAnsi="IRLotus" w:cs="IRLotus"/>
          <w:sz w:val="28"/>
          <w:szCs w:val="28"/>
          <w:rtl/>
          <w:lang w:bidi="fa-IR"/>
        </w:rPr>
        <w:t xml:space="preserve"> که حی</w:t>
      </w:r>
      <w:r w:rsidR="008F6019">
        <w:rPr>
          <w:rFonts w:ascii="IRLotus" w:hAnsi="IRLotus" w:cs="IRLotus" w:hint="cs"/>
          <w:sz w:val="28"/>
          <w:szCs w:val="28"/>
          <w:rtl/>
          <w:lang w:bidi="fa-IR"/>
        </w:rPr>
        <w:t>ّ</w:t>
      </w:r>
      <w:r w:rsidR="001015E4" w:rsidRPr="00023AC0">
        <w:rPr>
          <w:rFonts w:ascii="IRLotus" w:hAnsi="IRLotus" w:cs="IRLotus"/>
          <w:sz w:val="28"/>
          <w:szCs w:val="28"/>
          <w:rtl/>
          <w:lang w:bidi="fa-IR"/>
        </w:rPr>
        <w:t xml:space="preserve"> </w:t>
      </w:r>
      <w:r w:rsidR="00CE4AD7" w:rsidRPr="00023AC0">
        <w:rPr>
          <w:rFonts w:ascii="IRLotus" w:hAnsi="IRLotus" w:cs="IRLotus"/>
          <w:sz w:val="28"/>
          <w:szCs w:val="28"/>
          <w:rtl/>
          <w:lang w:bidi="fa-IR"/>
        </w:rPr>
        <w:t>توحدّ</w:t>
      </w:r>
      <w:r w:rsidR="001015E4" w:rsidRPr="00023AC0">
        <w:rPr>
          <w:rFonts w:ascii="IRLotus" w:hAnsi="IRLotus" w:cs="IRLotus"/>
          <w:sz w:val="28"/>
          <w:szCs w:val="28"/>
          <w:rtl/>
          <w:lang w:bidi="fa-IR"/>
        </w:rPr>
        <w:t xml:space="preserve"> را راهی برای رسیدن به اتصال ذات الهی می‌گیرد</w:t>
      </w:r>
      <w:r w:rsidR="008F6019">
        <w:rPr>
          <w:rFonts w:ascii="IRLotus" w:hAnsi="IRLotus" w:cs="IRLotus" w:hint="cs"/>
          <w:sz w:val="28"/>
          <w:szCs w:val="28"/>
          <w:rtl/>
          <w:lang w:bidi="fa-IR"/>
        </w:rPr>
        <w:t>.</w:t>
      </w:r>
    </w:p>
    <w:p w14:paraId="3A1283FD" w14:textId="77777777" w:rsidR="008056DC" w:rsidRPr="00023AC0" w:rsidRDefault="008056DC" w:rsidP="00772EC6">
      <w:pPr>
        <w:bidi/>
        <w:jc w:val="both"/>
        <w:rPr>
          <w:rFonts w:ascii="IRLotus" w:hAnsi="IRLotus" w:cs="IRLotus"/>
          <w:sz w:val="28"/>
          <w:szCs w:val="28"/>
          <w:rtl/>
          <w:lang w:bidi="fa-IR"/>
        </w:rPr>
      </w:pPr>
    </w:p>
    <w:p w14:paraId="7BDF7C2A" w14:textId="68724D06" w:rsidR="00E60758" w:rsidRPr="00023AC0" w:rsidRDefault="00E60758" w:rsidP="00CE7ADA">
      <w:pPr>
        <w:pStyle w:val="ListParagraph"/>
        <w:numPr>
          <w:ilvl w:val="0"/>
          <w:numId w:val="5"/>
        </w:numPr>
        <w:bidi/>
        <w:jc w:val="both"/>
        <w:rPr>
          <w:rFonts w:ascii="IRLotus" w:hAnsi="IRLotus" w:cs="IRLotus"/>
          <w:b/>
          <w:bCs/>
          <w:sz w:val="28"/>
          <w:szCs w:val="28"/>
          <w:rtl/>
          <w:lang w:bidi="fa-IR"/>
        </w:rPr>
      </w:pPr>
      <w:r w:rsidRPr="00023AC0">
        <w:rPr>
          <w:rFonts w:ascii="IRLotus" w:hAnsi="IRLotus" w:cs="IRLotus"/>
          <w:b/>
          <w:bCs/>
          <w:sz w:val="28"/>
          <w:szCs w:val="28"/>
          <w:rtl/>
          <w:lang w:bidi="fa-IR"/>
        </w:rPr>
        <w:t>تحلیل و بررسی</w:t>
      </w:r>
    </w:p>
    <w:p w14:paraId="77C3B875" w14:textId="77777777" w:rsidR="00FF55F1" w:rsidRDefault="006C0C22" w:rsidP="00816749">
      <w:pPr>
        <w:pStyle w:val="ListParagraph"/>
        <w:numPr>
          <w:ilvl w:val="0"/>
          <w:numId w:val="7"/>
        </w:numPr>
        <w:bidi/>
        <w:jc w:val="both"/>
        <w:rPr>
          <w:rFonts w:ascii="IRLotus" w:hAnsi="IRLotus" w:cs="IRLotus"/>
          <w:sz w:val="28"/>
          <w:szCs w:val="28"/>
          <w:lang w:bidi="fa-IR"/>
        </w:rPr>
      </w:pPr>
      <w:r w:rsidRPr="00023AC0">
        <w:rPr>
          <w:rFonts w:ascii="IRLotus" w:hAnsi="IRLotus" w:cs="IRLotus"/>
          <w:sz w:val="28"/>
          <w:szCs w:val="28"/>
          <w:rtl/>
          <w:lang w:bidi="fa-IR"/>
        </w:rPr>
        <w:t>نحوۀ مواجهۀ ابن‌طفیل با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دوگونه است: یکبار به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اهمیت می‌دهد و تنها راه برای رسیدن به مقصود که اتحاد با ذات الهی است</w:t>
      </w:r>
      <w:r w:rsidR="00FF55F1">
        <w:rPr>
          <w:rFonts w:ascii="IRLotus" w:hAnsi="IRLotus" w:cs="IRLotus" w:hint="cs"/>
          <w:sz w:val="28"/>
          <w:szCs w:val="28"/>
          <w:rtl/>
          <w:lang w:bidi="fa-IR"/>
        </w:rPr>
        <w:t xml:space="preserve"> </w:t>
      </w:r>
      <w:r w:rsidR="00FF55F1" w:rsidRPr="00FF55F1">
        <w:rPr>
          <w:rFonts w:ascii="IRLotus" w:hAnsi="IRLotus" w:cs="IRLotus" w:hint="cs"/>
          <w:sz w:val="28"/>
          <w:szCs w:val="28"/>
          <w:highlight w:val="yellow"/>
          <w:rtl/>
          <w:lang w:bidi="fa-IR"/>
        </w:rPr>
        <w:t>را</w:t>
      </w:r>
      <w:r w:rsidRPr="00023AC0">
        <w:rPr>
          <w:rFonts w:ascii="IRLotus" w:hAnsi="IRLotus" w:cs="IRLotus"/>
          <w:sz w:val="28"/>
          <w:szCs w:val="28"/>
          <w:rtl/>
          <w:lang w:bidi="fa-IR"/>
        </w:rPr>
        <w:t xml:space="preserve">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و تفرد و عزلت </w:t>
      </w:r>
      <w:r w:rsidR="00FF55F1" w:rsidRPr="00FF55F1">
        <w:rPr>
          <w:rFonts w:ascii="IRLotus" w:hAnsi="IRLotus" w:cs="IRLotus" w:hint="cs"/>
          <w:sz w:val="28"/>
          <w:szCs w:val="28"/>
          <w:highlight w:val="yellow"/>
          <w:rtl/>
          <w:lang w:bidi="fa-IR"/>
        </w:rPr>
        <w:t>می‌داند</w:t>
      </w:r>
      <w:r w:rsidRPr="00023AC0">
        <w:rPr>
          <w:rFonts w:ascii="IRLotus" w:hAnsi="IRLotus" w:cs="IRLotus"/>
          <w:sz w:val="28"/>
          <w:szCs w:val="28"/>
          <w:rtl/>
          <w:lang w:bidi="fa-IR"/>
        </w:rPr>
        <w:t xml:space="preserve">. این وجه را هم </w:t>
      </w:r>
      <w:r w:rsidRPr="00023AC0">
        <w:rPr>
          <w:rFonts w:ascii="IRLotus" w:hAnsi="IRLotus" w:cs="IRLotus"/>
          <w:sz w:val="28"/>
          <w:szCs w:val="28"/>
          <w:rtl/>
          <w:lang w:bidi="fa-IR"/>
        </w:rPr>
        <w:lastRenderedPageBreak/>
        <w:t xml:space="preserve">در خلوت و تنهایی </w:t>
      </w:r>
      <w:r w:rsidR="00584ABA" w:rsidRPr="00023AC0">
        <w:rPr>
          <w:rFonts w:ascii="IRLotus" w:hAnsi="IRLotus" w:cs="IRLotus"/>
          <w:sz w:val="28"/>
          <w:szCs w:val="28"/>
          <w:rtl/>
          <w:lang w:bidi="fa-IR"/>
        </w:rPr>
        <w:t>حی</w:t>
      </w:r>
      <w:r w:rsidR="00FF55F1">
        <w:rPr>
          <w:rFonts w:ascii="IRLotus" w:hAnsi="IRLotus" w:cs="IRLotus" w:hint="cs"/>
          <w:sz w:val="28"/>
          <w:szCs w:val="28"/>
          <w:rtl/>
          <w:lang w:bidi="fa-IR"/>
        </w:rPr>
        <w:t>ّ</w:t>
      </w:r>
      <w:r w:rsidRPr="00023AC0">
        <w:rPr>
          <w:rFonts w:ascii="IRLotus" w:hAnsi="IRLotus" w:cs="IRLotus"/>
          <w:sz w:val="28"/>
          <w:szCs w:val="28"/>
          <w:rtl/>
          <w:lang w:bidi="fa-IR"/>
        </w:rPr>
        <w:t xml:space="preserve"> و تأمل‌های عمیق او برای این مقصود می‌توان یافت هم در شخصیت «</w:t>
      </w:r>
      <w:r w:rsidR="00583C6E">
        <w:rPr>
          <w:rFonts w:ascii="IRLotus" w:hAnsi="IRLotus" w:cs="IRLotus"/>
          <w:sz w:val="28"/>
          <w:szCs w:val="28"/>
          <w:rtl/>
          <w:lang w:bidi="fa-IR"/>
        </w:rPr>
        <w:t>آسال</w:t>
      </w:r>
      <w:r w:rsidRPr="00023AC0">
        <w:rPr>
          <w:rFonts w:ascii="IRLotus" w:hAnsi="IRLotus" w:cs="IRLotus"/>
          <w:sz w:val="28"/>
          <w:szCs w:val="28"/>
          <w:rtl/>
          <w:lang w:bidi="fa-IR"/>
        </w:rPr>
        <w:t xml:space="preserve">» که ابن‌طفیل آنرا با دو هدف وارد رساله حی‌بن‌یقظان می‌کند. </w:t>
      </w:r>
      <w:r w:rsidR="00583C6E">
        <w:rPr>
          <w:rFonts w:ascii="IRLotus" w:hAnsi="IRLotus" w:cs="IRLotus"/>
          <w:sz w:val="28"/>
          <w:szCs w:val="28"/>
          <w:rtl/>
          <w:lang w:bidi="fa-IR"/>
        </w:rPr>
        <w:t>آسال</w:t>
      </w:r>
      <w:r w:rsidRPr="00023AC0">
        <w:rPr>
          <w:rFonts w:ascii="IRLotus" w:hAnsi="IRLotus" w:cs="IRLotus"/>
          <w:sz w:val="28"/>
          <w:szCs w:val="28"/>
          <w:rtl/>
          <w:lang w:bidi="fa-IR"/>
        </w:rPr>
        <w:t xml:space="preserve"> نیز با اراده و میل خود تفرد و عزلت را برمی‌گزیند با هدف درک و دریافت حقیقت و خدا. اما این توجه و اهمیت به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در رساله با بازگشت مجدد </w:t>
      </w:r>
      <w:r w:rsidR="00584ABA" w:rsidRPr="00023AC0">
        <w:rPr>
          <w:rFonts w:ascii="IRLotus" w:hAnsi="IRLotus" w:cs="IRLotus"/>
          <w:sz w:val="28"/>
          <w:szCs w:val="28"/>
          <w:rtl/>
          <w:lang w:bidi="fa-IR"/>
        </w:rPr>
        <w:t>حی</w:t>
      </w:r>
      <w:r w:rsidR="00FF55F1">
        <w:rPr>
          <w:rFonts w:ascii="IRLotus" w:hAnsi="IRLotus" w:cs="IRLotus" w:hint="cs"/>
          <w:sz w:val="28"/>
          <w:szCs w:val="28"/>
          <w:rtl/>
          <w:lang w:bidi="fa-IR"/>
        </w:rPr>
        <w:t>ّ</w:t>
      </w:r>
      <w:r w:rsidRPr="00023AC0">
        <w:rPr>
          <w:rFonts w:ascii="IRLotus" w:hAnsi="IRLotus" w:cs="IRLotus"/>
          <w:sz w:val="28"/>
          <w:szCs w:val="28"/>
          <w:rtl/>
          <w:lang w:bidi="fa-IR"/>
        </w:rPr>
        <w:t xml:space="preserve"> و </w:t>
      </w:r>
      <w:r w:rsidR="00583C6E">
        <w:rPr>
          <w:rFonts w:ascii="IRLotus" w:hAnsi="IRLotus" w:cs="IRLotus"/>
          <w:sz w:val="28"/>
          <w:szCs w:val="28"/>
          <w:rtl/>
          <w:lang w:bidi="fa-IR"/>
        </w:rPr>
        <w:t>آسال</w:t>
      </w:r>
      <w:r w:rsidRPr="00023AC0">
        <w:rPr>
          <w:rFonts w:ascii="IRLotus" w:hAnsi="IRLotus" w:cs="IRLotus"/>
          <w:sz w:val="28"/>
          <w:szCs w:val="28"/>
          <w:rtl/>
          <w:lang w:bidi="fa-IR"/>
        </w:rPr>
        <w:t xml:space="preserve"> به خلوت و تنهایی در جزیره مورد تأکید قرار می‌گیرد. </w:t>
      </w:r>
    </w:p>
    <w:p w14:paraId="5DA489B8" w14:textId="77777777" w:rsidR="00FF55F1" w:rsidRDefault="006C0C22" w:rsidP="00FF55F1">
      <w:pPr>
        <w:pStyle w:val="ListParagraph"/>
        <w:bidi/>
        <w:jc w:val="both"/>
        <w:rPr>
          <w:rFonts w:ascii="IRLotus" w:hAnsi="IRLotus" w:cs="IRLotus"/>
          <w:sz w:val="28"/>
          <w:szCs w:val="28"/>
          <w:rtl/>
          <w:lang w:bidi="fa-IR"/>
        </w:rPr>
      </w:pPr>
      <w:r w:rsidRPr="00023AC0">
        <w:rPr>
          <w:rFonts w:ascii="IRLotus" w:hAnsi="IRLotus" w:cs="IRLotus"/>
          <w:sz w:val="28"/>
          <w:szCs w:val="28"/>
          <w:rtl/>
          <w:lang w:bidi="fa-IR"/>
        </w:rPr>
        <w:t xml:space="preserve">در مقابل وجهی نیز در رسالۀ حی‌بن‌یقظان در نسبت ابن‌طفیل با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مطرح شده است </w:t>
      </w:r>
      <w:r w:rsidR="00FF55F1">
        <w:rPr>
          <w:rFonts w:ascii="IRLotus" w:hAnsi="IRLotus" w:cs="IRLotus" w:hint="cs"/>
          <w:sz w:val="28"/>
          <w:szCs w:val="28"/>
          <w:rtl/>
          <w:lang w:bidi="fa-IR"/>
        </w:rPr>
        <w:t xml:space="preserve">و </w:t>
      </w:r>
      <w:r w:rsidR="00FF55F1" w:rsidRPr="00FF55F1">
        <w:rPr>
          <w:rFonts w:ascii="IRLotus" w:hAnsi="IRLotus" w:cs="IRLotus" w:hint="cs"/>
          <w:sz w:val="28"/>
          <w:szCs w:val="28"/>
          <w:highlight w:val="yellow"/>
          <w:rtl/>
          <w:lang w:bidi="fa-IR"/>
        </w:rPr>
        <w:t>آن</w:t>
      </w:r>
      <w:r w:rsidRPr="00023AC0">
        <w:rPr>
          <w:rFonts w:ascii="IRLotus" w:hAnsi="IRLotus" w:cs="IRLotus"/>
          <w:sz w:val="28"/>
          <w:szCs w:val="28"/>
          <w:rtl/>
          <w:lang w:bidi="fa-IR"/>
        </w:rPr>
        <w:t xml:space="preserve"> مرحلۀ </w:t>
      </w:r>
      <w:r w:rsidR="007652C5" w:rsidRPr="00023AC0">
        <w:rPr>
          <w:rFonts w:ascii="IRLotus" w:hAnsi="IRLotus" w:cs="IRLotus"/>
          <w:sz w:val="28"/>
          <w:szCs w:val="28"/>
          <w:rtl/>
          <w:lang w:bidi="fa-IR"/>
        </w:rPr>
        <w:t xml:space="preserve">عبور از </w:t>
      </w:r>
      <w:r w:rsidR="00CE4AD7" w:rsidRPr="00023AC0">
        <w:rPr>
          <w:rFonts w:ascii="IRLotus" w:hAnsi="IRLotus" w:cs="IRLotus"/>
          <w:sz w:val="28"/>
          <w:szCs w:val="28"/>
          <w:rtl/>
          <w:lang w:bidi="fa-IR"/>
        </w:rPr>
        <w:t>توحدّ</w:t>
      </w:r>
      <w:r w:rsidR="007652C5" w:rsidRPr="00023AC0">
        <w:rPr>
          <w:rFonts w:ascii="IRLotus" w:hAnsi="IRLotus" w:cs="IRLotus"/>
          <w:sz w:val="28"/>
          <w:szCs w:val="28"/>
          <w:rtl/>
          <w:lang w:bidi="fa-IR"/>
        </w:rPr>
        <w:t xml:space="preserve"> است. درعین‌حال که تنها راه و شاید بهترین راه برای درک حقیقت و اتحاد با خدا، در عزلت و فردیت است؛ اما همان مرحلۀ اتحاد و فنای در ذات الهی، عبور از </w:t>
      </w:r>
      <w:r w:rsidR="00CE4AD7" w:rsidRPr="00023AC0">
        <w:rPr>
          <w:rFonts w:ascii="IRLotus" w:hAnsi="IRLotus" w:cs="IRLotus"/>
          <w:sz w:val="28"/>
          <w:szCs w:val="28"/>
          <w:rtl/>
          <w:lang w:bidi="fa-IR"/>
        </w:rPr>
        <w:t>توحدّ</w:t>
      </w:r>
      <w:r w:rsidR="007652C5" w:rsidRPr="00023AC0">
        <w:rPr>
          <w:rFonts w:ascii="IRLotus" w:hAnsi="IRLotus" w:cs="IRLotus"/>
          <w:sz w:val="28"/>
          <w:szCs w:val="28"/>
          <w:rtl/>
          <w:lang w:bidi="fa-IR"/>
        </w:rPr>
        <w:t xml:space="preserve"> نیز می‌باشد. بنابراین عبور از </w:t>
      </w:r>
      <w:r w:rsidR="00CE4AD7" w:rsidRPr="00023AC0">
        <w:rPr>
          <w:rFonts w:ascii="IRLotus" w:hAnsi="IRLotus" w:cs="IRLotus"/>
          <w:sz w:val="28"/>
          <w:szCs w:val="28"/>
          <w:rtl/>
          <w:lang w:bidi="fa-IR"/>
        </w:rPr>
        <w:t>توحدّ</w:t>
      </w:r>
      <w:r w:rsidR="007652C5" w:rsidRPr="00023AC0">
        <w:rPr>
          <w:rFonts w:ascii="IRLotus" w:hAnsi="IRLotus" w:cs="IRLotus"/>
          <w:sz w:val="28"/>
          <w:szCs w:val="28"/>
          <w:rtl/>
          <w:lang w:bidi="fa-IR"/>
        </w:rPr>
        <w:t xml:space="preserve"> نیز در رساله به دو شکل بیان شده است. جایی که </w:t>
      </w:r>
      <w:r w:rsidR="00583C6E">
        <w:rPr>
          <w:rFonts w:ascii="IRLotus" w:hAnsi="IRLotus" w:cs="IRLotus"/>
          <w:sz w:val="28"/>
          <w:szCs w:val="28"/>
          <w:rtl/>
          <w:lang w:bidi="fa-IR"/>
        </w:rPr>
        <w:t>آسال</w:t>
      </w:r>
      <w:r w:rsidR="007652C5" w:rsidRPr="00023AC0">
        <w:rPr>
          <w:rFonts w:ascii="IRLotus" w:hAnsi="IRLotus" w:cs="IRLotus"/>
          <w:sz w:val="28"/>
          <w:szCs w:val="28"/>
          <w:rtl/>
          <w:lang w:bidi="fa-IR"/>
        </w:rPr>
        <w:t xml:space="preserve"> وارد رساله می‌شود</w:t>
      </w:r>
      <w:r w:rsidR="00952106" w:rsidRPr="00023AC0">
        <w:rPr>
          <w:rFonts w:ascii="IRLotus" w:hAnsi="IRLotus" w:cs="IRLotus"/>
          <w:sz w:val="28"/>
          <w:szCs w:val="28"/>
          <w:rtl/>
          <w:lang w:bidi="fa-IR"/>
        </w:rPr>
        <w:t xml:space="preserve"> و </w:t>
      </w:r>
      <w:r w:rsidR="00584ABA" w:rsidRPr="00023AC0">
        <w:rPr>
          <w:rFonts w:ascii="IRLotus" w:hAnsi="IRLotus" w:cs="IRLotus"/>
          <w:sz w:val="28"/>
          <w:szCs w:val="28"/>
          <w:rtl/>
          <w:lang w:bidi="fa-IR"/>
        </w:rPr>
        <w:t>حی</w:t>
      </w:r>
      <w:r w:rsidR="00FF55F1">
        <w:rPr>
          <w:rFonts w:ascii="IRLotus" w:hAnsi="IRLotus" w:cs="IRLotus" w:hint="cs"/>
          <w:sz w:val="28"/>
          <w:szCs w:val="28"/>
          <w:rtl/>
          <w:lang w:bidi="fa-IR"/>
        </w:rPr>
        <w:t>ّ</w:t>
      </w:r>
      <w:r w:rsidR="00952106" w:rsidRPr="00023AC0">
        <w:rPr>
          <w:rFonts w:ascii="IRLotus" w:hAnsi="IRLotus" w:cs="IRLotus"/>
          <w:sz w:val="28"/>
          <w:szCs w:val="28"/>
          <w:rtl/>
          <w:lang w:bidi="fa-IR"/>
        </w:rPr>
        <w:t xml:space="preserve"> و </w:t>
      </w:r>
      <w:r w:rsidR="00583C6E">
        <w:rPr>
          <w:rFonts w:ascii="IRLotus" w:hAnsi="IRLotus" w:cs="IRLotus"/>
          <w:sz w:val="28"/>
          <w:szCs w:val="28"/>
          <w:rtl/>
          <w:lang w:bidi="fa-IR"/>
        </w:rPr>
        <w:t>آسال</w:t>
      </w:r>
      <w:r w:rsidR="00952106" w:rsidRPr="00023AC0">
        <w:rPr>
          <w:rFonts w:ascii="IRLotus" w:hAnsi="IRLotus" w:cs="IRLotus"/>
          <w:sz w:val="28"/>
          <w:szCs w:val="28"/>
          <w:rtl/>
          <w:lang w:bidi="fa-IR"/>
        </w:rPr>
        <w:t xml:space="preserve"> باهم دیدار و گفتگو می‌کنند و حتی در تصمیم‌گیری برای اینکه به جزیرۀ </w:t>
      </w:r>
      <w:r w:rsidR="00583C6E">
        <w:rPr>
          <w:rFonts w:ascii="IRLotus" w:hAnsi="IRLotus" w:cs="IRLotus"/>
          <w:sz w:val="28"/>
          <w:szCs w:val="28"/>
          <w:rtl/>
          <w:lang w:bidi="fa-IR"/>
        </w:rPr>
        <w:t>آسال</w:t>
      </w:r>
      <w:r w:rsidR="00952106" w:rsidRPr="00023AC0">
        <w:rPr>
          <w:rFonts w:ascii="IRLotus" w:hAnsi="IRLotus" w:cs="IRLotus"/>
          <w:sz w:val="28"/>
          <w:szCs w:val="28"/>
          <w:rtl/>
          <w:lang w:bidi="fa-IR"/>
        </w:rPr>
        <w:t xml:space="preserve"> رفته و داشته‌ها و اندوخته‌هایشان را در اختیار مردمان دیگر آن جزیره قرار دهند، نوعی عبور و گذار از </w:t>
      </w:r>
      <w:r w:rsidR="00CE4AD7" w:rsidRPr="00023AC0">
        <w:rPr>
          <w:rFonts w:ascii="IRLotus" w:hAnsi="IRLotus" w:cs="IRLotus"/>
          <w:sz w:val="28"/>
          <w:szCs w:val="28"/>
          <w:rtl/>
          <w:lang w:bidi="fa-IR"/>
        </w:rPr>
        <w:t>توحدّ</w:t>
      </w:r>
      <w:r w:rsidR="00952106" w:rsidRPr="00023AC0">
        <w:rPr>
          <w:rFonts w:ascii="IRLotus" w:hAnsi="IRLotus" w:cs="IRLotus"/>
          <w:sz w:val="28"/>
          <w:szCs w:val="28"/>
          <w:rtl/>
          <w:lang w:bidi="fa-IR"/>
        </w:rPr>
        <w:t xml:space="preserve"> به مرحلۀ اجتماعی مطرح می‌شود </w:t>
      </w:r>
      <w:commentRangeStart w:id="14"/>
      <w:commentRangeStart w:id="15"/>
      <w:r w:rsidR="00952106" w:rsidRPr="00023AC0">
        <w:rPr>
          <w:rFonts w:ascii="IRLotus" w:hAnsi="IRLotus" w:cs="IRLotus"/>
          <w:sz w:val="28"/>
          <w:szCs w:val="28"/>
          <w:rtl/>
          <w:lang w:bidi="fa-IR"/>
        </w:rPr>
        <w:t>گویا ابن‌طفیل قصد دارد اهمیت «</w:t>
      </w:r>
      <w:r w:rsidR="00CE4AD7" w:rsidRPr="00023AC0">
        <w:rPr>
          <w:rFonts w:ascii="IRLotus" w:hAnsi="IRLotus" w:cs="IRLotus"/>
          <w:sz w:val="28"/>
          <w:szCs w:val="28"/>
          <w:rtl/>
          <w:lang w:bidi="fa-IR"/>
        </w:rPr>
        <w:t>توحدّ</w:t>
      </w:r>
      <w:r w:rsidR="00952106" w:rsidRPr="00023AC0">
        <w:rPr>
          <w:rFonts w:ascii="IRLotus" w:hAnsi="IRLotus" w:cs="IRLotus"/>
          <w:sz w:val="28"/>
          <w:szCs w:val="28"/>
          <w:rtl/>
          <w:lang w:bidi="fa-IR"/>
        </w:rPr>
        <w:t>» را بیشتر بسنجد که در این عبور از «</w:t>
      </w:r>
      <w:r w:rsidR="00CE4AD7" w:rsidRPr="00023AC0">
        <w:rPr>
          <w:rFonts w:ascii="IRLotus" w:hAnsi="IRLotus" w:cs="IRLotus"/>
          <w:sz w:val="28"/>
          <w:szCs w:val="28"/>
          <w:rtl/>
          <w:lang w:bidi="fa-IR"/>
        </w:rPr>
        <w:t>توحدّ</w:t>
      </w:r>
      <w:r w:rsidR="00952106" w:rsidRPr="00023AC0">
        <w:rPr>
          <w:rFonts w:ascii="IRLotus" w:hAnsi="IRLotus" w:cs="IRLotus"/>
          <w:sz w:val="28"/>
          <w:szCs w:val="28"/>
          <w:rtl/>
          <w:lang w:bidi="fa-IR"/>
        </w:rPr>
        <w:t xml:space="preserve">»، بهره و حاصل </w:t>
      </w:r>
      <w:r w:rsidR="00FF55F1" w:rsidRPr="00FF55F1">
        <w:rPr>
          <w:rFonts w:ascii="IRLotus" w:hAnsi="IRLotus" w:cs="IRLotus" w:hint="cs"/>
          <w:sz w:val="28"/>
          <w:szCs w:val="28"/>
          <w:highlight w:val="yellow"/>
          <w:rtl/>
          <w:lang w:bidi="fa-IR"/>
        </w:rPr>
        <w:t>آن</w:t>
      </w:r>
      <w:r w:rsidR="00952106" w:rsidRPr="00FF55F1">
        <w:rPr>
          <w:rFonts w:ascii="IRLotus" w:hAnsi="IRLotus" w:cs="IRLotus"/>
          <w:sz w:val="28"/>
          <w:szCs w:val="28"/>
          <w:highlight w:val="yellow"/>
          <w:rtl/>
          <w:lang w:bidi="fa-IR"/>
        </w:rPr>
        <w:t xml:space="preserve"> برای </w:t>
      </w:r>
      <w:r w:rsidR="00584ABA" w:rsidRPr="00FF55F1">
        <w:rPr>
          <w:rFonts w:ascii="IRLotus" w:hAnsi="IRLotus" w:cs="IRLotus"/>
          <w:sz w:val="28"/>
          <w:szCs w:val="28"/>
          <w:highlight w:val="yellow"/>
          <w:rtl/>
          <w:lang w:bidi="fa-IR"/>
        </w:rPr>
        <w:t>حی</w:t>
      </w:r>
      <w:r w:rsidR="00FF55F1" w:rsidRPr="00FF55F1">
        <w:rPr>
          <w:rFonts w:ascii="IRLotus" w:hAnsi="IRLotus" w:cs="IRLotus" w:hint="cs"/>
          <w:sz w:val="28"/>
          <w:szCs w:val="28"/>
          <w:highlight w:val="yellow"/>
          <w:rtl/>
          <w:lang w:bidi="fa-IR"/>
        </w:rPr>
        <w:t>ّ</w:t>
      </w:r>
      <w:r w:rsidR="00952106" w:rsidRPr="00FF55F1">
        <w:rPr>
          <w:rFonts w:ascii="IRLotus" w:hAnsi="IRLotus" w:cs="IRLotus"/>
          <w:sz w:val="28"/>
          <w:szCs w:val="28"/>
          <w:highlight w:val="yellow"/>
          <w:rtl/>
          <w:lang w:bidi="fa-IR"/>
        </w:rPr>
        <w:t xml:space="preserve"> و </w:t>
      </w:r>
      <w:r w:rsidR="00583C6E" w:rsidRPr="00FF55F1">
        <w:rPr>
          <w:rFonts w:ascii="IRLotus" w:hAnsi="IRLotus" w:cs="IRLotus"/>
          <w:sz w:val="28"/>
          <w:szCs w:val="28"/>
          <w:highlight w:val="yellow"/>
          <w:rtl/>
          <w:lang w:bidi="fa-IR"/>
        </w:rPr>
        <w:t>آسال</w:t>
      </w:r>
      <w:r w:rsidR="00FF55F1" w:rsidRPr="00FF55F1">
        <w:rPr>
          <w:rFonts w:ascii="IRLotus" w:hAnsi="IRLotus" w:cs="IRLotus" w:hint="cs"/>
          <w:sz w:val="28"/>
          <w:szCs w:val="28"/>
          <w:highlight w:val="yellow"/>
          <w:rtl/>
          <w:lang w:bidi="fa-IR"/>
        </w:rPr>
        <w:t xml:space="preserve">، اقبال به اجتماع و عرضۀ دستاوردهای شهودی به جامعه </w:t>
      </w:r>
      <w:r w:rsidR="00FF55F1">
        <w:rPr>
          <w:rFonts w:ascii="IRLotus" w:hAnsi="IRLotus" w:cs="IRLotus" w:hint="cs"/>
          <w:sz w:val="28"/>
          <w:szCs w:val="28"/>
          <w:highlight w:val="yellow"/>
          <w:rtl/>
          <w:lang w:bidi="fa-IR"/>
        </w:rPr>
        <w:t>است</w:t>
      </w:r>
      <w:r w:rsidR="00FF55F1" w:rsidRPr="00FF55F1">
        <w:rPr>
          <w:rFonts w:ascii="IRLotus" w:hAnsi="IRLotus" w:cs="IRLotus" w:hint="cs"/>
          <w:sz w:val="28"/>
          <w:szCs w:val="28"/>
          <w:highlight w:val="yellow"/>
          <w:rtl/>
          <w:lang w:bidi="fa-IR"/>
        </w:rPr>
        <w:t>؛ اگرچه به این نتیجه رسید که همگان توان درک حقیقت را ندارند و</w:t>
      </w:r>
      <w:r w:rsidR="00FF55F1">
        <w:rPr>
          <w:rFonts w:ascii="IRLotus" w:hAnsi="IRLotus" w:cs="IRLotus" w:hint="cs"/>
          <w:sz w:val="28"/>
          <w:szCs w:val="28"/>
          <w:rtl/>
          <w:lang w:bidi="fa-IR"/>
        </w:rPr>
        <w:t xml:space="preserve"> </w:t>
      </w:r>
      <w:r w:rsidR="00952106" w:rsidRPr="00023AC0">
        <w:rPr>
          <w:rFonts w:ascii="IRLotus" w:hAnsi="IRLotus" w:cs="IRLotus"/>
          <w:sz w:val="28"/>
          <w:szCs w:val="28"/>
          <w:rtl/>
          <w:lang w:bidi="fa-IR"/>
        </w:rPr>
        <w:t>همین سبب توجه و تأکید دوباره به اهمیت «</w:t>
      </w:r>
      <w:r w:rsidR="00CE4AD7" w:rsidRPr="00023AC0">
        <w:rPr>
          <w:rFonts w:ascii="IRLotus" w:hAnsi="IRLotus" w:cs="IRLotus"/>
          <w:sz w:val="28"/>
          <w:szCs w:val="28"/>
          <w:rtl/>
          <w:lang w:bidi="fa-IR"/>
        </w:rPr>
        <w:t>توحدّ</w:t>
      </w:r>
      <w:r w:rsidR="00952106" w:rsidRPr="00023AC0">
        <w:rPr>
          <w:rFonts w:ascii="IRLotus" w:hAnsi="IRLotus" w:cs="IRLotus"/>
          <w:sz w:val="28"/>
          <w:szCs w:val="28"/>
          <w:rtl/>
          <w:lang w:bidi="fa-IR"/>
        </w:rPr>
        <w:t xml:space="preserve">» </w:t>
      </w:r>
      <w:r w:rsidR="00FF55F1" w:rsidRPr="00FF55F1">
        <w:rPr>
          <w:rFonts w:ascii="IRLotus" w:hAnsi="IRLotus" w:cs="IRLotus" w:hint="cs"/>
          <w:sz w:val="28"/>
          <w:szCs w:val="28"/>
          <w:highlight w:val="yellow"/>
          <w:rtl/>
          <w:lang w:bidi="fa-IR"/>
        </w:rPr>
        <w:t>شد</w:t>
      </w:r>
      <w:r w:rsidR="00FF55F1">
        <w:rPr>
          <w:rFonts w:ascii="IRLotus" w:hAnsi="IRLotus" w:cs="IRLotus" w:hint="cs"/>
          <w:sz w:val="28"/>
          <w:szCs w:val="28"/>
          <w:rtl/>
          <w:lang w:bidi="fa-IR"/>
        </w:rPr>
        <w:t xml:space="preserve"> </w:t>
      </w:r>
      <w:r w:rsidR="00952106" w:rsidRPr="00023AC0">
        <w:rPr>
          <w:rFonts w:ascii="IRLotus" w:hAnsi="IRLotus" w:cs="IRLotus"/>
          <w:sz w:val="28"/>
          <w:szCs w:val="28"/>
          <w:rtl/>
          <w:lang w:bidi="fa-IR"/>
        </w:rPr>
        <w:t xml:space="preserve">برای دستیابی به مقصود و هدف نهایی </w:t>
      </w:r>
      <w:r w:rsidR="00584ABA" w:rsidRPr="00023AC0">
        <w:rPr>
          <w:rFonts w:ascii="IRLotus" w:hAnsi="IRLotus" w:cs="IRLotus"/>
          <w:sz w:val="28"/>
          <w:szCs w:val="28"/>
          <w:rtl/>
          <w:lang w:bidi="fa-IR"/>
        </w:rPr>
        <w:t>حی</w:t>
      </w:r>
      <w:r w:rsidR="00FF55F1">
        <w:rPr>
          <w:rFonts w:ascii="IRLotus" w:hAnsi="IRLotus" w:cs="IRLotus" w:hint="cs"/>
          <w:sz w:val="28"/>
          <w:szCs w:val="28"/>
          <w:rtl/>
          <w:lang w:bidi="fa-IR"/>
        </w:rPr>
        <w:t>ّ</w:t>
      </w:r>
      <w:r w:rsidR="00952106" w:rsidRPr="00023AC0">
        <w:rPr>
          <w:rFonts w:ascii="IRLotus" w:hAnsi="IRLotus" w:cs="IRLotus"/>
          <w:sz w:val="28"/>
          <w:szCs w:val="28"/>
          <w:rtl/>
          <w:lang w:bidi="fa-IR"/>
        </w:rPr>
        <w:t xml:space="preserve"> و </w:t>
      </w:r>
      <w:r w:rsidR="00583C6E">
        <w:rPr>
          <w:rFonts w:ascii="IRLotus" w:hAnsi="IRLotus" w:cs="IRLotus"/>
          <w:sz w:val="28"/>
          <w:szCs w:val="28"/>
          <w:rtl/>
          <w:lang w:bidi="fa-IR"/>
        </w:rPr>
        <w:t>آسال</w:t>
      </w:r>
      <w:r w:rsidR="00952106" w:rsidRPr="00023AC0">
        <w:rPr>
          <w:rFonts w:ascii="IRLotus" w:hAnsi="IRLotus" w:cs="IRLotus"/>
          <w:sz w:val="28"/>
          <w:szCs w:val="28"/>
          <w:rtl/>
          <w:lang w:bidi="fa-IR"/>
        </w:rPr>
        <w:t xml:space="preserve">، هدف و سعادتی که در تنهایی و تفرد </w:t>
      </w:r>
      <w:r w:rsidR="00E35A72" w:rsidRPr="00023AC0">
        <w:rPr>
          <w:rFonts w:ascii="IRLotus" w:hAnsi="IRLotus" w:cs="IRLotus"/>
          <w:sz w:val="28"/>
          <w:szCs w:val="28"/>
          <w:rtl/>
          <w:lang w:bidi="fa-IR"/>
        </w:rPr>
        <w:t>بدست می‌آید.</w:t>
      </w:r>
      <w:commentRangeEnd w:id="14"/>
      <w:r w:rsidR="00794CE2">
        <w:rPr>
          <w:rStyle w:val="CommentReference"/>
        </w:rPr>
        <w:commentReference w:id="14"/>
      </w:r>
      <w:commentRangeEnd w:id="15"/>
      <w:r w:rsidR="00FF55F1">
        <w:rPr>
          <w:rStyle w:val="CommentReference"/>
          <w:rtl/>
        </w:rPr>
        <w:commentReference w:id="15"/>
      </w:r>
      <w:r w:rsidR="00E35A72" w:rsidRPr="00023AC0">
        <w:rPr>
          <w:rFonts w:ascii="IRLotus" w:hAnsi="IRLotus" w:cs="IRLotus"/>
          <w:sz w:val="28"/>
          <w:szCs w:val="28"/>
          <w:rtl/>
          <w:lang w:bidi="fa-IR"/>
        </w:rPr>
        <w:t xml:space="preserve"> </w:t>
      </w:r>
    </w:p>
    <w:p w14:paraId="1A2A0594" w14:textId="6B169D7C" w:rsidR="006F7A49" w:rsidRPr="00023AC0" w:rsidRDefault="00816749" w:rsidP="00FF55F1">
      <w:pPr>
        <w:pStyle w:val="ListParagraph"/>
        <w:bidi/>
        <w:jc w:val="both"/>
        <w:rPr>
          <w:rFonts w:ascii="IRLotus" w:hAnsi="IRLotus" w:cs="IRLotus"/>
          <w:sz w:val="28"/>
          <w:szCs w:val="28"/>
          <w:lang w:bidi="fa-IR"/>
        </w:rPr>
      </w:pPr>
      <w:r w:rsidRPr="00023AC0">
        <w:rPr>
          <w:rFonts w:ascii="IRLotus" w:hAnsi="IRLotus" w:cs="IRLotus"/>
          <w:sz w:val="28"/>
          <w:szCs w:val="28"/>
          <w:rtl/>
          <w:lang w:bidi="fa-IR"/>
        </w:rPr>
        <w:t xml:space="preserve">قسم دیگر عبور از توحدّ در اتصال به ذات الهی است در مقام فنا که فرد در ذات الهی مستغرق گشته و از ذات خود غافل می‌شود. </w:t>
      </w:r>
      <w:r w:rsidR="006F7A49" w:rsidRPr="00023AC0">
        <w:rPr>
          <w:rFonts w:ascii="IRLotus" w:hAnsi="IRLotus" w:cs="IRLotus"/>
          <w:sz w:val="28"/>
          <w:szCs w:val="28"/>
          <w:rtl/>
          <w:lang w:bidi="fa-IR"/>
        </w:rPr>
        <w:t>بنابراین «</w:t>
      </w:r>
      <w:r w:rsidR="00CE4AD7" w:rsidRPr="00023AC0">
        <w:rPr>
          <w:rFonts w:ascii="IRLotus" w:hAnsi="IRLotus" w:cs="IRLotus"/>
          <w:sz w:val="28"/>
          <w:szCs w:val="28"/>
          <w:rtl/>
          <w:lang w:bidi="fa-IR"/>
        </w:rPr>
        <w:t>توحدّ</w:t>
      </w:r>
      <w:r w:rsidR="006F7A49" w:rsidRPr="00023AC0">
        <w:rPr>
          <w:rFonts w:ascii="IRLotus" w:hAnsi="IRLotus" w:cs="IRLotus"/>
          <w:sz w:val="28"/>
          <w:szCs w:val="28"/>
          <w:rtl/>
          <w:lang w:bidi="fa-IR"/>
        </w:rPr>
        <w:t xml:space="preserve">» </w:t>
      </w:r>
      <w:r w:rsidRPr="00023AC0">
        <w:rPr>
          <w:rFonts w:ascii="IRLotus" w:hAnsi="IRLotus" w:cs="IRLotus"/>
          <w:sz w:val="28"/>
          <w:szCs w:val="28"/>
          <w:rtl/>
          <w:lang w:bidi="fa-IR"/>
        </w:rPr>
        <w:t xml:space="preserve">برای دست یافتن به سعادت نهایی و اتصال به به ذات الهی، </w:t>
      </w:r>
      <w:r w:rsidR="006F7A49" w:rsidRPr="00023AC0">
        <w:rPr>
          <w:rFonts w:ascii="IRLotus" w:hAnsi="IRLotus" w:cs="IRLotus"/>
          <w:sz w:val="28"/>
          <w:szCs w:val="28"/>
          <w:rtl/>
          <w:lang w:bidi="fa-IR"/>
        </w:rPr>
        <w:t>امری مهم و پذیرفته نزد ابن‌طفیل است و خاص افرادی است که دنبال سعادت نهایی و اتحاد با ذات الهی است.</w:t>
      </w:r>
    </w:p>
    <w:p w14:paraId="687A7861" w14:textId="77777777" w:rsidR="00E267B9" w:rsidRDefault="0098399B" w:rsidP="00E267B9">
      <w:pPr>
        <w:pStyle w:val="ListParagraph"/>
        <w:numPr>
          <w:ilvl w:val="0"/>
          <w:numId w:val="7"/>
        </w:numPr>
        <w:bidi/>
        <w:jc w:val="both"/>
        <w:rPr>
          <w:rFonts w:ascii="IRLotus" w:hAnsi="IRLotus" w:cs="IRLotus"/>
          <w:sz w:val="28"/>
          <w:szCs w:val="28"/>
          <w:lang w:bidi="fa-IR"/>
        </w:rPr>
      </w:pPr>
      <w:r w:rsidRPr="00023AC0">
        <w:rPr>
          <w:rFonts w:ascii="IRLotus" w:hAnsi="IRLotus" w:cs="IRLotus"/>
          <w:sz w:val="28"/>
          <w:szCs w:val="28"/>
          <w:rtl/>
          <w:lang w:bidi="fa-IR"/>
        </w:rPr>
        <w:t>در رسالۀ حی‌بن‌یقظان باتوجه به اهمیت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نوعی مراتب انسانی نیز بطور ضمنی مطرح می‌شود. اگرچه ابن‌طفیل به فطرتی </w:t>
      </w:r>
      <w:r w:rsidR="00AF1A34" w:rsidRPr="00023AC0">
        <w:rPr>
          <w:rFonts w:ascii="IRLotus" w:hAnsi="IRLotus" w:cs="IRLotus"/>
          <w:sz w:val="28"/>
          <w:szCs w:val="28"/>
          <w:rtl/>
          <w:lang w:bidi="fa-IR"/>
        </w:rPr>
        <w:t>یکسان در انسان‌ها معتقد است؛ اما این فطرت براساس میزان تأمل و تلاش فرد برای درک حقیقت</w:t>
      </w:r>
      <w:r w:rsidR="00E267B9">
        <w:rPr>
          <w:rFonts w:ascii="IRLotus" w:hAnsi="IRLotus" w:cs="IRLotus" w:hint="cs"/>
          <w:sz w:val="28"/>
          <w:szCs w:val="28"/>
          <w:rtl/>
          <w:lang w:bidi="fa-IR"/>
        </w:rPr>
        <w:t>،</w:t>
      </w:r>
      <w:r w:rsidR="00AF1A34" w:rsidRPr="00023AC0">
        <w:rPr>
          <w:rFonts w:ascii="IRLotus" w:hAnsi="IRLotus" w:cs="IRLotus"/>
          <w:sz w:val="28"/>
          <w:szCs w:val="28"/>
          <w:rtl/>
          <w:lang w:bidi="fa-IR"/>
        </w:rPr>
        <w:t xml:space="preserve"> سبب ایجاد مراتب انسانی می‌شود. </w:t>
      </w:r>
      <w:r w:rsidRPr="00023AC0">
        <w:rPr>
          <w:rFonts w:ascii="IRLotus" w:hAnsi="IRLotus" w:cs="IRLotus"/>
          <w:sz w:val="28"/>
          <w:szCs w:val="28"/>
          <w:rtl/>
          <w:lang w:bidi="fa-IR"/>
        </w:rPr>
        <w:t xml:space="preserve">بالاترین مرتبۀ کمال انسانی و مراتب انسانی </w:t>
      </w:r>
      <w:r w:rsidR="00AF1A34" w:rsidRPr="00023AC0">
        <w:rPr>
          <w:rFonts w:ascii="IRLotus" w:hAnsi="IRLotus" w:cs="IRLotus"/>
          <w:sz w:val="28"/>
          <w:szCs w:val="28"/>
          <w:rtl/>
          <w:lang w:bidi="fa-IR"/>
        </w:rPr>
        <w:t xml:space="preserve">از آنِ پیامبران است که کلام آنها صادق و راستین است. مرتبۀ دوم از آن افراد مخلص است که به مرتبۀ فنای در ذات الهی می‌رسند؛ سومین مرتبه از آنِ افرادی است که با معرفت نظری به شناخت پیرامون خود و عقول می‌پردازند و به عقل فعال دست می‌یابند و ابن‌طفیل </w:t>
      </w:r>
      <w:r w:rsidR="00AF1A34" w:rsidRPr="00023AC0">
        <w:rPr>
          <w:rFonts w:ascii="IRLotus" w:hAnsi="IRLotus" w:cs="IRLotus"/>
          <w:sz w:val="28"/>
          <w:szCs w:val="28"/>
          <w:rtl/>
          <w:lang w:bidi="fa-IR"/>
        </w:rPr>
        <w:lastRenderedPageBreak/>
        <w:t xml:space="preserve">این مرحله را بالاترین مرتبه نزد ابن‌باجه معرفی می‌کند که نزد ابن‌طفیل مرتبۀ بالاتر از این نیز وجود دارد و آن مرحلۀ اتحاد و فنای در ذات الهی است که در مرتبۀ دوم مخصوص افراد مخلص است. و مرتبۀ چهارم از آنِ افراد متشرع است که شریعت را می‌شناسند و از طریق دین و شریعت و رعایت آن به شناخت </w:t>
      </w:r>
      <w:r w:rsidR="00DB0244" w:rsidRPr="00023AC0">
        <w:rPr>
          <w:rFonts w:ascii="IRLotus" w:hAnsi="IRLotus" w:cs="IRLotus"/>
          <w:sz w:val="28"/>
          <w:szCs w:val="28"/>
          <w:rtl/>
          <w:lang w:bidi="fa-IR"/>
        </w:rPr>
        <w:t>حقیقت و خدا می‌پردازد. و مرتبۀ پنجم و پایین</w:t>
      </w:r>
      <w:r w:rsidR="00B42348" w:rsidRPr="00023AC0">
        <w:rPr>
          <w:rFonts w:ascii="IRLotus" w:hAnsi="IRLotus" w:cs="IRLotus"/>
          <w:sz w:val="28"/>
          <w:szCs w:val="28"/>
          <w:rtl/>
          <w:lang w:bidi="fa-IR"/>
        </w:rPr>
        <w:t>‌ترین</w:t>
      </w:r>
      <w:r w:rsidR="00DB0244" w:rsidRPr="00023AC0">
        <w:rPr>
          <w:rFonts w:ascii="IRLotus" w:hAnsi="IRLotus" w:cs="IRLotus"/>
          <w:sz w:val="28"/>
          <w:szCs w:val="28"/>
          <w:rtl/>
          <w:lang w:bidi="fa-IR"/>
        </w:rPr>
        <w:t xml:space="preserve"> مرتبه برای افرادی است که تنها به ظواهر دین و مناسک آن شناخت دارند و از درک حقیقت و باطن آن غافل مانده‌اند. </w:t>
      </w:r>
      <w:r w:rsidR="00DB0244" w:rsidRPr="00E267B9">
        <w:rPr>
          <w:rFonts w:ascii="IRLotus" w:hAnsi="IRLotus" w:cs="IRLotus"/>
          <w:sz w:val="28"/>
          <w:szCs w:val="28"/>
          <w:rtl/>
          <w:lang w:bidi="fa-IR"/>
        </w:rPr>
        <w:t xml:space="preserve">ابن‌طفیل این افراد را در رسالۀ حی‌بن‌یقظان در جزیرۀ </w:t>
      </w:r>
      <w:r w:rsidR="00583C6E" w:rsidRPr="00E267B9">
        <w:rPr>
          <w:rFonts w:ascii="IRLotus" w:hAnsi="IRLotus" w:cs="IRLotus"/>
          <w:sz w:val="28"/>
          <w:szCs w:val="28"/>
          <w:rtl/>
          <w:lang w:bidi="fa-IR"/>
        </w:rPr>
        <w:t>آسال</w:t>
      </w:r>
      <w:r w:rsidR="00DB0244" w:rsidRPr="00E267B9">
        <w:rPr>
          <w:rFonts w:ascii="IRLotus" w:hAnsi="IRLotus" w:cs="IRLotus"/>
          <w:sz w:val="28"/>
          <w:szCs w:val="28"/>
          <w:rtl/>
          <w:lang w:bidi="fa-IR"/>
        </w:rPr>
        <w:t xml:space="preserve"> مطرح می‌کند که درک سطحی آنها از دین سبب خروج دوبارۀ </w:t>
      </w:r>
      <w:r w:rsidR="00583C6E" w:rsidRPr="00E267B9">
        <w:rPr>
          <w:rFonts w:ascii="IRLotus" w:hAnsi="IRLotus" w:cs="IRLotus"/>
          <w:sz w:val="28"/>
          <w:szCs w:val="28"/>
          <w:rtl/>
          <w:lang w:bidi="fa-IR"/>
        </w:rPr>
        <w:t>آسال</w:t>
      </w:r>
      <w:r w:rsidR="00DB0244" w:rsidRPr="00E267B9">
        <w:rPr>
          <w:rFonts w:ascii="IRLotus" w:hAnsi="IRLotus" w:cs="IRLotus"/>
          <w:sz w:val="28"/>
          <w:szCs w:val="28"/>
          <w:rtl/>
          <w:lang w:bidi="fa-IR"/>
        </w:rPr>
        <w:t xml:space="preserve"> اینبار همراه با </w:t>
      </w:r>
      <w:r w:rsidR="00584ABA" w:rsidRPr="00E267B9">
        <w:rPr>
          <w:rFonts w:ascii="IRLotus" w:hAnsi="IRLotus" w:cs="IRLotus"/>
          <w:sz w:val="28"/>
          <w:szCs w:val="28"/>
          <w:rtl/>
          <w:lang w:bidi="fa-IR"/>
        </w:rPr>
        <w:t>حی</w:t>
      </w:r>
      <w:r w:rsidR="00E267B9">
        <w:rPr>
          <w:rFonts w:ascii="IRLotus" w:hAnsi="IRLotus" w:cs="IRLotus" w:hint="cs"/>
          <w:sz w:val="28"/>
          <w:szCs w:val="28"/>
          <w:rtl/>
          <w:lang w:bidi="fa-IR"/>
        </w:rPr>
        <w:t>ّ</w:t>
      </w:r>
      <w:r w:rsidR="00DB0244" w:rsidRPr="00E267B9">
        <w:rPr>
          <w:rFonts w:ascii="IRLotus" w:hAnsi="IRLotus" w:cs="IRLotus"/>
          <w:sz w:val="28"/>
          <w:szCs w:val="28"/>
          <w:rtl/>
          <w:lang w:bidi="fa-IR"/>
        </w:rPr>
        <w:t xml:space="preserve"> از جزیره و پناه بردن بر تفرد و </w:t>
      </w:r>
      <w:r w:rsidR="00CE4AD7" w:rsidRPr="00E267B9">
        <w:rPr>
          <w:rFonts w:ascii="IRLotus" w:hAnsi="IRLotus" w:cs="IRLotus"/>
          <w:sz w:val="28"/>
          <w:szCs w:val="28"/>
          <w:rtl/>
          <w:lang w:bidi="fa-IR"/>
        </w:rPr>
        <w:t>توحدّ</w:t>
      </w:r>
      <w:r w:rsidR="00DB0244" w:rsidRPr="00E267B9">
        <w:rPr>
          <w:rFonts w:ascii="IRLotus" w:hAnsi="IRLotus" w:cs="IRLotus"/>
          <w:sz w:val="28"/>
          <w:szCs w:val="28"/>
          <w:rtl/>
          <w:lang w:bidi="fa-IR"/>
        </w:rPr>
        <w:t xml:space="preserve"> </w:t>
      </w:r>
      <w:r w:rsidR="00E267B9" w:rsidRPr="00E267B9">
        <w:rPr>
          <w:rFonts w:ascii="IRLotus" w:hAnsi="IRLotus" w:cs="IRLotus" w:hint="cs"/>
          <w:sz w:val="28"/>
          <w:szCs w:val="28"/>
          <w:highlight w:val="yellow"/>
          <w:rtl/>
          <w:lang w:bidi="fa-IR"/>
        </w:rPr>
        <w:t>می‌شود</w:t>
      </w:r>
      <w:r w:rsidR="00DB0244" w:rsidRPr="00E267B9">
        <w:rPr>
          <w:rFonts w:ascii="IRLotus" w:hAnsi="IRLotus" w:cs="IRLotus"/>
          <w:sz w:val="28"/>
          <w:szCs w:val="28"/>
          <w:rtl/>
          <w:lang w:bidi="fa-IR"/>
        </w:rPr>
        <w:t>.</w:t>
      </w:r>
      <w:r w:rsidR="00B42348" w:rsidRPr="00E267B9">
        <w:rPr>
          <w:rFonts w:ascii="IRLotus" w:hAnsi="IRLotus" w:cs="IRLotus"/>
          <w:sz w:val="28"/>
          <w:szCs w:val="28"/>
          <w:rtl/>
          <w:lang w:bidi="fa-IR"/>
        </w:rPr>
        <w:t xml:space="preserve"> </w:t>
      </w:r>
    </w:p>
    <w:p w14:paraId="7D92D1CD" w14:textId="51EB75A6" w:rsidR="00F213D6" w:rsidRPr="00E267B9" w:rsidRDefault="00B42348" w:rsidP="00E267B9">
      <w:pPr>
        <w:pStyle w:val="ListParagraph"/>
        <w:bidi/>
        <w:jc w:val="both"/>
        <w:rPr>
          <w:rFonts w:ascii="IRLotus" w:hAnsi="IRLotus" w:cs="IRLotus"/>
          <w:sz w:val="28"/>
          <w:szCs w:val="28"/>
          <w:lang w:bidi="fa-IR"/>
        </w:rPr>
      </w:pPr>
      <w:r w:rsidRPr="00E267B9">
        <w:rPr>
          <w:rFonts w:ascii="IRLotus" w:hAnsi="IRLotus" w:cs="IRLotus"/>
          <w:sz w:val="28"/>
          <w:szCs w:val="28"/>
          <w:rtl/>
          <w:lang w:bidi="fa-IR"/>
        </w:rPr>
        <w:t>بنابراین برحسب میزان کمالات و ادراکات عمیق و ذوق برای وصل به ذات الهی</w:t>
      </w:r>
      <w:r w:rsidR="00E267B9">
        <w:rPr>
          <w:rFonts w:ascii="IRLotus" w:hAnsi="IRLotus" w:cs="IRLotus" w:hint="cs"/>
          <w:sz w:val="28"/>
          <w:szCs w:val="28"/>
          <w:rtl/>
          <w:lang w:bidi="fa-IR"/>
        </w:rPr>
        <w:t>،</w:t>
      </w:r>
      <w:r w:rsidRPr="00E267B9">
        <w:rPr>
          <w:rFonts w:ascii="IRLotus" w:hAnsi="IRLotus" w:cs="IRLotus"/>
          <w:sz w:val="28"/>
          <w:szCs w:val="28"/>
          <w:rtl/>
          <w:lang w:bidi="fa-IR"/>
        </w:rPr>
        <w:t xml:space="preserve"> </w:t>
      </w:r>
      <w:r w:rsidR="00E267B9" w:rsidRPr="00E267B9">
        <w:rPr>
          <w:rFonts w:ascii="IRLotus" w:hAnsi="IRLotus" w:cs="IRLotus"/>
          <w:sz w:val="28"/>
          <w:szCs w:val="28"/>
          <w:highlight w:val="yellow"/>
          <w:rtl/>
          <w:lang w:bidi="fa-IR"/>
        </w:rPr>
        <w:t>در قوس نزول مراتب انسانی</w:t>
      </w:r>
      <w:r w:rsidR="00E267B9" w:rsidRPr="00E267B9">
        <w:rPr>
          <w:rFonts w:ascii="IRLotus" w:hAnsi="IRLotus" w:cs="IRLotus"/>
          <w:sz w:val="28"/>
          <w:szCs w:val="28"/>
          <w:rtl/>
          <w:lang w:bidi="fa-IR"/>
        </w:rPr>
        <w:t xml:space="preserve"> </w:t>
      </w:r>
      <w:r w:rsidR="00E267B9" w:rsidRPr="00E267B9">
        <w:rPr>
          <w:rFonts w:ascii="IRLotus" w:hAnsi="IRLotus" w:cs="IRLotus" w:hint="cs"/>
          <w:sz w:val="28"/>
          <w:szCs w:val="28"/>
          <w:highlight w:val="yellow"/>
          <w:rtl/>
          <w:lang w:bidi="fa-IR"/>
        </w:rPr>
        <w:t>پنج مرتبه لحاظ می‌شود که</w:t>
      </w:r>
      <w:r w:rsidR="00E267B9">
        <w:rPr>
          <w:rFonts w:ascii="IRLotus" w:hAnsi="IRLotus" w:cs="IRLotus" w:hint="cs"/>
          <w:sz w:val="28"/>
          <w:szCs w:val="28"/>
          <w:rtl/>
          <w:lang w:bidi="fa-IR"/>
        </w:rPr>
        <w:t xml:space="preserve"> </w:t>
      </w:r>
      <w:r w:rsidRPr="00E267B9">
        <w:rPr>
          <w:rFonts w:ascii="IRLotus" w:hAnsi="IRLotus" w:cs="IRLotus"/>
          <w:sz w:val="28"/>
          <w:szCs w:val="28"/>
          <w:rtl/>
          <w:lang w:bidi="fa-IR"/>
        </w:rPr>
        <w:t xml:space="preserve">بالاترین </w:t>
      </w:r>
      <w:r w:rsidR="00E267B9">
        <w:rPr>
          <w:rFonts w:ascii="IRLotus" w:hAnsi="IRLotus" w:cs="IRLotus" w:hint="cs"/>
          <w:sz w:val="28"/>
          <w:szCs w:val="28"/>
          <w:rtl/>
          <w:lang w:bidi="fa-IR"/>
        </w:rPr>
        <w:t>آن</w:t>
      </w:r>
      <w:r w:rsidRPr="00E267B9">
        <w:rPr>
          <w:rFonts w:ascii="IRLotus" w:hAnsi="IRLotus" w:cs="IRLotus"/>
          <w:sz w:val="28"/>
          <w:szCs w:val="28"/>
          <w:rtl/>
          <w:lang w:bidi="fa-IR"/>
        </w:rPr>
        <w:t xml:space="preserve"> پیامبران هستند </w:t>
      </w:r>
      <w:r w:rsidR="00E267B9">
        <w:rPr>
          <w:rFonts w:ascii="IRLotus" w:hAnsi="IRLotus" w:cs="IRLotus" w:hint="cs"/>
          <w:sz w:val="28"/>
          <w:szCs w:val="28"/>
          <w:rtl/>
          <w:lang w:bidi="fa-IR"/>
        </w:rPr>
        <w:t>و</w:t>
      </w:r>
      <w:r w:rsidRPr="00E267B9">
        <w:rPr>
          <w:rFonts w:ascii="IRLotus" w:hAnsi="IRLotus" w:cs="IRLotus"/>
          <w:sz w:val="28"/>
          <w:szCs w:val="28"/>
          <w:rtl/>
          <w:lang w:bidi="fa-IR"/>
        </w:rPr>
        <w:t xml:space="preserve"> پایین‌ترین </w:t>
      </w:r>
      <w:r w:rsidR="00E267B9">
        <w:rPr>
          <w:rFonts w:ascii="IRLotus" w:hAnsi="IRLotus" w:cs="IRLotus" w:hint="cs"/>
          <w:sz w:val="28"/>
          <w:szCs w:val="28"/>
          <w:rtl/>
          <w:lang w:bidi="fa-IR"/>
        </w:rPr>
        <w:t xml:space="preserve">مرتبۀ </w:t>
      </w:r>
      <w:r w:rsidR="00E267B9" w:rsidRPr="00E267B9">
        <w:rPr>
          <w:rFonts w:ascii="IRLotus" w:hAnsi="IRLotus" w:cs="IRLotus" w:hint="cs"/>
          <w:sz w:val="28"/>
          <w:szCs w:val="28"/>
          <w:highlight w:val="yellow"/>
          <w:rtl/>
          <w:lang w:bidi="fa-IR"/>
        </w:rPr>
        <w:t>آن</w:t>
      </w:r>
      <w:r w:rsidR="00E267B9">
        <w:rPr>
          <w:rFonts w:ascii="IRLotus" w:hAnsi="IRLotus" w:cs="IRLotus" w:hint="cs"/>
          <w:sz w:val="28"/>
          <w:szCs w:val="28"/>
          <w:rtl/>
          <w:lang w:bidi="fa-IR"/>
        </w:rPr>
        <w:t xml:space="preserve"> </w:t>
      </w:r>
      <w:r w:rsidRPr="00E267B9">
        <w:rPr>
          <w:rFonts w:ascii="IRLotus" w:hAnsi="IRLotus" w:cs="IRLotus"/>
          <w:sz w:val="28"/>
          <w:szCs w:val="28"/>
          <w:rtl/>
          <w:lang w:bidi="fa-IR"/>
        </w:rPr>
        <w:t xml:space="preserve">افراد متشرع قشری‌مذهب هستند </w:t>
      </w:r>
      <w:r w:rsidR="00E267B9" w:rsidRPr="00E267B9">
        <w:rPr>
          <w:rFonts w:ascii="IRLotus" w:hAnsi="IRLotus" w:cs="IRLotus" w:hint="cs"/>
          <w:sz w:val="28"/>
          <w:szCs w:val="28"/>
          <w:highlight w:val="yellow"/>
          <w:rtl/>
          <w:lang w:bidi="fa-IR"/>
        </w:rPr>
        <w:t>و میان این دو مرتبه، مراتبی است که تلاش و اجتهاد و نوعی ریاضت برای درک حقیقت</w:t>
      </w:r>
      <w:r w:rsidR="00E267B9">
        <w:rPr>
          <w:rFonts w:ascii="IRLotus" w:hAnsi="IRLotus" w:cs="IRLotus" w:hint="cs"/>
          <w:sz w:val="28"/>
          <w:szCs w:val="28"/>
          <w:highlight w:val="yellow"/>
          <w:rtl/>
          <w:lang w:bidi="fa-IR"/>
        </w:rPr>
        <w:t>، از مشخصۀ سلوک آن انسان‌هاست</w:t>
      </w:r>
      <w:r w:rsidR="00E267B9" w:rsidRPr="00E267B9">
        <w:rPr>
          <w:rFonts w:ascii="IRLotus" w:hAnsi="IRLotus" w:cs="IRLotus" w:hint="cs"/>
          <w:sz w:val="28"/>
          <w:szCs w:val="28"/>
          <w:highlight w:val="yellow"/>
          <w:rtl/>
          <w:lang w:bidi="fa-IR"/>
        </w:rPr>
        <w:t>.</w:t>
      </w:r>
      <w:r w:rsidRPr="00E267B9">
        <w:rPr>
          <w:rFonts w:ascii="IRLotus" w:hAnsi="IRLotus" w:cs="IRLotus"/>
          <w:sz w:val="28"/>
          <w:szCs w:val="28"/>
          <w:rtl/>
          <w:lang w:bidi="fa-IR"/>
        </w:rPr>
        <w:t xml:space="preserve"> اگر </w:t>
      </w:r>
      <w:r w:rsidR="00E267B9" w:rsidRPr="00E267B9">
        <w:rPr>
          <w:rFonts w:ascii="IRLotus" w:hAnsi="IRLotus" w:cs="IRLotus" w:hint="cs"/>
          <w:sz w:val="28"/>
          <w:szCs w:val="28"/>
          <w:highlight w:val="yellow"/>
          <w:rtl/>
          <w:lang w:bidi="fa-IR"/>
        </w:rPr>
        <w:t>مراتب انسانی را</w:t>
      </w:r>
      <w:r w:rsidRPr="00E267B9">
        <w:rPr>
          <w:rFonts w:ascii="IRLotus" w:hAnsi="IRLotus" w:cs="IRLotus"/>
          <w:sz w:val="28"/>
          <w:szCs w:val="28"/>
          <w:rtl/>
          <w:lang w:bidi="fa-IR"/>
        </w:rPr>
        <w:t xml:space="preserve"> </w:t>
      </w:r>
      <w:r w:rsidR="00E267B9">
        <w:rPr>
          <w:rFonts w:ascii="IRLotus" w:hAnsi="IRLotus" w:cs="IRLotus" w:hint="cs"/>
          <w:sz w:val="28"/>
          <w:szCs w:val="28"/>
          <w:rtl/>
          <w:lang w:bidi="fa-IR"/>
        </w:rPr>
        <w:t xml:space="preserve">در </w:t>
      </w:r>
      <w:r w:rsidRPr="00E267B9">
        <w:rPr>
          <w:rFonts w:ascii="IRLotus" w:hAnsi="IRLotus" w:cs="IRLotus"/>
          <w:sz w:val="28"/>
          <w:szCs w:val="28"/>
          <w:rtl/>
          <w:lang w:bidi="fa-IR"/>
        </w:rPr>
        <w:t xml:space="preserve">قوس صعود تبیین کنیم از پایین‌ترین مرتبه آغاز می‌شود </w:t>
      </w:r>
      <w:r w:rsidR="006B3E4B">
        <w:rPr>
          <w:rFonts w:ascii="IRLotus" w:hAnsi="IRLotus" w:cs="IRLotus" w:hint="cs"/>
          <w:sz w:val="28"/>
          <w:szCs w:val="28"/>
          <w:rtl/>
          <w:lang w:bidi="fa-IR"/>
        </w:rPr>
        <w:t xml:space="preserve">و </w:t>
      </w:r>
      <w:r w:rsidRPr="00E267B9">
        <w:rPr>
          <w:rFonts w:ascii="IRLotus" w:hAnsi="IRLotus" w:cs="IRLotus"/>
          <w:sz w:val="28"/>
          <w:szCs w:val="28"/>
          <w:rtl/>
          <w:lang w:bidi="fa-IR"/>
        </w:rPr>
        <w:t xml:space="preserve">با درک و کمالات بیشتر به مراتب بالاتر </w:t>
      </w:r>
      <w:r w:rsidR="00E267B9" w:rsidRPr="00E267B9">
        <w:rPr>
          <w:rFonts w:ascii="IRLotus" w:hAnsi="IRLotus" w:cs="IRLotus" w:hint="cs"/>
          <w:sz w:val="28"/>
          <w:szCs w:val="28"/>
          <w:highlight w:val="yellow"/>
          <w:rtl/>
          <w:lang w:bidi="fa-IR"/>
        </w:rPr>
        <w:t>می‌رسد</w:t>
      </w:r>
      <w:r w:rsidRPr="00E267B9">
        <w:rPr>
          <w:rFonts w:ascii="IRLotus" w:hAnsi="IRLotus" w:cs="IRLotus"/>
          <w:sz w:val="28"/>
          <w:szCs w:val="28"/>
          <w:rtl/>
          <w:lang w:bidi="fa-IR"/>
        </w:rPr>
        <w:t xml:space="preserve"> تا </w:t>
      </w:r>
      <w:r w:rsidR="006B3E4B" w:rsidRPr="006B3E4B">
        <w:rPr>
          <w:rFonts w:ascii="IRLotus" w:hAnsi="IRLotus" w:cs="IRLotus" w:hint="cs"/>
          <w:sz w:val="28"/>
          <w:szCs w:val="28"/>
          <w:highlight w:val="yellow"/>
          <w:rtl/>
          <w:lang w:bidi="fa-IR"/>
        </w:rPr>
        <w:t>به</w:t>
      </w:r>
      <w:r w:rsidR="006B3E4B">
        <w:rPr>
          <w:rFonts w:ascii="IRLotus" w:hAnsi="IRLotus" w:cs="IRLotus" w:hint="cs"/>
          <w:sz w:val="28"/>
          <w:szCs w:val="28"/>
          <w:rtl/>
          <w:lang w:bidi="fa-IR"/>
        </w:rPr>
        <w:t xml:space="preserve"> </w:t>
      </w:r>
      <w:r w:rsidRPr="00E267B9">
        <w:rPr>
          <w:rFonts w:ascii="IRLotus" w:hAnsi="IRLotus" w:cs="IRLotus"/>
          <w:sz w:val="28"/>
          <w:szCs w:val="28"/>
          <w:rtl/>
          <w:lang w:bidi="fa-IR"/>
        </w:rPr>
        <w:t xml:space="preserve">بالاترین مرتبه که خاص پیامبران است </w:t>
      </w:r>
      <w:r w:rsidR="00E267B9" w:rsidRPr="00E267B9">
        <w:rPr>
          <w:rFonts w:ascii="IRLotus" w:hAnsi="IRLotus" w:cs="IRLotus" w:hint="cs"/>
          <w:sz w:val="28"/>
          <w:szCs w:val="28"/>
          <w:highlight w:val="yellow"/>
          <w:rtl/>
          <w:lang w:bidi="fa-IR"/>
        </w:rPr>
        <w:t>منتهی می‌شود</w:t>
      </w:r>
      <w:r w:rsidRPr="00E267B9">
        <w:rPr>
          <w:rFonts w:ascii="IRLotus" w:hAnsi="IRLotus" w:cs="IRLotus"/>
          <w:sz w:val="28"/>
          <w:szCs w:val="28"/>
          <w:highlight w:val="yellow"/>
          <w:rtl/>
          <w:lang w:bidi="fa-IR"/>
        </w:rPr>
        <w:t>.</w:t>
      </w:r>
    </w:p>
    <w:p w14:paraId="2AC89FC9" w14:textId="3A060E01" w:rsidR="00605111" w:rsidRPr="00023AC0" w:rsidRDefault="00605111" w:rsidP="00605111">
      <w:pPr>
        <w:pStyle w:val="ListParagraph"/>
        <w:numPr>
          <w:ilvl w:val="0"/>
          <w:numId w:val="7"/>
        </w:numPr>
        <w:bidi/>
        <w:jc w:val="both"/>
        <w:rPr>
          <w:rFonts w:ascii="IRLotus" w:hAnsi="IRLotus" w:cs="IRLotus"/>
          <w:sz w:val="28"/>
          <w:szCs w:val="28"/>
          <w:lang w:bidi="fa-IR"/>
        </w:rPr>
      </w:pPr>
      <w:r w:rsidRPr="00023AC0">
        <w:rPr>
          <w:rFonts w:ascii="IRLotus" w:hAnsi="IRLotus" w:cs="IRLotus" w:hint="cs"/>
          <w:sz w:val="28"/>
          <w:szCs w:val="28"/>
          <w:rtl/>
          <w:lang w:bidi="fa-IR"/>
        </w:rPr>
        <w:t xml:space="preserve">ابن‌طفیل در رسالۀ حی‌بن‌یقظان که از کودکی </w:t>
      </w:r>
      <w:r w:rsidRPr="00215FAF">
        <w:rPr>
          <w:rFonts w:ascii="IRLotus" w:hAnsi="IRLotus" w:cs="IRLotus" w:hint="cs"/>
          <w:sz w:val="28"/>
          <w:szCs w:val="28"/>
          <w:highlight w:val="yellow"/>
          <w:rtl/>
          <w:lang w:bidi="fa-IR"/>
        </w:rPr>
        <w:t>و</w:t>
      </w:r>
      <w:r w:rsidR="00215FAF" w:rsidRPr="00215FAF">
        <w:rPr>
          <w:rFonts w:ascii="IRLotus" w:hAnsi="IRLotus" w:cs="IRLotus"/>
          <w:sz w:val="28"/>
          <w:szCs w:val="28"/>
          <w:highlight w:val="yellow"/>
          <w:lang w:bidi="fa-IR"/>
        </w:rPr>
        <w:t xml:space="preserve"> </w:t>
      </w:r>
      <w:r w:rsidR="00215FAF" w:rsidRPr="00215FAF">
        <w:rPr>
          <w:rFonts w:cs="IRLotus" w:hint="cs"/>
          <w:sz w:val="28"/>
          <w:szCs w:val="28"/>
          <w:highlight w:val="yellow"/>
          <w:rtl/>
          <w:lang w:bidi="fa-IR"/>
        </w:rPr>
        <w:t xml:space="preserve"> جوانی </w:t>
      </w:r>
      <w:r w:rsidR="00215FAF">
        <w:rPr>
          <w:rFonts w:cs="IRLotus" w:hint="cs"/>
          <w:sz w:val="28"/>
          <w:szCs w:val="28"/>
          <w:highlight w:val="yellow"/>
          <w:rtl/>
          <w:lang w:bidi="fa-IR"/>
        </w:rPr>
        <w:t xml:space="preserve">یک فرد </w:t>
      </w:r>
      <w:r w:rsidR="00215FAF" w:rsidRPr="00215FAF">
        <w:rPr>
          <w:rFonts w:cs="IRLotus" w:hint="cs"/>
          <w:sz w:val="28"/>
          <w:szCs w:val="28"/>
          <w:highlight w:val="yellow"/>
          <w:rtl/>
          <w:lang w:bidi="fa-IR"/>
        </w:rPr>
        <w:t>انسانی</w:t>
      </w:r>
      <w:r w:rsidRPr="00023AC0">
        <w:rPr>
          <w:rFonts w:ascii="IRLotus" w:hAnsi="IRLotus" w:cs="IRLotus" w:hint="cs"/>
          <w:sz w:val="28"/>
          <w:szCs w:val="28"/>
          <w:rtl/>
          <w:lang w:bidi="fa-IR"/>
        </w:rPr>
        <w:t xml:space="preserve"> بدون تجربۀ زندگی اجتماعی و تربیت دینی و آموزش شریعت سخن می‌گوید</w:t>
      </w:r>
      <w:r w:rsidR="00215FAF">
        <w:rPr>
          <w:rFonts w:ascii="IRLotus" w:hAnsi="IRLotus" w:cs="IRLotus" w:hint="cs"/>
          <w:sz w:val="28"/>
          <w:szCs w:val="28"/>
          <w:rtl/>
          <w:lang w:bidi="fa-IR"/>
        </w:rPr>
        <w:t>.</w:t>
      </w:r>
      <w:r w:rsidRPr="00023AC0">
        <w:rPr>
          <w:rFonts w:ascii="IRLotus" w:hAnsi="IRLotus" w:cs="IRLotus" w:hint="cs"/>
          <w:sz w:val="28"/>
          <w:szCs w:val="28"/>
          <w:rtl/>
          <w:lang w:bidi="fa-IR"/>
        </w:rPr>
        <w:t xml:space="preserve"> در تبیین مسائل مختلف، آموزه‌های قرآنی و روایات را درنظر دارد و به آن اشاره می‌کند؛ درواقع در تبیین فلسفی مسائلی مانند واجب‌الوجود به آیاتی از قرآن اشاره می‌کند و از شریعت و قرآن پیش‌فرضی دارد و با پیش‌فرض یک فرد مسلمان و آشنا به شریعت داستان را با شخصیت «حی</w:t>
      </w:r>
      <w:r w:rsidR="00215FAF">
        <w:rPr>
          <w:rFonts w:ascii="IRLotus" w:hAnsi="IRLotus" w:cs="IRLotus" w:hint="cs"/>
          <w:sz w:val="28"/>
          <w:szCs w:val="28"/>
          <w:rtl/>
          <w:lang w:bidi="fa-IR"/>
        </w:rPr>
        <w:t>ّ</w:t>
      </w:r>
      <w:r w:rsidRPr="00023AC0">
        <w:rPr>
          <w:rFonts w:ascii="IRLotus" w:hAnsi="IRLotus" w:cs="IRLotus" w:hint="cs"/>
          <w:sz w:val="28"/>
          <w:szCs w:val="28"/>
          <w:rtl/>
          <w:lang w:bidi="fa-IR"/>
        </w:rPr>
        <w:t xml:space="preserve">» روایت می‌کند و زمانی که با </w:t>
      </w:r>
      <w:r w:rsidR="00583C6E">
        <w:rPr>
          <w:rFonts w:ascii="IRLotus" w:hAnsi="IRLotus" w:cs="IRLotus" w:hint="cs"/>
          <w:sz w:val="28"/>
          <w:szCs w:val="28"/>
          <w:rtl/>
          <w:lang w:bidi="fa-IR"/>
        </w:rPr>
        <w:t>آسال</w:t>
      </w:r>
      <w:r w:rsidRPr="00023AC0">
        <w:rPr>
          <w:rFonts w:ascii="IRLotus" w:hAnsi="IRLotus" w:cs="IRLotus" w:hint="cs"/>
          <w:sz w:val="28"/>
          <w:szCs w:val="28"/>
          <w:rtl/>
          <w:lang w:bidi="fa-IR"/>
        </w:rPr>
        <w:t xml:space="preserve"> آشنا می‌شود و آموزه‌های دینی و شریعت را از او فرامی‌گیرد و می‌گوید تاکنون هم مطابق با شریعت عمل کرده است بدون اینکه آموزش دیده باشد. </w:t>
      </w:r>
    </w:p>
    <w:p w14:paraId="55B086E3" w14:textId="77777777" w:rsidR="00215FAF" w:rsidRDefault="00F213D6" w:rsidP="00772EC6">
      <w:pPr>
        <w:pStyle w:val="ListParagraph"/>
        <w:numPr>
          <w:ilvl w:val="0"/>
          <w:numId w:val="7"/>
        </w:numPr>
        <w:bidi/>
        <w:jc w:val="both"/>
        <w:rPr>
          <w:rFonts w:ascii="IRLotus" w:hAnsi="IRLotus" w:cs="IRLotus"/>
          <w:sz w:val="28"/>
          <w:szCs w:val="28"/>
          <w:lang w:bidi="fa-IR"/>
        </w:rPr>
      </w:pPr>
      <w:r w:rsidRPr="00023AC0">
        <w:rPr>
          <w:rFonts w:ascii="IRLotus" w:hAnsi="IRLotus" w:cs="IRLotus"/>
          <w:sz w:val="28"/>
          <w:szCs w:val="28"/>
          <w:rtl/>
        </w:rPr>
        <w:t xml:space="preserve">انسان‌شناسی ابن‌طفیل در رساله «حی‌بن‌یقظان» فلسفی و عرفانی است در این رساله دو راه برای خداشناسی معرفی می‌شود راه دین و شریعت که این راه نیز خود دو دسته افراد را معرفی می‌کند یک دسته کسانی که به ظاهر دین می‌پردازند و دستۀ دیگر کسانی که برای دست یافتن به معرفت حقیقت و شناخت خدا به بطن شریعت توجه دارند و راه دیگر راه </w:t>
      </w:r>
      <w:r w:rsidR="00CE4AD7" w:rsidRPr="00023AC0">
        <w:rPr>
          <w:rFonts w:ascii="IRLotus" w:hAnsi="IRLotus" w:cs="IRLotus"/>
          <w:sz w:val="28"/>
          <w:szCs w:val="28"/>
          <w:rtl/>
        </w:rPr>
        <w:t>توحدّ</w:t>
      </w:r>
      <w:r w:rsidRPr="00023AC0">
        <w:rPr>
          <w:rFonts w:ascii="IRLotus" w:hAnsi="IRLotus" w:cs="IRLotus"/>
          <w:sz w:val="28"/>
          <w:szCs w:val="28"/>
          <w:rtl/>
        </w:rPr>
        <w:t xml:space="preserve"> و تنهایی و از طریق تأمل و مراقبه در خلوت به معرفت محیط پیرامونی و افلاک و سپس به شناخت خدا و اتحاد و اتصال به </w:t>
      </w:r>
      <w:r w:rsidRPr="00023AC0">
        <w:rPr>
          <w:rFonts w:ascii="IRLotus" w:hAnsi="IRLotus" w:cs="IRLotus"/>
          <w:sz w:val="28"/>
          <w:szCs w:val="28"/>
          <w:rtl/>
        </w:rPr>
        <w:lastRenderedPageBreak/>
        <w:t xml:space="preserve">ذات الهی و فنای در او است. </w:t>
      </w:r>
      <w:r w:rsidR="009667E0" w:rsidRPr="00023AC0">
        <w:rPr>
          <w:rFonts w:ascii="IRLotus" w:hAnsi="IRLotus" w:cs="IRLotus"/>
          <w:sz w:val="28"/>
          <w:szCs w:val="28"/>
          <w:rtl/>
        </w:rPr>
        <w:t xml:space="preserve">در تجربه‌ای که </w:t>
      </w:r>
      <w:r w:rsidR="00584ABA" w:rsidRPr="00023AC0">
        <w:rPr>
          <w:rFonts w:ascii="IRLotus" w:hAnsi="IRLotus" w:cs="IRLotus"/>
          <w:sz w:val="28"/>
          <w:szCs w:val="28"/>
          <w:rtl/>
        </w:rPr>
        <w:t>حی</w:t>
      </w:r>
      <w:r w:rsidR="00215FAF">
        <w:rPr>
          <w:rFonts w:ascii="IRLotus" w:hAnsi="IRLotus" w:cs="IRLotus" w:hint="cs"/>
          <w:sz w:val="28"/>
          <w:szCs w:val="28"/>
          <w:rtl/>
        </w:rPr>
        <w:t>ّ</w:t>
      </w:r>
      <w:r w:rsidR="009667E0" w:rsidRPr="00023AC0">
        <w:rPr>
          <w:rFonts w:ascii="IRLotus" w:hAnsi="IRLotus" w:cs="IRLotus"/>
          <w:sz w:val="28"/>
          <w:szCs w:val="28"/>
          <w:rtl/>
        </w:rPr>
        <w:t xml:space="preserve"> در زندگی اجتماعی دارد با شریعت آشنا می‌شود و در حین آشنایی با مضامین آن، آنرا با مشاهدات خود مخالف </w:t>
      </w:r>
      <w:r w:rsidR="00215FAF" w:rsidRPr="00215FAF">
        <w:rPr>
          <w:rFonts w:ascii="IRLotus" w:hAnsi="IRLotus" w:cs="IRLotus" w:hint="cs"/>
          <w:sz w:val="28"/>
          <w:szCs w:val="28"/>
          <w:highlight w:val="yellow"/>
          <w:rtl/>
        </w:rPr>
        <w:t>نمی‌بیند</w:t>
      </w:r>
      <w:r w:rsidR="009667E0" w:rsidRPr="00023AC0">
        <w:rPr>
          <w:rFonts w:ascii="IRLotus" w:hAnsi="IRLotus" w:cs="IRLotus"/>
          <w:sz w:val="28"/>
          <w:szCs w:val="28"/>
          <w:rtl/>
        </w:rPr>
        <w:t xml:space="preserve"> و به صداقت گفتار پیامبر اذعان </w:t>
      </w:r>
      <w:r w:rsidR="00215FAF" w:rsidRPr="00215FAF">
        <w:rPr>
          <w:rFonts w:ascii="IRLotus" w:hAnsi="IRLotus" w:cs="IRLotus" w:hint="cs"/>
          <w:sz w:val="28"/>
          <w:szCs w:val="28"/>
          <w:highlight w:val="yellow"/>
          <w:rtl/>
        </w:rPr>
        <w:t>می‌کند</w:t>
      </w:r>
      <w:r w:rsidR="009667E0" w:rsidRPr="00023AC0">
        <w:rPr>
          <w:rFonts w:ascii="IRLotus" w:hAnsi="IRLotus" w:cs="IRLotus"/>
          <w:sz w:val="28"/>
          <w:szCs w:val="28"/>
          <w:rtl/>
        </w:rPr>
        <w:t xml:space="preserve"> و تکالیف نهاده شده در شریعت را </w:t>
      </w:r>
      <w:r w:rsidR="00215FAF" w:rsidRPr="00215FAF">
        <w:rPr>
          <w:rFonts w:ascii="IRLotus" w:hAnsi="IRLotus" w:cs="IRLotus" w:hint="cs"/>
          <w:sz w:val="28"/>
          <w:szCs w:val="28"/>
          <w:highlight w:val="yellow"/>
          <w:rtl/>
        </w:rPr>
        <w:t>می‌پذیرد</w:t>
      </w:r>
      <w:r w:rsidR="009667E0" w:rsidRPr="00023AC0">
        <w:rPr>
          <w:rFonts w:ascii="IRLotus" w:hAnsi="IRLotus" w:cs="IRLotus"/>
          <w:sz w:val="28"/>
          <w:szCs w:val="28"/>
          <w:rtl/>
        </w:rPr>
        <w:t xml:space="preserve"> و معتقد </w:t>
      </w:r>
      <w:r w:rsidR="00215FAF" w:rsidRPr="00215FAF">
        <w:rPr>
          <w:rFonts w:ascii="IRLotus" w:hAnsi="IRLotus" w:cs="IRLotus" w:hint="cs"/>
          <w:sz w:val="28"/>
          <w:szCs w:val="28"/>
          <w:highlight w:val="yellow"/>
          <w:rtl/>
        </w:rPr>
        <w:t>می‌شود</w:t>
      </w:r>
      <w:r w:rsidR="009667E0" w:rsidRPr="00023AC0">
        <w:rPr>
          <w:rFonts w:ascii="IRLotus" w:hAnsi="IRLotus" w:cs="IRLotus"/>
          <w:sz w:val="28"/>
          <w:szCs w:val="28"/>
          <w:rtl/>
        </w:rPr>
        <w:t xml:space="preserve"> هرکس آن تکالیف را بپذیرد و رعایت کند می‌تواند به بطن حقیقت شریعت و شناخت خدا دست یابد. براین اساس بنظر ابن‌طفیل شناخت خدا و ارتباط با خدا از طریق شریعت و اعتماد به گفتار پیامبران نیز می‌تواند انسان را به سعادت اخروی و شناخت خدا برساند؛ اما این راه را فقط برای افراد اندکی می‌دانست</w:t>
      </w:r>
      <w:r w:rsidR="00215FAF">
        <w:rPr>
          <w:rFonts w:ascii="IRLotus" w:hAnsi="IRLotus" w:cs="IRLotus" w:hint="cs"/>
          <w:sz w:val="28"/>
          <w:szCs w:val="28"/>
          <w:rtl/>
        </w:rPr>
        <w:t>.</w:t>
      </w:r>
      <w:r w:rsidR="009667E0" w:rsidRPr="00023AC0">
        <w:rPr>
          <w:rFonts w:ascii="IRLotus" w:hAnsi="IRLotus" w:cs="IRLotus"/>
          <w:sz w:val="28"/>
          <w:szCs w:val="28"/>
          <w:rtl/>
        </w:rPr>
        <w:t xml:space="preserve"> بنظر ابن‌طفیل عموم مردم به ظواهر دین اکتفا کرده و بطن آنرا رها می‌کنند و تنها اندکی از مردم هستند به بطن دین توجه کرده و </w:t>
      </w:r>
      <w:r w:rsidR="007E56C3" w:rsidRPr="00023AC0">
        <w:rPr>
          <w:rFonts w:ascii="IRLotus" w:hAnsi="IRLotus" w:cs="IRLotus"/>
          <w:sz w:val="28"/>
          <w:szCs w:val="28"/>
          <w:rtl/>
        </w:rPr>
        <w:t xml:space="preserve">به سعادت اخروی می‌رسند. </w:t>
      </w:r>
    </w:p>
    <w:p w14:paraId="2D16C140" w14:textId="25AC150E" w:rsidR="00E32AF9" w:rsidRPr="00023AC0" w:rsidRDefault="007E56C3" w:rsidP="00215FAF">
      <w:pPr>
        <w:pStyle w:val="ListParagraph"/>
        <w:bidi/>
        <w:jc w:val="both"/>
        <w:rPr>
          <w:rFonts w:ascii="IRLotus" w:hAnsi="IRLotus" w:cs="IRLotus"/>
          <w:sz w:val="28"/>
          <w:szCs w:val="28"/>
          <w:lang w:bidi="fa-IR"/>
        </w:rPr>
      </w:pPr>
      <w:r w:rsidRPr="00023AC0">
        <w:rPr>
          <w:rFonts w:ascii="IRLotus" w:hAnsi="IRLotus" w:cs="IRLotus"/>
          <w:sz w:val="28"/>
          <w:szCs w:val="28"/>
          <w:rtl/>
        </w:rPr>
        <w:t>نتیجۀ دیگر این اندیشۀ ابن‌طفیل این است درهرصورت افرادی که به سعادت اخروی دست می‌یابند چه به‌صورت فردی و تنهایی و در خلوت و با تأمل و مراقبه و رعایت تکالیف شرعی، و از طریق اتحاد با ذات الهی و فنای د</w:t>
      </w:r>
      <w:r w:rsidR="006161DE" w:rsidRPr="00023AC0">
        <w:rPr>
          <w:rFonts w:ascii="IRLotus" w:hAnsi="IRLotus" w:cs="IRLotus" w:hint="cs"/>
          <w:sz w:val="28"/>
          <w:szCs w:val="28"/>
          <w:rtl/>
        </w:rPr>
        <w:t>ر</w:t>
      </w:r>
      <w:r w:rsidRPr="00023AC0">
        <w:rPr>
          <w:rFonts w:ascii="IRLotus" w:hAnsi="IRLotus" w:cs="IRLotus"/>
          <w:sz w:val="28"/>
          <w:szCs w:val="28"/>
          <w:rtl/>
        </w:rPr>
        <w:t xml:space="preserve"> ذات الهی، چه به‌صورت اجتماعی و رعایت و تکالیف بطن دین، افراد اندکی هستند و این امر نمی‌تواند عام و فراگیر و شامل همگان شود؛ چون نقص فطرت و ضعف اراده مانع درک حقیقت توسط همگان می‌شود.</w:t>
      </w:r>
      <w:r w:rsidR="00E32AF9" w:rsidRPr="00023AC0">
        <w:rPr>
          <w:rFonts w:ascii="IRLotus" w:hAnsi="IRLotus" w:cs="IRLotus"/>
          <w:sz w:val="28"/>
          <w:szCs w:val="28"/>
          <w:rtl/>
        </w:rPr>
        <w:t xml:space="preserve"> </w:t>
      </w:r>
      <w:r w:rsidR="007004ED" w:rsidRPr="00023AC0">
        <w:rPr>
          <w:rFonts w:ascii="IRLotus" w:hAnsi="IRLotus" w:cs="IRLotus"/>
          <w:sz w:val="28"/>
          <w:szCs w:val="28"/>
          <w:rtl/>
        </w:rPr>
        <w:t>ابن‌طفیل در این رساله هم فردیت را لحاظ می‌کند هم اجتماعی بودن را. «نکتۀ مهم این است که انسان چه بسا در مدینه یا خارج از مدینه، تنها باشد؛ اما تنهایی برای انسان هدف نیست؛ بلکه توصیه‌ای است که در خلال آن انسان می‌تواند به مرجع خود باز گردد» (بحرانی، 1394: 112)</w:t>
      </w:r>
    </w:p>
    <w:p w14:paraId="358BE386" w14:textId="48191E57" w:rsidR="00265A2B" w:rsidRPr="00023AC0" w:rsidRDefault="0089317E" w:rsidP="00772EC6">
      <w:pPr>
        <w:pStyle w:val="ListParagraph"/>
        <w:numPr>
          <w:ilvl w:val="0"/>
          <w:numId w:val="7"/>
        </w:numPr>
        <w:bidi/>
        <w:jc w:val="both"/>
        <w:rPr>
          <w:rFonts w:ascii="IRLotus" w:hAnsi="IRLotus" w:cs="IRLotus"/>
          <w:sz w:val="28"/>
          <w:szCs w:val="28"/>
          <w:lang w:bidi="fa-IR"/>
        </w:rPr>
      </w:pPr>
      <w:r w:rsidRPr="00023AC0">
        <w:rPr>
          <w:rFonts w:ascii="IRLotus" w:hAnsi="IRLotus" w:cs="IRLotus"/>
          <w:sz w:val="28"/>
          <w:szCs w:val="28"/>
          <w:rtl/>
          <w:lang w:bidi="fa-IR"/>
        </w:rPr>
        <w:t xml:space="preserve">درک افراد در مراتب مختلف انسانی و نیز در توحدّ و تفرد از حقایق و ذات الهی متفاوت است؛ اما حقیقت واحد است. راه رسیدن به حقیقت نیز متفاوت است. </w:t>
      </w:r>
      <w:r w:rsidR="00421E6A" w:rsidRPr="00023AC0">
        <w:rPr>
          <w:rFonts w:ascii="IRLotus" w:hAnsi="IRLotus" w:cs="IRLotus"/>
          <w:sz w:val="28"/>
          <w:szCs w:val="28"/>
          <w:rtl/>
          <w:lang w:bidi="fa-IR"/>
        </w:rPr>
        <w:t xml:space="preserve">بعد از دیدار </w:t>
      </w:r>
      <w:r w:rsidR="00584ABA" w:rsidRPr="00023AC0">
        <w:rPr>
          <w:rFonts w:ascii="IRLotus" w:hAnsi="IRLotus" w:cs="IRLotus"/>
          <w:sz w:val="28"/>
          <w:szCs w:val="28"/>
          <w:rtl/>
          <w:lang w:bidi="fa-IR"/>
        </w:rPr>
        <w:t>حی</w:t>
      </w:r>
      <w:r w:rsidR="00215FAF">
        <w:rPr>
          <w:rFonts w:ascii="IRLotus" w:hAnsi="IRLotus" w:cs="IRLotus" w:hint="cs"/>
          <w:sz w:val="28"/>
          <w:szCs w:val="28"/>
          <w:rtl/>
          <w:lang w:bidi="fa-IR"/>
        </w:rPr>
        <w:t>ّ</w:t>
      </w:r>
      <w:r w:rsidR="00421E6A" w:rsidRPr="00023AC0">
        <w:rPr>
          <w:rFonts w:ascii="IRLotus" w:hAnsi="IRLotus" w:cs="IRLotus"/>
          <w:sz w:val="28"/>
          <w:szCs w:val="28"/>
          <w:rtl/>
          <w:lang w:bidi="fa-IR"/>
        </w:rPr>
        <w:t xml:space="preserve"> و </w:t>
      </w:r>
      <w:r w:rsidR="00583C6E">
        <w:rPr>
          <w:rFonts w:ascii="IRLotus" w:hAnsi="IRLotus" w:cs="IRLotus"/>
          <w:sz w:val="28"/>
          <w:szCs w:val="28"/>
          <w:rtl/>
          <w:lang w:bidi="fa-IR"/>
        </w:rPr>
        <w:t>آسال</w:t>
      </w:r>
      <w:r w:rsidR="00421E6A" w:rsidRPr="00023AC0">
        <w:rPr>
          <w:rFonts w:ascii="IRLotus" w:hAnsi="IRLotus" w:cs="IRLotus"/>
          <w:sz w:val="28"/>
          <w:szCs w:val="28"/>
          <w:rtl/>
          <w:lang w:bidi="fa-IR"/>
        </w:rPr>
        <w:t xml:space="preserve">، نه تنها </w:t>
      </w:r>
      <w:r w:rsidR="00CE4AD7" w:rsidRPr="00023AC0">
        <w:rPr>
          <w:rFonts w:ascii="IRLotus" w:hAnsi="IRLotus" w:cs="IRLotus"/>
          <w:sz w:val="28"/>
          <w:szCs w:val="28"/>
          <w:rtl/>
          <w:lang w:bidi="fa-IR"/>
        </w:rPr>
        <w:t>توحدّ</w:t>
      </w:r>
      <w:r w:rsidR="00421E6A" w:rsidRPr="00023AC0">
        <w:rPr>
          <w:rFonts w:ascii="IRLotus" w:hAnsi="IRLotus" w:cs="IRLotus"/>
          <w:sz w:val="28"/>
          <w:szCs w:val="28"/>
          <w:rtl/>
          <w:lang w:bidi="fa-IR"/>
        </w:rPr>
        <w:t xml:space="preserve"> و تنهایی و تفرد </w:t>
      </w:r>
      <w:r w:rsidR="00584ABA" w:rsidRPr="00023AC0">
        <w:rPr>
          <w:rFonts w:ascii="IRLotus" w:hAnsi="IRLotus" w:cs="IRLotus"/>
          <w:sz w:val="28"/>
          <w:szCs w:val="28"/>
          <w:rtl/>
          <w:lang w:bidi="fa-IR"/>
        </w:rPr>
        <w:t>حی</w:t>
      </w:r>
      <w:r w:rsidR="00215FAF">
        <w:rPr>
          <w:rFonts w:ascii="IRLotus" w:hAnsi="IRLotus" w:cs="IRLotus" w:hint="cs"/>
          <w:sz w:val="28"/>
          <w:szCs w:val="28"/>
          <w:rtl/>
          <w:lang w:bidi="fa-IR"/>
        </w:rPr>
        <w:t>ّ</w:t>
      </w:r>
      <w:r w:rsidR="00421E6A" w:rsidRPr="00023AC0">
        <w:rPr>
          <w:rFonts w:ascii="IRLotus" w:hAnsi="IRLotus" w:cs="IRLotus"/>
          <w:sz w:val="28"/>
          <w:szCs w:val="28"/>
          <w:rtl/>
          <w:lang w:bidi="fa-IR"/>
        </w:rPr>
        <w:t xml:space="preserve"> شکسته می‌شود </w:t>
      </w:r>
      <w:r w:rsidR="00215FAF">
        <w:rPr>
          <w:rFonts w:ascii="IRLotus" w:hAnsi="IRLotus" w:cs="IRLotus" w:hint="cs"/>
          <w:sz w:val="28"/>
          <w:szCs w:val="28"/>
          <w:rtl/>
          <w:lang w:bidi="fa-IR"/>
        </w:rPr>
        <w:t>،</w:t>
      </w:r>
      <w:r w:rsidR="00421E6A" w:rsidRPr="00023AC0">
        <w:rPr>
          <w:rFonts w:ascii="IRLotus" w:hAnsi="IRLotus" w:cs="IRLotus"/>
          <w:sz w:val="28"/>
          <w:szCs w:val="28"/>
          <w:rtl/>
          <w:lang w:bidi="fa-IR"/>
        </w:rPr>
        <w:t xml:space="preserve">حاصلی که دارد این است </w:t>
      </w:r>
      <w:r w:rsidR="00584ABA" w:rsidRPr="00023AC0">
        <w:rPr>
          <w:rFonts w:ascii="IRLotus" w:hAnsi="IRLotus" w:cs="IRLotus"/>
          <w:sz w:val="28"/>
          <w:szCs w:val="28"/>
          <w:rtl/>
          <w:lang w:bidi="fa-IR"/>
        </w:rPr>
        <w:t>حی</w:t>
      </w:r>
      <w:r w:rsidR="00215FAF">
        <w:rPr>
          <w:rFonts w:ascii="IRLotus" w:hAnsi="IRLotus" w:cs="IRLotus" w:hint="cs"/>
          <w:sz w:val="28"/>
          <w:szCs w:val="28"/>
          <w:rtl/>
          <w:lang w:bidi="fa-IR"/>
        </w:rPr>
        <w:t>ّ</w:t>
      </w:r>
      <w:r w:rsidR="00421E6A" w:rsidRPr="00023AC0">
        <w:rPr>
          <w:rFonts w:ascii="IRLotus" w:hAnsi="IRLotus" w:cs="IRLotus"/>
          <w:sz w:val="28"/>
          <w:szCs w:val="28"/>
          <w:rtl/>
          <w:lang w:bidi="fa-IR"/>
        </w:rPr>
        <w:t xml:space="preserve"> و </w:t>
      </w:r>
      <w:r w:rsidR="00583C6E">
        <w:rPr>
          <w:rFonts w:ascii="IRLotus" w:hAnsi="IRLotus" w:cs="IRLotus"/>
          <w:sz w:val="28"/>
          <w:szCs w:val="28"/>
          <w:rtl/>
          <w:lang w:bidi="fa-IR"/>
        </w:rPr>
        <w:t>آسال</w:t>
      </w:r>
      <w:r w:rsidR="00421E6A" w:rsidRPr="00023AC0">
        <w:rPr>
          <w:rFonts w:ascii="IRLotus" w:hAnsi="IRLotus" w:cs="IRLotus"/>
          <w:sz w:val="28"/>
          <w:szCs w:val="28"/>
          <w:rtl/>
          <w:lang w:bidi="fa-IR"/>
        </w:rPr>
        <w:t xml:space="preserve"> درک واحدی از حقایق ندارند؛ اما بااینکه راهی که </w:t>
      </w:r>
      <w:r w:rsidR="00584ABA" w:rsidRPr="00023AC0">
        <w:rPr>
          <w:rFonts w:ascii="IRLotus" w:hAnsi="IRLotus" w:cs="IRLotus"/>
          <w:sz w:val="28"/>
          <w:szCs w:val="28"/>
          <w:rtl/>
          <w:lang w:bidi="fa-IR"/>
        </w:rPr>
        <w:t>حی</w:t>
      </w:r>
      <w:r w:rsidR="00215FAF">
        <w:rPr>
          <w:rFonts w:ascii="IRLotus" w:hAnsi="IRLotus" w:cs="IRLotus" w:hint="cs"/>
          <w:sz w:val="28"/>
          <w:szCs w:val="28"/>
          <w:rtl/>
          <w:lang w:bidi="fa-IR"/>
        </w:rPr>
        <w:t>ّ</w:t>
      </w:r>
      <w:r w:rsidR="00421E6A" w:rsidRPr="00023AC0">
        <w:rPr>
          <w:rFonts w:ascii="IRLotus" w:hAnsi="IRLotus" w:cs="IRLotus"/>
          <w:sz w:val="28"/>
          <w:szCs w:val="28"/>
          <w:rtl/>
          <w:lang w:bidi="fa-IR"/>
        </w:rPr>
        <w:t xml:space="preserve"> و </w:t>
      </w:r>
      <w:r w:rsidR="00583C6E">
        <w:rPr>
          <w:rFonts w:ascii="IRLotus" w:hAnsi="IRLotus" w:cs="IRLotus"/>
          <w:sz w:val="28"/>
          <w:szCs w:val="28"/>
          <w:rtl/>
          <w:lang w:bidi="fa-IR"/>
        </w:rPr>
        <w:t>آسال</w:t>
      </w:r>
      <w:r w:rsidR="00421E6A" w:rsidRPr="00023AC0">
        <w:rPr>
          <w:rFonts w:ascii="IRLotus" w:hAnsi="IRLotus" w:cs="IRLotus"/>
          <w:sz w:val="28"/>
          <w:szCs w:val="28"/>
          <w:rtl/>
          <w:lang w:bidi="fa-IR"/>
        </w:rPr>
        <w:t xml:space="preserve"> پیش می‌گیرند متفاوت از هم است</w:t>
      </w:r>
      <w:r w:rsidR="00215FAF" w:rsidRPr="00215FAF">
        <w:rPr>
          <w:rFonts w:ascii="IRLotus" w:hAnsi="IRLotus" w:cs="IRLotus" w:hint="cs"/>
          <w:sz w:val="28"/>
          <w:szCs w:val="28"/>
          <w:highlight w:val="yellow"/>
          <w:rtl/>
          <w:lang w:bidi="fa-IR"/>
        </w:rPr>
        <w:t>؛</w:t>
      </w:r>
      <w:r w:rsidR="00215FAF">
        <w:rPr>
          <w:rFonts w:ascii="IRLotus" w:hAnsi="IRLotus" w:cs="IRLotus" w:hint="cs"/>
          <w:sz w:val="28"/>
          <w:szCs w:val="28"/>
          <w:rtl/>
          <w:lang w:bidi="fa-IR"/>
        </w:rPr>
        <w:t xml:space="preserve"> </w:t>
      </w:r>
      <w:r w:rsidR="00215FAF" w:rsidRPr="00215FAF">
        <w:rPr>
          <w:rFonts w:ascii="IRLotus" w:hAnsi="IRLotus" w:cs="IRLotus" w:hint="cs"/>
          <w:sz w:val="28"/>
          <w:szCs w:val="28"/>
          <w:highlight w:val="yellow"/>
          <w:rtl/>
          <w:lang w:bidi="fa-IR"/>
        </w:rPr>
        <w:t>به این معنا که</w:t>
      </w:r>
      <w:r w:rsidR="00421E6A" w:rsidRPr="00023AC0">
        <w:rPr>
          <w:rFonts w:ascii="IRLotus" w:hAnsi="IRLotus" w:cs="IRLotus"/>
          <w:sz w:val="28"/>
          <w:szCs w:val="28"/>
          <w:rtl/>
          <w:lang w:bidi="fa-IR"/>
        </w:rPr>
        <w:t xml:space="preserve"> راه </w:t>
      </w:r>
      <w:r w:rsidR="00584ABA" w:rsidRPr="00023AC0">
        <w:rPr>
          <w:rFonts w:ascii="IRLotus" w:hAnsi="IRLotus" w:cs="IRLotus"/>
          <w:sz w:val="28"/>
          <w:szCs w:val="28"/>
          <w:rtl/>
          <w:lang w:bidi="fa-IR"/>
        </w:rPr>
        <w:t>حی</w:t>
      </w:r>
      <w:r w:rsidR="00215FAF">
        <w:rPr>
          <w:rFonts w:ascii="IRLotus" w:hAnsi="IRLotus" w:cs="IRLotus" w:hint="cs"/>
          <w:sz w:val="28"/>
          <w:szCs w:val="28"/>
          <w:rtl/>
          <w:lang w:bidi="fa-IR"/>
        </w:rPr>
        <w:t>ّ</w:t>
      </w:r>
      <w:r w:rsidR="00421E6A" w:rsidRPr="00023AC0">
        <w:rPr>
          <w:rFonts w:ascii="IRLotus" w:hAnsi="IRLotus" w:cs="IRLotus"/>
          <w:sz w:val="28"/>
          <w:szCs w:val="28"/>
          <w:rtl/>
          <w:lang w:bidi="fa-IR"/>
        </w:rPr>
        <w:t xml:space="preserve"> راهی فلسفی-عرفانی و با تأمل و مراقبه و نیز بعد از آشنایی با شریعت، انجام تکالیف شرعی، اما راه </w:t>
      </w:r>
      <w:r w:rsidR="00583C6E">
        <w:rPr>
          <w:rFonts w:ascii="IRLotus" w:hAnsi="IRLotus" w:cs="IRLotus"/>
          <w:sz w:val="28"/>
          <w:szCs w:val="28"/>
          <w:rtl/>
          <w:lang w:bidi="fa-IR"/>
        </w:rPr>
        <w:t>آسال</w:t>
      </w:r>
      <w:r w:rsidR="00421E6A" w:rsidRPr="00023AC0">
        <w:rPr>
          <w:rFonts w:ascii="IRLotus" w:hAnsi="IRLotus" w:cs="IRLotus"/>
          <w:sz w:val="28"/>
          <w:szCs w:val="28"/>
          <w:rtl/>
          <w:lang w:bidi="fa-IR"/>
        </w:rPr>
        <w:t xml:space="preserve"> از طریق درک باطن شریعت است</w:t>
      </w:r>
      <w:r w:rsidR="00E32AF9" w:rsidRPr="00023AC0">
        <w:rPr>
          <w:rFonts w:ascii="IRLotus" w:hAnsi="IRLotus" w:cs="IRLotus"/>
          <w:sz w:val="28"/>
          <w:szCs w:val="28"/>
          <w:rtl/>
          <w:lang w:bidi="fa-IR"/>
        </w:rPr>
        <w:t>؛ اما هردو به سعادت اخروی می‌رسند.</w:t>
      </w:r>
      <w:r w:rsidR="00421E6A" w:rsidRPr="00023AC0">
        <w:rPr>
          <w:rFonts w:ascii="IRLotus" w:hAnsi="IRLotus" w:cs="IRLotus"/>
          <w:sz w:val="28"/>
          <w:szCs w:val="28"/>
          <w:rtl/>
          <w:lang w:bidi="fa-IR"/>
        </w:rPr>
        <w:t xml:space="preserve"> </w:t>
      </w:r>
      <w:r w:rsidR="00E32AF9" w:rsidRPr="00023AC0">
        <w:rPr>
          <w:rFonts w:ascii="IRLotus" w:hAnsi="IRLotus" w:cs="IRLotus"/>
          <w:sz w:val="28"/>
          <w:szCs w:val="28"/>
          <w:rtl/>
          <w:lang w:bidi="fa-IR"/>
        </w:rPr>
        <w:t>«</w:t>
      </w:r>
      <w:r w:rsidR="00421E6A" w:rsidRPr="00023AC0">
        <w:rPr>
          <w:rFonts w:ascii="IRLotus" w:hAnsi="IRLotus" w:cs="IRLotus"/>
          <w:sz w:val="28"/>
          <w:szCs w:val="28"/>
          <w:rtl/>
          <w:lang w:bidi="fa-IR"/>
        </w:rPr>
        <w:t>اظهار توفیق بین دین و فلسفه و اینکه راه دین و راه فلسفه به حقیقت واحدی می‌رسند و تأویل ابزار توفیق و پیوند ایندو است</w:t>
      </w:r>
      <w:r w:rsidR="00E32AF9" w:rsidRPr="00023AC0">
        <w:rPr>
          <w:rFonts w:ascii="IRLotus" w:hAnsi="IRLotus" w:cs="IRLotus"/>
          <w:sz w:val="28"/>
          <w:szCs w:val="28"/>
          <w:rtl/>
          <w:lang w:bidi="fa-IR"/>
        </w:rPr>
        <w:t>»</w:t>
      </w:r>
      <w:r w:rsidR="00421E6A" w:rsidRPr="00023AC0">
        <w:rPr>
          <w:rFonts w:ascii="IRLotus" w:hAnsi="IRLotus" w:cs="IRLotus"/>
          <w:sz w:val="28"/>
          <w:szCs w:val="28"/>
          <w:rtl/>
          <w:lang w:bidi="fa-IR"/>
        </w:rPr>
        <w:t xml:space="preserve"> (</w:t>
      </w:r>
      <w:r w:rsidRPr="00023AC0">
        <w:rPr>
          <w:rFonts w:ascii="IRLotus" w:hAnsi="IRLotus" w:cs="IRLotus"/>
          <w:sz w:val="28"/>
          <w:szCs w:val="28"/>
          <w:rtl/>
          <w:lang w:bidi="fa-IR"/>
        </w:rPr>
        <w:t xml:space="preserve">اسماعیل، 1437ق: </w:t>
      </w:r>
      <w:r w:rsidR="00421E6A" w:rsidRPr="00023AC0">
        <w:rPr>
          <w:rFonts w:ascii="IRLotus" w:hAnsi="IRLotus" w:cs="IRLotus"/>
          <w:sz w:val="28"/>
          <w:szCs w:val="28"/>
          <w:rtl/>
          <w:lang w:bidi="fa-IR"/>
        </w:rPr>
        <w:t>1541)</w:t>
      </w:r>
      <w:r w:rsidR="00772EC6" w:rsidRPr="00023AC0">
        <w:rPr>
          <w:rFonts w:ascii="IRLotus" w:hAnsi="IRLotus" w:cs="IRLotus"/>
          <w:sz w:val="28"/>
          <w:szCs w:val="28"/>
          <w:rtl/>
          <w:lang w:bidi="fa-IR"/>
        </w:rPr>
        <w:t>.</w:t>
      </w:r>
    </w:p>
    <w:p w14:paraId="3DF5DE74" w14:textId="3D26A421" w:rsidR="00AE24EA" w:rsidRPr="00AE24EA" w:rsidRDefault="00AE24EA" w:rsidP="00AE24EA">
      <w:pPr>
        <w:pStyle w:val="ListParagraph"/>
        <w:numPr>
          <w:ilvl w:val="0"/>
          <w:numId w:val="7"/>
        </w:numPr>
        <w:bidi/>
        <w:jc w:val="both"/>
        <w:rPr>
          <w:rFonts w:ascii="IRLotus" w:hAnsi="IRLotus" w:cs="IRLotus"/>
          <w:sz w:val="28"/>
          <w:szCs w:val="28"/>
          <w:lang w:bidi="fa-IR"/>
        </w:rPr>
      </w:pPr>
      <w:r w:rsidRPr="00AE24EA">
        <w:rPr>
          <w:rFonts w:ascii="IRLotus" w:hAnsi="IRLotus" w:cs="IRLotus"/>
          <w:sz w:val="28"/>
          <w:szCs w:val="28"/>
          <w:rtl/>
          <w:lang w:bidi="fa-IR"/>
        </w:rPr>
        <w:lastRenderedPageBreak/>
        <w:t>بحث درباره نسبت انسان و خدا مبتن</w:t>
      </w:r>
      <w:r w:rsidRPr="00AE24EA">
        <w:rPr>
          <w:rFonts w:ascii="IRLotus" w:hAnsi="IRLotus" w:cs="IRLotus" w:hint="cs"/>
          <w:sz w:val="28"/>
          <w:szCs w:val="28"/>
          <w:rtl/>
          <w:lang w:bidi="fa-IR"/>
        </w:rPr>
        <w:t>ی</w:t>
      </w:r>
      <w:r w:rsidRPr="00AE24EA">
        <w:rPr>
          <w:rFonts w:ascii="IRLotus" w:hAnsi="IRLotus" w:cs="IRLotus"/>
          <w:sz w:val="28"/>
          <w:szCs w:val="28"/>
          <w:rtl/>
          <w:lang w:bidi="fa-IR"/>
        </w:rPr>
        <w:t xml:space="preserve"> بر شباهت </w:t>
      </w:r>
      <w:r w:rsidRPr="00AE24EA">
        <w:rPr>
          <w:rFonts w:ascii="IRLotus" w:hAnsi="IRLotus" w:cs="IRLotus" w:hint="cs"/>
          <w:sz w:val="28"/>
          <w:szCs w:val="28"/>
          <w:highlight w:val="yellow"/>
          <w:rtl/>
          <w:lang w:bidi="fa-IR"/>
        </w:rPr>
        <w:t>نفس</w:t>
      </w:r>
      <w:r w:rsidRPr="00AE24EA">
        <w:rPr>
          <w:rFonts w:ascii="IRLotus" w:hAnsi="IRLotus" w:cs="IRLotus"/>
          <w:sz w:val="28"/>
          <w:szCs w:val="28"/>
          <w:rtl/>
          <w:lang w:bidi="fa-IR"/>
        </w:rPr>
        <w:t xml:space="preserve"> مجرد انسان</w:t>
      </w:r>
      <w:r w:rsidRPr="00AE24EA">
        <w:rPr>
          <w:rFonts w:ascii="IRLotus" w:hAnsi="IRLotus" w:cs="IRLotus" w:hint="cs"/>
          <w:sz w:val="28"/>
          <w:szCs w:val="28"/>
          <w:rtl/>
          <w:lang w:bidi="fa-IR"/>
        </w:rPr>
        <w:t>ی</w:t>
      </w:r>
      <w:r w:rsidRPr="00AE24EA">
        <w:rPr>
          <w:rFonts w:ascii="IRLotus" w:hAnsi="IRLotus" w:cs="IRLotus"/>
          <w:sz w:val="28"/>
          <w:szCs w:val="28"/>
          <w:rtl/>
          <w:lang w:bidi="fa-IR"/>
        </w:rPr>
        <w:t xml:space="preserve"> و ذات اله</w:t>
      </w:r>
      <w:r w:rsidRPr="00AE24EA">
        <w:rPr>
          <w:rFonts w:ascii="IRLotus" w:hAnsi="IRLotus" w:cs="IRLotus" w:hint="cs"/>
          <w:sz w:val="28"/>
          <w:szCs w:val="28"/>
          <w:rtl/>
          <w:lang w:bidi="fa-IR"/>
        </w:rPr>
        <w:t>ی</w:t>
      </w:r>
      <w:r w:rsidRPr="00AE24EA">
        <w:rPr>
          <w:rFonts w:ascii="IRLotus" w:hAnsi="IRLotus" w:cs="IRLotus"/>
          <w:sz w:val="28"/>
          <w:szCs w:val="28"/>
          <w:rtl/>
          <w:lang w:bidi="fa-IR"/>
        </w:rPr>
        <w:t xml:space="preserve"> است. اما درک شباهت از طر</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ق</w:t>
      </w:r>
      <w:r w:rsidRPr="00AE24EA">
        <w:rPr>
          <w:rFonts w:ascii="IRLotus" w:hAnsi="IRLotus" w:cs="IRLotus"/>
          <w:sz w:val="28"/>
          <w:szCs w:val="28"/>
          <w:rtl/>
          <w:lang w:bidi="fa-IR"/>
        </w:rPr>
        <w:t xml:space="preserve"> مقا</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سه</w:t>
      </w:r>
      <w:r w:rsidRPr="00AE24EA">
        <w:rPr>
          <w:rFonts w:ascii="IRLotus" w:hAnsi="IRLotus" w:cs="IRLotus"/>
          <w:sz w:val="28"/>
          <w:szCs w:val="28"/>
          <w:rtl/>
          <w:lang w:bidi="fa-IR"/>
        </w:rPr>
        <w:t xml:space="preserve"> و تجربه و مشاهدات او م</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ان</w:t>
      </w:r>
      <w:r w:rsidRPr="00AE24EA">
        <w:rPr>
          <w:rFonts w:ascii="IRLotus" w:hAnsi="IRLotus" w:cs="IRLotus"/>
          <w:sz w:val="28"/>
          <w:szCs w:val="28"/>
          <w:rtl/>
          <w:lang w:bidi="fa-IR"/>
        </w:rPr>
        <w:t xml:space="preserve"> امور جسمان</w:t>
      </w:r>
      <w:r w:rsidRPr="00AE24EA">
        <w:rPr>
          <w:rFonts w:ascii="IRLotus" w:hAnsi="IRLotus" w:cs="IRLotus" w:hint="cs"/>
          <w:sz w:val="28"/>
          <w:szCs w:val="28"/>
          <w:rtl/>
          <w:lang w:bidi="fa-IR"/>
        </w:rPr>
        <w:t>ی</w:t>
      </w:r>
      <w:r w:rsidRPr="00AE24EA">
        <w:rPr>
          <w:rFonts w:ascii="IRLotus" w:hAnsi="IRLotus" w:cs="IRLotus"/>
          <w:sz w:val="28"/>
          <w:szCs w:val="28"/>
          <w:rtl/>
          <w:lang w:bidi="fa-IR"/>
        </w:rPr>
        <w:t xml:space="preserve"> و غ</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رجسمان</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w:t>
      </w:r>
      <w:r w:rsidRPr="00AE24EA">
        <w:rPr>
          <w:rFonts w:ascii="IRLotus" w:hAnsi="IRLotus" w:cs="IRLotus"/>
          <w:sz w:val="28"/>
          <w:szCs w:val="28"/>
          <w:rtl/>
          <w:lang w:bidi="fa-IR"/>
        </w:rPr>
        <w:t xml:space="preserve"> </w:t>
      </w:r>
      <w:r w:rsidRPr="00AE24EA">
        <w:rPr>
          <w:rFonts w:ascii="IRLotus" w:hAnsi="IRLotus" w:cs="IRLotus" w:hint="cs"/>
          <w:sz w:val="28"/>
          <w:szCs w:val="28"/>
          <w:highlight w:val="yellow"/>
          <w:rtl/>
          <w:lang w:bidi="fa-IR"/>
        </w:rPr>
        <w:t>حاصل می‌شود</w:t>
      </w:r>
      <w:r w:rsidRPr="00AE24EA">
        <w:rPr>
          <w:rFonts w:ascii="IRLotus" w:hAnsi="IRLotus" w:cs="IRLotus"/>
          <w:sz w:val="28"/>
          <w:szCs w:val="28"/>
          <w:highlight w:val="yellow"/>
          <w:rtl/>
          <w:lang w:bidi="fa-IR"/>
        </w:rPr>
        <w:t>.</w:t>
      </w:r>
      <w:r w:rsidRPr="00AE24EA">
        <w:rPr>
          <w:rFonts w:ascii="IRLotus" w:hAnsi="IRLotus" w:cs="IRLotus"/>
          <w:sz w:val="28"/>
          <w:szCs w:val="28"/>
          <w:rtl/>
          <w:lang w:bidi="fa-IR"/>
        </w:rPr>
        <w:t xml:space="preserve"> درواقع مقدم</w:t>
      </w:r>
      <w:r w:rsidRPr="00AE24EA">
        <w:rPr>
          <w:rFonts w:ascii="IRLotus" w:hAnsi="IRLotus" w:cs="IRLotus" w:hint="cs"/>
          <w:sz w:val="28"/>
          <w:szCs w:val="28"/>
          <w:rtl/>
          <w:lang w:bidi="fa-IR"/>
        </w:rPr>
        <w:t>ۀ</w:t>
      </w:r>
      <w:r w:rsidRPr="00AE24EA">
        <w:rPr>
          <w:rFonts w:ascii="IRLotus" w:hAnsi="IRLotus" w:cs="IRLotus"/>
          <w:sz w:val="28"/>
          <w:szCs w:val="28"/>
          <w:rtl/>
          <w:lang w:bidi="fa-IR"/>
        </w:rPr>
        <w:t xml:space="preserve"> درک شباهت، معرفت حس</w:t>
      </w:r>
      <w:r w:rsidRPr="00AE24EA">
        <w:rPr>
          <w:rFonts w:ascii="IRLotus" w:hAnsi="IRLotus" w:cs="IRLotus" w:hint="cs"/>
          <w:sz w:val="28"/>
          <w:szCs w:val="28"/>
          <w:rtl/>
          <w:lang w:bidi="fa-IR"/>
        </w:rPr>
        <w:t>ی</w:t>
      </w:r>
      <w:r w:rsidRPr="00AE24EA">
        <w:rPr>
          <w:rFonts w:ascii="IRLotus" w:hAnsi="IRLotus" w:cs="IRLotus"/>
          <w:sz w:val="28"/>
          <w:szCs w:val="28"/>
          <w:rtl/>
          <w:lang w:bidi="fa-IR"/>
        </w:rPr>
        <w:t xml:space="preserve"> و تجرب</w:t>
      </w:r>
      <w:r w:rsidRPr="00AE24EA">
        <w:rPr>
          <w:rFonts w:ascii="IRLotus" w:hAnsi="IRLotus" w:cs="IRLotus" w:hint="cs"/>
          <w:sz w:val="28"/>
          <w:szCs w:val="28"/>
          <w:rtl/>
          <w:lang w:bidi="fa-IR"/>
        </w:rPr>
        <w:t>ی</w:t>
      </w:r>
      <w:r w:rsidRPr="00AE24EA">
        <w:rPr>
          <w:rFonts w:ascii="IRLotus" w:hAnsi="IRLotus" w:cs="IRLotus"/>
          <w:sz w:val="28"/>
          <w:szCs w:val="28"/>
          <w:rtl/>
          <w:lang w:bidi="fa-IR"/>
        </w:rPr>
        <w:t xml:space="preserve"> و سپس معرفت عقلان</w:t>
      </w:r>
      <w:r w:rsidRPr="00AE24EA">
        <w:rPr>
          <w:rFonts w:ascii="IRLotus" w:hAnsi="IRLotus" w:cs="IRLotus" w:hint="cs"/>
          <w:sz w:val="28"/>
          <w:szCs w:val="28"/>
          <w:rtl/>
          <w:lang w:bidi="fa-IR"/>
        </w:rPr>
        <w:t>ی</w:t>
      </w:r>
      <w:r w:rsidRPr="00AE24EA">
        <w:rPr>
          <w:rFonts w:ascii="IRLotus" w:hAnsi="IRLotus" w:cs="IRLotus"/>
          <w:sz w:val="28"/>
          <w:szCs w:val="28"/>
          <w:rtl/>
          <w:lang w:bidi="fa-IR"/>
        </w:rPr>
        <w:t xml:space="preserve"> است؛ اما در اتصال با ذات ا</w:t>
      </w:r>
      <w:r w:rsidRPr="00AE24EA">
        <w:rPr>
          <w:rFonts w:ascii="IRLotus" w:hAnsi="IRLotus" w:cs="IRLotus" w:hint="eastAsia"/>
          <w:sz w:val="28"/>
          <w:szCs w:val="28"/>
          <w:rtl/>
          <w:lang w:bidi="fa-IR"/>
        </w:rPr>
        <w:t>له</w:t>
      </w:r>
      <w:r w:rsidRPr="00AE24EA">
        <w:rPr>
          <w:rFonts w:ascii="IRLotus" w:hAnsi="IRLotus" w:cs="IRLotus" w:hint="cs"/>
          <w:sz w:val="28"/>
          <w:szCs w:val="28"/>
          <w:rtl/>
          <w:lang w:bidi="fa-IR"/>
        </w:rPr>
        <w:t>ی</w:t>
      </w:r>
      <w:r w:rsidRPr="00AE24EA">
        <w:rPr>
          <w:rFonts w:ascii="IRLotus" w:hAnsi="IRLotus" w:cs="IRLotus"/>
          <w:sz w:val="28"/>
          <w:szCs w:val="28"/>
          <w:rtl/>
          <w:lang w:bidi="fa-IR"/>
        </w:rPr>
        <w:t xml:space="preserve"> ا</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ن</w:t>
      </w:r>
      <w:r w:rsidRPr="00AE24EA">
        <w:rPr>
          <w:rFonts w:ascii="IRLotus" w:hAnsi="IRLotus" w:cs="IRLotus"/>
          <w:sz w:val="28"/>
          <w:szCs w:val="28"/>
          <w:rtl/>
          <w:lang w:bidi="fa-IR"/>
        </w:rPr>
        <w:t xml:space="preserve"> مراحل مطرح ن</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ست</w:t>
      </w:r>
      <w:r w:rsidRPr="00AE24EA">
        <w:rPr>
          <w:rFonts w:ascii="IRLotus" w:hAnsi="IRLotus" w:cs="IRLotus"/>
          <w:sz w:val="28"/>
          <w:szCs w:val="28"/>
          <w:rtl/>
          <w:lang w:bidi="fa-IR"/>
        </w:rPr>
        <w:t>. مسئل</w:t>
      </w:r>
      <w:r w:rsidRPr="00AE24EA">
        <w:rPr>
          <w:rFonts w:ascii="IRLotus" w:hAnsi="IRLotus" w:cs="IRLotus" w:hint="cs"/>
          <w:sz w:val="28"/>
          <w:szCs w:val="28"/>
          <w:rtl/>
          <w:lang w:bidi="fa-IR"/>
        </w:rPr>
        <w:t>ۀ</w:t>
      </w:r>
      <w:r w:rsidRPr="00AE24EA">
        <w:rPr>
          <w:rFonts w:ascii="IRLotus" w:hAnsi="IRLotus" w:cs="IRLotus"/>
          <w:sz w:val="28"/>
          <w:szCs w:val="28"/>
          <w:rtl/>
          <w:lang w:bidi="fa-IR"/>
        </w:rPr>
        <w:t xml:space="preserve"> شباهت، مبتن</w:t>
      </w:r>
      <w:r w:rsidRPr="00AE24EA">
        <w:rPr>
          <w:rFonts w:ascii="IRLotus" w:hAnsi="IRLotus" w:cs="IRLotus" w:hint="cs"/>
          <w:sz w:val="28"/>
          <w:szCs w:val="28"/>
          <w:rtl/>
          <w:lang w:bidi="fa-IR"/>
        </w:rPr>
        <w:t>ی</w:t>
      </w:r>
      <w:r w:rsidRPr="00AE24EA">
        <w:rPr>
          <w:rFonts w:ascii="IRLotus" w:hAnsi="IRLotus" w:cs="IRLotus"/>
          <w:sz w:val="28"/>
          <w:szCs w:val="28"/>
          <w:rtl/>
          <w:lang w:bidi="fa-IR"/>
        </w:rPr>
        <w:t xml:space="preserve"> بر تفس</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ر</w:t>
      </w:r>
      <w:r w:rsidRPr="00AE24EA">
        <w:rPr>
          <w:rFonts w:ascii="IRLotus" w:hAnsi="IRLotus" w:cs="IRLotus"/>
          <w:sz w:val="28"/>
          <w:szCs w:val="28"/>
          <w:rtl/>
          <w:lang w:bidi="fa-IR"/>
        </w:rPr>
        <w:t xml:space="preserve"> و قرائت فلسف</w:t>
      </w:r>
      <w:r w:rsidRPr="00AE24EA">
        <w:rPr>
          <w:rFonts w:ascii="IRLotus" w:hAnsi="IRLotus" w:cs="IRLotus" w:hint="cs"/>
          <w:sz w:val="28"/>
          <w:szCs w:val="28"/>
          <w:rtl/>
          <w:lang w:bidi="fa-IR"/>
        </w:rPr>
        <w:t>ی</w:t>
      </w:r>
      <w:r w:rsidRPr="00AE24EA">
        <w:rPr>
          <w:rFonts w:ascii="IRLotus" w:hAnsi="IRLotus" w:cs="IRLotus"/>
          <w:sz w:val="28"/>
          <w:szCs w:val="28"/>
          <w:rtl/>
          <w:lang w:bidi="fa-IR"/>
        </w:rPr>
        <w:t xml:space="preserve"> اصل مجرد و ماد</w:t>
      </w:r>
      <w:r w:rsidRPr="00AE24EA">
        <w:rPr>
          <w:rFonts w:ascii="IRLotus" w:hAnsi="IRLotus" w:cs="IRLotus" w:hint="cs"/>
          <w:sz w:val="28"/>
          <w:szCs w:val="28"/>
          <w:rtl/>
          <w:lang w:bidi="fa-IR"/>
        </w:rPr>
        <w:t>ی</w:t>
      </w:r>
      <w:r w:rsidRPr="00AE24EA">
        <w:rPr>
          <w:rFonts w:ascii="IRLotus" w:hAnsi="IRLotus" w:cs="IRLotus"/>
          <w:sz w:val="28"/>
          <w:szCs w:val="28"/>
          <w:rtl/>
          <w:lang w:bidi="fa-IR"/>
        </w:rPr>
        <w:t xml:space="preserve"> صورت م</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گ</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رد</w:t>
      </w:r>
      <w:r w:rsidRPr="00AE24EA">
        <w:rPr>
          <w:rFonts w:ascii="IRLotus" w:hAnsi="IRLotus" w:cs="IRLotus"/>
          <w:sz w:val="28"/>
          <w:szCs w:val="28"/>
          <w:rtl/>
          <w:lang w:bidi="fa-IR"/>
        </w:rPr>
        <w:t>. شباهت انسان به خدا، در احاد</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ث</w:t>
      </w:r>
      <w:r w:rsidRPr="00AE24EA">
        <w:rPr>
          <w:rFonts w:ascii="IRLotus" w:hAnsi="IRLotus" w:cs="IRLotus"/>
          <w:sz w:val="28"/>
          <w:szCs w:val="28"/>
          <w:rtl/>
          <w:lang w:bidi="fa-IR"/>
        </w:rPr>
        <w:t xml:space="preserve"> و روا</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ات</w:t>
      </w:r>
      <w:r w:rsidRPr="00AE24EA">
        <w:rPr>
          <w:rFonts w:ascii="IRLotus" w:hAnsi="IRLotus" w:cs="IRLotus"/>
          <w:sz w:val="28"/>
          <w:szCs w:val="28"/>
          <w:rtl/>
          <w:lang w:bidi="fa-IR"/>
        </w:rPr>
        <w:t xml:space="preserve"> اسلام</w:t>
      </w:r>
      <w:r w:rsidRPr="00AE24EA">
        <w:rPr>
          <w:rFonts w:ascii="IRLotus" w:hAnsi="IRLotus" w:cs="IRLotus" w:hint="cs"/>
          <w:sz w:val="28"/>
          <w:szCs w:val="28"/>
          <w:rtl/>
          <w:lang w:bidi="fa-IR"/>
        </w:rPr>
        <w:t>ی</w:t>
      </w:r>
      <w:r w:rsidRPr="00AE24EA">
        <w:rPr>
          <w:rFonts w:ascii="IRLotus" w:hAnsi="IRLotus" w:cs="IRLotus"/>
          <w:sz w:val="28"/>
          <w:szCs w:val="28"/>
          <w:rtl/>
          <w:lang w:bidi="fa-IR"/>
        </w:rPr>
        <w:t xml:space="preserve"> در حد</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ث«إنّ</w:t>
      </w:r>
      <w:r w:rsidRPr="00AE24EA">
        <w:rPr>
          <w:rFonts w:ascii="IRLotus" w:hAnsi="IRLotus" w:cs="IRLotus"/>
          <w:sz w:val="28"/>
          <w:szCs w:val="28"/>
          <w:rtl/>
          <w:lang w:bidi="fa-IR"/>
        </w:rPr>
        <w:t xml:space="preserve"> اللهَ خلقَ أدمَ عل</w:t>
      </w:r>
      <w:r w:rsidRPr="00AE24EA">
        <w:rPr>
          <w:rFonts w:ascii="IRLotus" w:hAnsi="IRLotus" w:cs="IRLotus" w:hint="cs"/>
          <w:sz w:val="28"/>
          <w:szCs w:val="28"/>
          <w:rtl/>
          <w:lang w:bidi="fa-IR"/>
        </w:rPr>
        <w:t>ی</w:t>
      </w:r>
      <w:r w:rsidRPr="00AE24EA">
        <w:rPr>
          <w:rFonts w:ascii="IRLotus" w:hAnsi="IRLotus" w:cs="IRLotus"/>
          <w:sz w:val="28"/>
          <w:szCs w:val="28"/>
          <w:rtl/>
          <w:lang w:bidi="fa-IR"/>
        </w:rPr>
        <w:t xml:space="preserve"> صورته» (مجلس</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w:t>
      </w:r>
      <w:r w:rsidRPr="00AE24EA">
        <w:rPr>
          <w:rFonts w:ascii="IRLotus" w:hAnsi="IRLotus" w:cs="IRLotus"/>
          <w:sz w:val="28"/>
          <w:szCs w:val="28"/>
          <w:rtl/>
          <w:lang w:bidi="fa-IR"/>
        </w:rPr>
        <w:t xml:space="preserve"> ب</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تا</w:t>
      </w:r>
      <w:r w:rsidRPr="00AE24EA">
        <w:rPr>
          <w:rFonts w:ascii="IRLotus" w:hAnsi="IRLotus" w:cs="IRLotus"/>
          <w:sz w:val="28"/>
          <w:szCs w:val="28"/>
          <w:rtl/>
          <w:lang w:bidi="fa-IR"/>
        </w:rPr>
        <w:t>: ج4، 14) و در قرآن «نفخت ف</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ه</w:t>
      </w:r>
      <w:r w:rsidRPr="00AE24EA">
        <w:rPr>
          <w:rFonts w:ascii="IRLotus" w:hAnsi="IRLotus" w:cs="IRLotus"/>
          <w:sz w:val="28"/>
          <w:szCs w:val="28"/>
          <w:rtl/>
          <w:lang w:bidi="fa-IR"/>
        </w:rPr>
        <w:t xml:space="preserve"> من روح</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w:t>
      </w:r>
      <w:r w:rsidRPr="00AE24EA">
        <w:rPr>
          <w:rFonts w:ascii="IRLotus" w:hAnsi="IRLotus" w:cs="IRLotus"/>
          <w:sz w:val="28"/>
          <w:szCs w:val="28"/>
          <w:rtl/>
          <w:lang w:bidi="fa-IR"/>
        </w:rPr>
        <w:t xml:space="preserve"> (ص/72) مطرح شده است. ا</w:t>
      </w:r>
      <w:r w:rsidRPr="00AE24EA">
        <w:rPr>
          <w:rFonts w:ascii="IRLotus" w:hAnsi="IRLotus" w:cs="IRLotus" w:hint="eastAsia"/>
          <w:sz w:val="28"/>
          <w:szCs w:val="28"/>
          <w:rtl/>
          <w:lang w:bidi="fa-IR"/>
        </w:rPr>
        <w:t>ما</w:t>
      </w:r>
      <w:r w:rsidRPr="00AE24EA">
        <w:rPr>
          <w:rFonts w:ascii="IRLotus" w:hAnsi="IRLotus" w:cs="IRLotus"/>
          <w:sz w:val="28"/>
          <w:szCs w:val="28"/>
          <w:rtl/>
          <w:lang w:bidi="fa-IR"/>
        </w:rPr>
        <w:t xml:space="preserve"> طرح مسئل</w:t>
      </w:r>
      <w:r w:rsidRPr="00AE24EA">
        <w:rPr>
          <w:rFonts w:ascii="IRLotus" w:hAnsi="IRLotus" w:cs="IRLotus" w:hint="cs"/>
          <w:sz w:val="28"/>
          <w:szCs w:val="28"/>
          <w:rtl/>
          <w:lang w:bidi="fa-IR"/>
        </w:rPr>
        <w:t>ۀ</w:t>
      </w:r>
      <w:r w:rsidRPr="00AE24EA">
        <w:rPr>
          <w:rFonts w:ascii="IRLotus" w:hAnsi="IRLotus" w:cs="IRLotus"/>
          <w:sz w:val="28"/>
          <w:szCs w:val="28"/>
          <w:rtl/>
          <w:lang w:bidi="fa-IR"/>
        </w:rPr>
        <w:t xml:space="preserve"> شباهت در ابن‌طف</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ل</w:t>
      </w:r>
      <w:r w:rsidRPr="00AE24EA">
        <w:rPr>
          <w:rFonts w:ascii="IRLotus" w:hAnsi="IRLotus" w:cs="IRLotus"/>
          <w:sz w:val="28"/>
          <w:szCs w:val="28"/>
          <w:rtl/>
          <w:lang w:bidi="fa-IR"/>
        </w:rPr>
        <w:t xml:space="preserve"> با قرائت د</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ن</w:t>
      </w:r>
      <w:r w:rsidRPr="00AE24EA">
        <w:rPr>
          <w:rFonts w:ascii="IRLotus" w:hAnsi="IRLotus" w:cs="IRLotus" w:hint="cs"/>
          <w:sz w:val="28"/>
          <w:szCs w:val="28"/>
          <w:rtl/>
          <w:lang w:bidi="fa-IR"/>
        </w:rPr>
        <w:t>ی</w:t>
      </w:r>
      <w:r w:rsidRPr="00AE24EA">
        <w:rPr>
          <w:rFonts w:ascii="IRLotus" w:hAnsi="IRLotus" w:cs="IRLotus"/>
          <w:sz w:val="28"/>
          <w:szCs w:val="28"/>
          <w:rtl/>
          <w:lang w:bidi="fa-IR"/>
        </w:rPr>
        <w:t xml:space="preserve"> آن متفاوت است. و تلاش ابن‌طف</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ل</w:t>
      </w:r>
      <w:r w:rsidRPr="00AE24EA">
        <w:rPr>
          <w:rFonts w:ascii="IRLotus" w:hAnsi="IRLotus" w:cs="IRLotus"/>
          <w:sz w:val="28"/>
          <w:szCs w:val="28"/>
          <w:rtl/>
          <w:lang w:bidi="fa-IR"/>
        </w:rPr>
        <w:t xml:space="preserve"> براساس تب</w:t>
      </w:r>
      <w:r w:rsidRPr="00AE24EA">
        <w:rPr>
          <w:rFonts w:ascii="IRLotus" w:hAnsi="IRLotus" w:cs="IRLotus" w:hint="cs"/>
          <w:sz w:val="28"/>
          <w:szCs w:val="28"/>
          <w:rtl/>
          <w:lang w:bidi="fa-IR"/>
        </w:rPr>
        <w:t>یی</w:t>
      </w:r>
      <w:r w:rsidRPr="00AE24EA">
        <w:rPr>
          <w:rFonts w:ascii="IRLotus" w:hAnsi="IRLotus" w:cs="IRLotus" w:hint="eastAsia"/>
          <w:sz w:val="28"/>
          <w:szCs w:val="28"/>
          <w:rtl/>
          <w:lang w:bidi="fa-IR"/>
        </w:rPr>
        <w:t>ن</w:t>
      </w:r>
      <w:r w:rsidRPr="00AE24EA">
        <w:rPr>
          <w:rFonts w:ascii="IRLotus" w:hAnsi="IRLotus" w:cs="IRLotus"/>
          <w:sz w:val="28"/>
          <w:szCs w:val="28"/>
          <w:rtl/>
          <w:lang w:bidi="fa-IR"/>
        </w:rPr>
        <w:t xml:space="preserve"> ا</w:t>
      </w:r>
      <w:r w:rsidRPr="00AE24EA">
        <w:rPr>
          <w:rFonts w:ascii="IRLotus" w:hAnsi="IRLotus" w:cs="IRLotus" w:hint="cs"/>
          <w:sz w:val="28"/>
          <w:szCs w:val="28"/>
          <w:rtl/>
          <w:lang w:bidi="fa-IR"/>
        </w:rPr>
        <w:t>ی</w:t>
      </w:r>
      <w:r w:rsidRPr="00AE24EA">
        <w:rPr>
          <w:rFonts w:ascii="IRLotus" w:hAnsi="IRLotus" w:cs="IRLotus" w:hint="eastAsia"/>
          <w:sz w:val="28"/>
          <w:szCs w:val="28"/>
          <w:rtl/>
          <w:lang w:bidi="fa-IR"/>
        </w:rPr>
        <w:t>ن</w:t>
      </w:r>
      <w:r w:rsidRPr="00AE24EA">
        <w:rPr>
          <w:rFonts w:ascii="IRLotus" w:hAnsi="IRLotus" w:cs="IRLotus"/>
          <w:sz w:val="28"/>
          <w:szCs w:val="28"/>
          <w:rtl/>
          <w:lang w:bidi="fa-IR"/>
        </w:rPr>
        <w:t xml:space="preserve"> مسئله با اصل فلسف</w:t>
      </w:r>
      <w:r w:rsidRPr="00AE24EA">
        <w:rPr>
          <w:rFonts w:ascii="IRLotus" w:hAnsi="IRLotus" w:cs="IRLotus" w:hint="cs"/>
          <w:sz w:val="28"/>
          <w:szCs w:val="28"/>
          <w:rtl/>
          <w:lang w:bidi="fa-IR"/>
        </w:rPr>
        <w:t>ی</w:t>
      </w:r>
      <w:r w:rsidRPr="00AE24EA">
        <w:rPr>
          <w:rFonts w:ascii="IRLotus" w:hAnsi="IRLotus" w:cs="IRLotus"/>
          <w:sz w:val="28"/>
          <w:szCs w:val="28"/>
          <w:rtl/>
          <w:lang w:bidi="fa-IR"/>
        </w:rPr>
        <w:t xml:space="preserve"> و با توجه به «تجرد نفس» </w:t>
      </w:r>
      <w:commentRangeStart w:id="16"/>
      <w:r w:rsidRPr="00AE24EA">
        <w:rPr>
          <w:rFonts w:ascii="IRLotus" w:hAnsi="IRLotus" w:cs="IRLotus"/>
          <w:sz w:val="28"/>
          <w:szCs w:val="28"/>
          <w:rtl/>
          <w:lang w:bidi="fa-IR"/>
        </w:rPr>
        <w:t>اس</w:t>
      </w:r>
      <w:r>
        <w:rPr>
          <w:rFonts w:ascii="IRLotus" w:hAnsi="IRLotus" w:cs="IRLotus" w:hint="cs"/>
          <w:sz w:val="28"/>
          <w:szCs w:val="28"/>
          <w:rtl/>
          <w:lang w:bidi="fa-IR"/>
        </w:rPr>
        <w:t>ت</w:t>
      </w:r>
      <w:commentRangeEnd w:id="16"/>
      <w:r>
        <w:rPr>
          <w:rStyle w:val="CommentReference"/>
          <w:rtl/>
        </w:rPr>
        <w:commentReference w:id="16"/>
      </w:r>
      <w:r>
        <w:rPr>
          <w:rFonts w:ascii="IRLotus" w:hAnsi="IRLotus" w:cs="IRLotus" w:hint="cs"/>
          <w:sz w:val="28"/>
          <w:szCs w:val="28"/>
          <w:rtl/>
          <w:lang w:bidi="fa-IR"/>
        </w:rPr>
        <w:t>.</w:t>
      </w:r>
      <w:r w:rsidRPr="00AE24EA">
        <w:rPr>
          <w:rFonts w:ascii="IRLotus" w:hAnsi="IRLotus" w:cs="IRLotus"/>
          <w:sz w:val="28"/>
          <w:szCs w:val="28"/>
          <w:lang w:bidi="fa-IR"/>
        </w:rPr>
        <w:t xml:space="preserve"> </w:t>
      </w:r>
    </w:p>
    <w:p w14:paraId="343C1946" w14:textId="4C4DB3DC" w:rsidR="00CE7ADA" w:rsidRPr="00215FAF" w:rsidRDefault="00215FAF" w:rsidP="00226BE1">
      <w:pPr>
        <w:pStyle w:val="ListParagraph"/>
        <w:numPr>
          <w:ilvl w:val="0"/>
          <w:numId w:val="7"/>
        </w:numPr>
        <w:bidi/>
        <w:jc w:val="both"/>
        <w:rPr>
          <w:rFonts w:ascii="IRLotus" w:hAnsi="IRLotus" w:cs="IRLotus"/>
          <w:sz w:val="28"/>
          <w:szCs w:val="28"/>
          <w:lang w:bidi="fa-IR"/>
        </w:rPr>
      </w:pPr>
      <w:r w:rsidRPr="00215FAF">
        <w:rPr>
          <w:rFonts w:ascii="IRLotus" w:hAnsi="IRLotus" w:cs="IRLotus" w:hint="cs"/>
          <w:color w:val="000000"/>
          <w:sz w:val="28"/>
          <w:szCs w:val="28"/>
          <w:highlight w:val="yellow"/>
          <w:shd w:val="clear" w:color="auto" w:fill="FFFFFF"/>
          <w:rtl/>
        </w:rPr>
        <w:t>در تشبه سوم که تشبه به واجب‌الوجود از طریق صفات ایجابی و سلبی است، مرجع صفات سلبی</w:t>
      </w:r>
      <w:r>
        <w:rPr>
          <w:rFonts w:ascii="IRLotus" w:hAnsi="IRLotus" w:cs="IRLotus" w:hint="cs"/>
          <w:color w:val="000000"/>
          <w:sz w:val="28"/>
          <w:szCs w:val="28"/>
          <w:highlight w:val="yellow"/>
          <w:shd w:val="clear" w:color="auto" w:fill="FFFFFF"/>
          <w:rtl/>
        </w:rPr>
        <w:t xml:space="preserve">، منزّه از جسم بودن </w:t>
      </w:r>
      <w:r w:rsidRPr="00215FAF">
        <w:rPr>
          <w:rFonts w:ascii="IRLotus" w:hAnsi="IRLotus" w:cs="IRLotus" w:hint="cs"/>
          <w:color w:val="000000"/>
          <w:sz w:val="28"/>
          <w:szCs w:val="28"/>
          <w:highlight w:val="yellow"/>
          <w:shd w:val="clear" w:color="auto" w:fill="FFFFFF"/>
          <w:rtl/>
        </w:rPr>
        <w:t>است و راه شناخت و درک امر متعالی و ذوات مفارق نیز شباهت به آنها از طریق جسمانی نبودن و تجرد اس</w:t>
      </w:r>
      <w:r w:rsidRPr="00BF1CA4">
        <w:rPr>
          <w:rFonts w:ascii="IRLotus" w:hAnsi="IRLotus" w:cs="IRLotus" w:hint="cs"/>
          <w:color w:val="000000"/>
          <w:sz w:val="28"/>
          <w:szCs w:val="28"/>
          <w:highlight w:val="yellow"/>
          <w:shd w:val="clear" w:color="auto" w:fill="FFFFFF"/>
          <w:rtl/>
        </w:rPr>
        <w:t>ت.</w:t>
      </w:r>
      <w:r w:rsidR="00165531">
        <w:rPr>
          <w:rFonts w:ascii="IRLotus" w:hAnsi="IRLotus" w:cs="IRLotus" w:hint="cs"/>
          <w:color w:val="000000"/>
          <w:sz w:val="28"/>
          <w:szCs w:val="28"/>
          <w:highlight w:val="yellow"/>
          <w:shd w:val="clear" w:color="auto" w:fill="FFFFFF"/>
          <w:rtl/>
        </w:rPr>
        <w:t xml:space="preserve"> براین اساس حیّ در این باره اندیشید که کدامیک از گیاهان، حیوانات و یا موجودات این جهان می‌تواند ذات واجب‌الوجود را درک کند و پاسخ او این بود آن موجوداتی که از جهت تجرد و جسمانی نبودن شبیه به واجب‌الوجود باشند. بدنبال این مدعای خود  سه قسم تشبه به حیوانات، کر</w:t>
      </w:r>
      <w:r w:rsidR="00226BE1">
        <w:rPr>
          <w:rFonts w:ascii="IRLotus" w:hAnsi="IRLotus" w:cs="IRLotus" w:hint="cs"/>
          <w:color w:val="000000"/>
          <w:sz w:val="28"/>
          <w:szCs w:val="28"/>
          <w:highlight w:val="yellow"/>
          <w:shd w:val="clear" w:color="auto" w:fill="FFFFFF"/>
          <w:rtl/>
        </w:rPr>
        <w:t>ّ</w:t>
      </w:r>
      <w:r w:rsidR="00165531">
        <w:rPr>
          <w:rFonts w:ascii="IRLotus" w:hAnsi="IRLotus" w:cs="IRLotus" w:hint="cs"/>
          <w:color w:val="000000"/>
          <w:sz w:val="28"/>
          <w:szCs w:val="28"/>
          <w:highlight w:val="yellow"/>
          <w:shd w:val="clear" w:color="auto" w:fill="FFFFFF"/>
          <w:rtl/>
        </w:rPr>
        <w:t xml:space="preserve">ات آسمانی و واجب‌الوجود را مطرح می‌کند و به این نتیجه می‌رسد حیوانات </w:t>
      </w:r>
      <w:r w:rsidR="00226BE1">
        <w:rPr>
          <w:rFonts w:ascii="IRLotus" w:hAnsi="IRLotus" w:cs="IRLotus" w:hint="cs"/>
          <w:color w:val="000000"/>
          <w:sz w:val="28"/>
          <w:szCs w:val="28"/>
          <w:highlight w:val="yellow"/>
          <w:shd w:val="clear" w:color="auto" w:fill="FFFFFF"/>
          <w:rtl/>
        </w:rPr>
        <w:t xml:space="preserve">موجوداتی </w:t>
      </w:r>
      <w:r w:rsidR="00165531">
        <w:rPr>
          <w:rFonts w:ascii="IRLotus" w:hAnsi="IRLotus" w:cs="IRLotus" w:hint="cs"/>
          <w:color w:val="000000"/>
          <w:sz w:val="28"/>
          <w:szCs w:val="28"/>
          <w:highlight w:val="yellow"/>
          <w:shd w:val="clear" w:color="auto" w:fill="FFFFFF"/>
          <w:rtl/>
        </w:rPr>
        <w:t>جسمانی و اسیر تن و نیازهای تن هستند، و کر</w:t>
      </w:r>
      <w:r w:rsidR="00226BE1">
        <w:rPr>
          <w:rFonts w:ascii="IRLotus" w:hAnsi="IRLotus" w:cs="IRLotus" w:hint="cs"/>
          <w:color w:val="000000"/>
          <w:sz w:val="28"/>
          <w:szCs w:val="28"/>
          <w:highlight w:val="yellow"/>
          <w:shd w:val="clear" w:color="auto" w:fill="FFFFFF"/>
          <w:rtl/>
        </w:rPr>
        <w:t>ّ</w:t>
      </w:r>
      <w:r w:rsidR="00165531">
        <w:rPr>
          <w:rFonts w:ascii="IRLotus" w:hAnsi="IRLotus" w:cs="IRLotus" w:hint="cs"/>
          <w:color w:val="000000"/>
          <w:sz w:val="28"/>
          <w:szCs w:val="28"/>
          <w:highlight w:val="yellow"/>
          <w:shd w:val="clear" w:color="auto" w:fill="FFFFFF"/>
          <w:rtl/>
        </w:rPr>
        <w:t xml:space="preserve">ات آسمانی شناختی از خدا دارند و حیّ از جهت درخشندگی و لطافت و حرکت مستمر </w:t>
      </w:r>
      <w:r w:rsidR="00226BE1">
        <w:rPr>
          <w:rFonts w:ascii="IRLotus" w:hAnsi="IRLotus" w:cs="IRLotus" w:hint="cs"/>
          <w:color w:val="000000"/>
          <w:sz w:val="28"/>
          <w:szCs w:val="28"/>
          <w:highlight w:val="yellow"/>
          <w:shd w:val="clear" w:color="auto" w:fill="FFFFFF"/>
          <w:rtl/>
        </w:rPr>
        <w:t xml:space="preserve">کرّات آسمانی </w:t>
      </w:r>
      <w:r w:rsidR="00165531">
        <w:rPr>
          <w:rFonts w:ascii="IRLotus" w:hAnsi="IRLotus" w:cs="IRLotus" w:hint="cs"/>
          <w:color w:val="000000"/>
          <w:sz w:val="28"/>
          <w:szCs w:val="28"/>
          <w:highlight w:val="yellow"/>
          <w:shd w:val="clear" w:color="auto" w:fill="FFFFFF"/>
          <w:rtl/>
        </w:rPr>
        <w:t xml:space="preserve">خود را شبیه </w:t>
      </w:r>
      <w:r w:rsidR="00226BE1">
        <w:rPr>
          <w:rFonts w:ascii="IRLotus" w:hAnsi="IRLotus" w:cs="IRLotus" w:hint="cs"/>
          <w:color w:val="000000"/>
          <w:sz w:val="28"/>
          <w:szCs w:val="28"/>
          <w:highlight w:val="yellow"/>
          <w:shd w:val="clear" w:color="auto" w:fill="FFFFFF"/>
          <w:rtl/>
        </w:rPr>
        <w:t>به آنها</w:t>
      </w:r>
      <w:r w:rsidR="00165531">
        <w:rPr>
          <w:rFonts w:ascii="IRLotus" w:hAnsi="IRLotus" w:cs="IRLotus" w:hint="cs"/>
          <w:color w:val="000000"/>
          <w:sz w:val="28"/>
          <w:szCs w:val="28"/>
          <w:highlight w:val="yellow"/>
          <w:shd w:val="clear" w:color="auto" w:fill="FFFFFF"/>
          <w:rtl/>
        </w:rPr>
        <w:t xml:space="preserve"> می‌کند؛ اما برای این تشبه از امور محسوسات فاصله می‌گیرد و در خود تأمل می‌کند و درنهایت </w:t>
      </w:r>
      <w:r w:rsidR="0082164E">
        <w:rPr>
          <w:rFonts w:ascii="IRLotus" w:hAnsi="IRLotus" w:cs="IRLotus" w:hint="cs"/>
          <w:color w:val="000000"/>
          <w:sz w:val="28"/>
          <w:szCs w:val="28"/>
          <w:highlight w:val="yellow"/>
          <w:shd w:val="clear" w:color="auto" w:fill="FFFFFF"/>
          <w:rtl/>
        </w:rPr>
        <w:t xml:space="preserve">با کنار گذاشتن هر امری که به جسمانی بودن مربوط می‌شود، </w:t>
      </w:r>
      <w:r w:rsidR="00165531">
        <w:rPr>
          <w:rFonts w:ascii="IRLotus" w:hAnsi="IRLotus" w:cs="IRLotus" w:hint="cs"/>
          <w:color w:val="000000"/>
          <w:sz w:val="28"/>
          <w:szCs w:val="28"/>
          <w:highlight w:val="yellow"/>
          <w:shd w:val="clear" w:color="auto" w:fill="FFFFFF"/>
          <w:rtl/>
        </w:rPr>
        <w:t>به تشبه به واجب‌الوجود می‌رسد</w:t>
      </w:r>
      <w:r w:rsidR="00226BE1">
        <w:rPr>
          <w:rFonts w:ascii="IRLotus" w:hAnsi="IRLotus" w:cs="IRLotus" w:hint="cs"/>
          <w:color w:val="000000"/>
          <w:sz w:val="28"/>
          <w:szCs w:val="28"/>
          <w:highlight w:val="yellow"/>
          <w:shd w:val="clear" w:color="auto" w:fill="FFFFFF"/>
          <w:rtl/>
        </w:rPr>
        <w:t>.</w:t>
      </w:r>
      <w:r w:rsidR="00165531">
        <w:rPr>
          <w:rFonts w:ascii="IRLotus" w:hAnsi="IRLotus" w:cs="IRLotus" w:hint="cs"/>
          <w:color w:val="000000"/>
          <w:sz w:val="28"/>
          <w:szCs w:val="28"/>
          <w:highlight w:val="yellow"/>
          <w:shd w:val="clear" w:color="auto" w:fill="FFFFFF"/>
          <w:rtl/>
        </w:rPr>
        <w:t xml:space="preserve"> تجرد و جسمانی نبودن مهم‌ترین مشخصۀ واجب‌الوجود است. براین اساس</w:t>
      </w:r>
      <w:r w:rsidR="00777014">
        <w:rPr>
          <w:rFonts w:ascii="IRLotus" w:hAnsi="IRLotus" w:cs="IRLotus" w:hint="cs"/>
          <w:color w:val="000000"/>
          <w:sz w:val="28"/>
          <w:szCs w:val="28"/>
          <w:highlight w:val="yellow"/>
          <w:shd w:val="clear" w:color="auto" w:fill="FFFFFF"/>
          <w:rtl/>
        </w:rPr>
        <w:t xml:space="preserve"> از طریق نفس مجرد خود و عبور از جسمانیت، شباهت خود به واجب‌الوجود را کامل می‌کند و در مرحلۀ فنا به او متصل می‌شود. ازاینرو </w:t>
      </w:r>
      <w:r w:rsidRPr="00BF1CA4">
        <w:rPr>
          <w:rFonts w:ascii="IRLotus" w:hAnsi="IRLotus" w:cs="IRLotus" w:hint="cs"/>
          <w:color w:val="000000"/>
          <w:sz w:val="28"/>
          <w:szCs w:val="28"/>
          <w:highlight w:val="yellow"/>
          <w:shd w:val="clear" w:color="auto" w:fill="FFFFFF"/>
          <w:rtl/>
        </w:rPr>
        <w:t xml:space="preserve">نسبت انسان و خدا از طریق </w:t>
      </w:r>
      <w:r w:rsidR="00226BE1">
        <w:rPr>
          <w:rFonts w:ascii="IRLotus" w:hAnsi="IRLotus" w:cs="IRLotus" w:hint="cs"/>
          <w:color w:val="000000"/>
          <w:sz w:val="28"/>
          <w:szCs w:val="28"/>
          <w:highlight w:val="yellow"/>
          <w:shd w:val="clear" w:color="auto" w:fill="FFFFFF"/>
          <w:rtl/>
        </w:rPr>
        <w:t>نفس</w:t>
      </w:r>
      <w:r w:rsidRPr="00BF1CA4">
        <w:rPr>
          <w:rFonts w:ascii="IRLotus" w:hAnsi="IRLotus" w:cs="IRLotus" w:hint="cs"/>
          <w:color w:val="000000"/>
          <w:sz w:val="28"/>
          <w:szCs w:val="28"/>
          <w:highlight w:val="yellow"/>
          <w:shd w:val="clear" w:color="auto" w:fill="FFFFFF"/>
          <w:rtl/>
        </w:rPr>
        <w:t xml:space="preserve"> مجرد انسانی و تأکید بر تجرد نفس و </w:t>
      </w:r>
      <w:r w:rsidR="00BF1CA4" w:rsidRPr="00BF1CA4">
        <w:rPr>
          <w:rFonts w:ascii="IRLotus" w:hAnsi="IRLotus" w:cs="IRLotus" w:hint="cs"/>
          <w:color w:val="000000"/>
          <w:sz w:val="28"/>
          <w:szCs w:val="28"/>
          <w:highlight w:val="yellow"/>
          <w:shd w:val="clear" w:color="auto" w:fill="FFFFFF"/>
          <w:rtl/>
        </w:rPr>
        <w:t>جسمانی نبودن خدا است.</w:t>
      </w:r>
    </w:p>
    <w:p w14:paraId="507D5247" w14:textId="74C65331" w:rsidR="00E60758" w:rsidRPr="00023AC0" w:rsidRDefault="00E60758" w:rsidP="00CE7ADA">
      <w:pPr>
        <w:pStyle w:val="ListParagraph"/>
        <w:numPr>
          <w:ilvl w:val="0"/>
          <w:numId w:val="7"/>
        </w:numPr>
        <w:bidi/>
        <w:jc w:val="both"/>
        <w:rPr>
          <w:rFonts w:ascii="IRLotus" w:hAnsi="IRLotus" w:cs="IRLotus"/>
          <w:b/>
          <w:bCs/>
          <w:sz w:val="28"/>
          <w:szCs w:val="28"/>
          <w:rtl/>
          <w:lang w:bidi="fa-IR"/>
        </w:rPr>
      </w:pPr>
      <w:r w:rsidRPr="00023AC0">
        <w:rPr>
          <w:rFonts w:ascii="IRLotus" w:hAnsi="IRLotus" w:cs="IRLotus"/>
          <w:b/>
          <w:bCs/>
          <w:sz w:val="28"/>
          <w:szCs w:val="28"/>
          <w:rtl/>
          <w:lang w:bidi="fa-IR"/>
        </w:rPr>
        <w:t>نتیجه</w:t>
      </w:r>
    </w:p>
    <w:p w14:paraId="007CDCA2" w14:textId="54092929" w:rsidR="00883B55" w:rsidRPr="00023AC0" w:rsidRDefault="00883B55" w:rsidP="00772EC6">
      <w:pPr>
        <w:pStyle w:val="ListParagraph"/>
        <w:numPr>
          <w:ilvl w:val="0"/>
          <w:numId w:val="9"/>
        </w:numPr>
        <w:bidi/>
        <w:jc w:val="both"/>
        <w:rPr>
          <w:rFonts w:ascii="IRLotus" w:hAnsi="IRLotus" w:cs="IRLotus"/>
          <w:sz w:val="28"/>
          <w:szCs w:val="28"/>
          <w:lang w:bidi="fa-IR"/>
        </w:rPr>
      </w:pPr>
      <w:r w:rsidRPr="00023AC0">
        <w:rPr>
          <w:rFonts w:ascii="IRLotus" w:hAnsi="IRLotus" w:cs="IRLotus"/>
          <w:sz w:val="28"/>
          <w:szCs w:val="28"/>
          <w:rtl/>
          <w:lang w:bidi="fa-IR"/>
        </w:rPr>
        <w:t xml:space="preserve">در مراحل </w:t>
      </w:r>
      <w:r w:rsidR="00584ABA" w:rsidRPr="00023AC0">
        <w:rPr>
          <w:rFonts w:ascii="IRLotus" w:hAnsi="IRLotus" w:cs="IRLotus"/>
          <w:sz w:val="28"/>
          <w:szCs w:val="28"/>
          <w:rtl/>
          <w:lang w:bidi="fa-IR"/>
        </w:rPr>
        <w:t>حی</w:t>
      </w:r>
      <w:r w:rsidR="00BF1CA4">
        <w:rPr>
          <w:rFonts w:ascii="IRLotus" w:hAnsi="IRLotus" w:cs="IRLotus" w:hint="cs"/>
          <w:sz w:val="28"/>
          <w:szCs w:val="28"/>
          <w:rtl/>
          <w:lang w:bidi="fa-IR"/>
        </w:rPr>
        <w:t>ّ</w:t>
      </w:r>
      <w:r w:rsidRPr="00023AC0">
        <w:rPr>
          <w:rFonts w:ascii="IRLotus" w:hAnsi="IRLotus" w:cs="IRLotus"/>
          <w:sz w:val="28"/>
          <w:szCs w:val="28"/>
          <w:rtl/>
          <w:lang w:bidi="fa-IR"/>
        </w:rPr>
        <w:t xml:space="preserve"> برای اتصال با حق و فنای در ذات او دوگونه مواجهه با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صورت می‌گیرد؛ به این‌معنا که </w:t>
      </w:r>
      <w:r w:rsidR="00584ABA" w:rsidRPr="00023AC0">
        <w:rPr>
          <w:rFonts w:ascii="IRLotus" w:hAnsi="IRLotus" w:cs="IRLotus"/>
          <w:sz w:val="28"/>
          <w:szCs w:val="28"/>
          <w:rtl/>
          <w:lang w:bidi="fa-IR"/>
        </w:rPr>
        <w:t>حی</w:t>
      </w:r>
      <w:r w:rsidR="00BF1CA4">
        <w:rPr>
          <w:rFonts w:ascii="IRLotus" w:hAnsi="IRLotus" w:cs="IRLotus" w:hint="cs"/>
          <w:sz w:val="28"/>
          <w:szCs w:val="28"/>
          <w:rtl/>
          <w:lang w:bidi="fa-IR"/>
        </w:rPr>
        <w:t>ّ</w:t>
      </w:r>
      <w:r w:rsidRPr="00023AC0">
        <w:rPr>
          <w:rFonts w:ascii="IRLotus" w:hAnsi="IRLotus" w:cs="IRLotus"/>
          <w:sz w:val="28"/>
          <w:szCs w:val="28"/>
          <w:rtl/>
          <w:lang w:bidi="fa-IR"/>
        </w:rPr>
        <w:t xml:space="preserve"> در تفرد و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خود با تأمل و مراقبه به ذات الهی متصل می‌شود و اتصال حاصل </w:t>
      </w:r>
      <w:r w:rsidRPr="00023AC0">
        <w:rPr>
          <w:rFonts w:ascii="IRLotus" w:hAnsi="IRLotus" w:cs="IRLotus"/>
          <w:sz w:val="28"/>
          <w:szCs w:val="28"/>
          <w:rtl/>
          <w:lang w:bidi="fa-IR"/>
        </w:rPr>
        <w:lastRenderedPageBreak/>
        <w:t xml:space="preserve">و نتیجۀ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است؛ اما در نتیجۀ این اتصال، نوعی الفت با ذات الهی می‌یابد و بر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و تفرد خود غلبه می‌کند. پس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مقدمه برای اتصال است و پس از اتصال،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شکسته می‌شود و ذات م</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با ذات حق یکی می‌شود و در ذات حق فانی می‌شود این فنای در ذات الهی نوعی اتحاد و یکی شدن و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از نوع دیگری است. </w:t>
      </w:r>
      <w:r w:rsidR="00CE4AD7" w:rsidRPr="00023AC0">
        <w:rPr>
          <w:rFonts w:ascii="IRLotus" w:hAnsi="IRLotus" w:cs="IRLotus"/>
          <w:sz w:val="28"/>
          <w:szCs w:val="28"/>
          <w:rtl/>
          <w:lang w:bidi="fa-IR"/>
        </w:rPr>
        <w:t>توحدّ</w:t>
      </w:r>
      <w:r w:rsidRPr="00023AC0">
        <w:rPr>
          <w:rFonts w:ascii="IRLotus" w:hAnsi="IRLotus" w:cs="IRLotus"/>
          <w:sz w:val="28"/>
          <w:szCs w:val="28"/>
          <w:rtl/>
          <w:lang w:bidi="fa-IR"/>
        </w:rPr>
        <w:t xml:space="preserve"> هم مقدمه است و هم نتیجه</w:t>
      </w:r>
      <w:r w:rsidRPr="00023AC0">
        <w:rPr>
          <w:rFonts w:ascii="IRLotus" w:hAnsi="IRLotus" w:cs="IRLotus"/>
          <w:sz w:val="28"/>
          <w:szCs w:val="28"/>
          <w:lang w:bidi="fa-IR"/>
        </w:rPr>
        <w:t>.</w:t>
      </w:r>
    </w:p>
    <w:p w14:paraId="205E53C4" w14:textId="41DE495C" w:rsidR="00A56278" w:rsidRPr="00023AC0" w:rsidRDefault="00A56278" w:rsidP="00772EC6">
      <w:pPr>
        <w:pStyle w:val="ListParagraph"/>
        <w:numPr>
          <w:ilvl w:val="0"/>
          <w:numId w:val="9"/>
        </w:numPr>
        <w:bidi/>
        <w:jc w:val="both"/>
        <w:rPr>
          <w:rFonts w:ascii="IRLotus" w:hAnsi="IRLotus" w:cs="IRLotus"/>
          <w:sz w:val="28"/>
          <w:szCs w:val="28"/>
          <w:lang w:bidi="fa-IR"/>
        </w:rPr>
      </w:pPr>
      <w:r w:rsidRPr="00023AC0">
        <w:rPr>
          <w:rFonts w:ascii="IRLotus" w:hAnsi="IRLotus" w:cs="IRLotus"/>
          <w:sz w:val="28"/>
          <w:szCs w:val="28"/>
          <w:rtl/>
          <w:lang w:bidi="fa-IR"/>
        </w:rPr>
        <w:t>نسبت انسان و خدا در ابن‌باجه از نوع شباهت است. روح انسان مجرد از ماده و غیرجسمانی است از این حیث می‌تواند به ذات الهی متصل شود.</w:t>
      </w:r>
      <w:r w:rsidR="002046C6" w:rsidRPr="00023AC0">
        <w:rPr>
          <w:rFonts w:ascii="IRLotus" w:hAnsi="IRLotus" w:cs="IRLotus"/>
          <w:sz w:val="28"/>
          <w:szCs w:val="28"/>
          <w:rtl/>
          <w:lang w:bidi="fa-IR"/>
        </w:rPr>
        <w:t xml:space="preserve"> </w:t>
      </w:r>
      <w:r w:rsidRPr="00023AC0">
        <w:rPr>
          <w:rFonts w:ascii="IRLotus" w:hAnsi="IRLotus" w:cs="IRLotus"/>
          <w:sz w:val="28"/>
          <w:szCs w:val="28"/>
          <w:rtl/>
          <w:lang w:bidi="fa-IR"/>
        </w:rPr>
        <w:t>ابن‌طفیل</w:t>
      </w:r>
      <w:r w:rsidR="00E13C01" w:rsidRPr="00023AC0">
        <w:rPr>
          <w:rFonts w:ascii="IRLotus" w:hAnsi="IRLotus" w:cs="IRLotus"/>
          <w:sz w:val="28"/>
          <w:szCs w:val="28"/>
          <w:rtl/>
          <w:lang w:bidi="fa-IR"/>
        </w:rPr>
        <w:t xml:space="preserve"> از طریق قوس نزول و تأکید بر فطرت پاک همۀ انسان‌ها و شناخت قوا و ادراکات مختلف انسان</w:t>
      </w:r>
      <w:r w:rsidRPr="00023AC0">
        <w:rPr>
          <w:rFonts w:ascii="IRLotus" w:hAnsi="IRLotus" w:cs="IRLotus"/>
          <w:sz w:val="28"/>
          <w:szCs w:val="28"/>
          <w:rtl/>
          <w:lang w:bidi="fa-IR"/>
        </w:rPr>
        <w:t xml:space="preserve"> از راه تجربه و مشاهدات تجربی</w:t>
      </w:r>
      <w:r w:rsidR="002046C6" w:rsidRPr="00023AC0">
        <w:rPr>
          <w:rFonts w:ascii="IRLotus" w:hAnsi="IRLotus" w:cs="IRLotus"/>
          <w:sz w:val="28"/>
          <w:szCs w:val="28"/>
          <w:rtl/>
          <w:lang w:bidi="fa-IR"/>
        </w:rPr>
        <w:t xml:space="preserve"> دنیای پیرامونی خود</w:t>
      </w:r>
      <w:r w:rsidRPr="00023AC0">
        <w:rPr>
          <w:rFonts w:ascii="IRLotus" w:hAnsi="IRLotus" w:cs="IRLotus"/>
          <w:sz w:val="28"/>
          <w:szCs w:val="28"/>
          <w:rtl/>
          <w:lang w:bidi="fa-IR"/>
        </w:rPr>
        <w:t>، و شناخت تجربی خدا، و از طریق مقایسه امور جسمانی و غیرجسمانی</w:t>
      </w:r>
      <w:r w:rsidR="002046C6" w:rsidRPr="00023AC0">
        <w:rPr>
          <w:rFonts w:ascii="IRLotus" w:hAnsi="IRLotus" w:cs="IRLotus"/>
          <w:sz w:val="28"/>
          <w:szCs w:val="28"/>
          <w:rtl/>
          <w:lang w:bidi="fa-IR"/>
        </w:rPr>
        <w:t xml:space="preserve"> به </w:t>
      </w:r>
      <w:r w:rsidRPr="00023AC0">
        <w:rPr>
          <w:rFonts w:ascii="IRLotus" w:hAnsi="IRLotus" w:cs="IRLotus"/>
          <w:sz w:val="28"/>
          <w:szCs w:val="28"/>
          <w:rtl/>
          <w:lang w:bidi="fa-IR"/>
        </w:rPr>
        <w:t xml:space="preserve">درک شباهت میان روح غیرجسمانی و مجرد از مادۀ </w:t>
      </w:r>
      <w:r w:rsidR="002046C6" w:rsidRPr="00023AC0">
        <w:rPr>
          <w:rFonts w:ascii="IRLotus" w:hAnsi="IRLotus" w:cs="IRLotus"/>
          <w:sz w:val="28"/>
          <w:szCs w:val="28"/>
          <w:rtl/>
          <w:lang w:bidi="fa-IR"/>
        </w:rPr>
        <w:t>انسان با خدا پی می‌برد و از مرحلۀ حسی به مرحلۀ معرفت نظری و از آن به مرحلۀ ذوقی و معرفت ذوقی گذر می‌کند و فنای در ذات الهی را مطرح می‌کند.</w:t>
      </w:r>
      <w:r w:rsidR="00E13C01" w:rsidRPr="00023AC0">
        <w:rPr>
          <w:rFonts w:ascii="IRLotus" w:hAnsi="IRLotus" w:cs="IRLotus"/>
          <w:sz w:val="28"/>
          <w:szCs w:val="28"/>
          <w:rtl/>
          <w:lang w:bidi="fa-IR"/>
        </w:rPr>
        <w:t xml:space="preserve"> در این سیر و عبور مراحل از مراحل نازل به مرحلۀ والا از مراحلی را از قوس نزول به قوس صعود طی می‌کند.</w:t>
      </w:r>
    </w:p>
    <w:p w14:paraId="07B119CE" w14:textId="30379CF9" w:rsidR="002C0CD7" w:rsidRPr="00023AC0" w:rsidRDefault="002C0CD7" w:rsidP="002C0CD7">
      <w:pPr>
        <w:pStyle w:val="ListParagraph"/>
        <w:bidi/>
        <w:jc w:val="both"/>
        <w:rPr>
          <w:rFonts w:ascii="IRLotus" w:hAnsi="IRLotus" w:cs="IRLotus"/>
          <w:sz w:val="28"/>
          <w:szCs w:val="28"/>
          <w:rtl/>
          <w:lang w:bidi="fa-IR"/>
        </w:rPr>
      </w:pPr>
    </w:p>
    <w:p w14:paraId="608DCB94" w14:textId="7CAF5F94" w:rsidR="002C0CD7" w:rsidRPr="00023AC0" w:rsidRDefault="002C0CD7" w:rsidP="002C0CD7">
      <w:pPr>
        <w:pStyle w:val="ListParagraph"/>
        <w:bidi/>
        <w:jc w:val="both"/>
        <w:rPr>
          <w:rFonts w:ascii="IRLotus" w:hAnsi="IRLotus" w:cs="IRLotus"/>
          <w:sz w:val="28"/>
          <w:szCs w:val="28"/>
          <w:rtl/>
          <w:lang w:bidi="fa-IR"/>
        </w:rPr>
      </w:pPr>
      <w:r w:rsidRPr="00023AC0">
        <w:rPr>
          <w:rFonts w:ascii="IRLotus" w:hAnsi="IRLotus" w:cs="IRLotus"/>
          <w:sz w:val="28"/>
          <w:szCs w:val="28"/>
          <w:rtl/>
          <w:lang w:bidi="fa-IR"/>
        </w:rPr>
        <w:t>منابع</w:t>
      </w:r>
    </w:p>
    <w:p w14:paraId="6D6E0E4A" w14:textId="1A9A4D28" w:rsidR="00550916" w:rsidRPr="00023AC0" w:rsidRDefault="00550916" w:rsidP="002210A7">
      <w:pPr>
        <w:pStyle w:val="ListParagraph"/>
        <w:numPr>
          <w:ilvl w:val="0"/>
          <w:numId w:val="10"/>
        </w:numPr>
        <w:bidi/>
        <w:jc w:val="both"/>
        <w:rPr>
          <w:rFonts w:ascii="IRLotus" w:hAnsi="IRLotus" w:cs="IRLotus"/>
          <w:sz w:val="28"/>
          <w:szCs w:val="28"/>
          <w:lang w:bidi="fa-IR"/>
        </w:rPr>
      </w:pPr>
      <w:r w:rsidRPr="00023AC0">
        <w:rPr>
          <w:rFonts w:ascii="IRLotus" w:hAnsi="IRLotus" w:cs="IRLotus"/>
          <w:sz w:val="28"/>
          <w:szCs w:val="28"/>
          <w:rtl/>
          <w:lang w:bidi="fa-IR"/>
        </w:rPr>
        <w:t>قرآن کریم.</w:t>
      </w:r>
    </w:p>
    <w:p w14:paraId="3E082983" w14:textId="157C1410" w:rsidR="00F92220" w:rsidRDefault="00F92220" w:rsidP="00550916">
      <w:pPr>
        <w:pStyle w:val="ListParagraph"/>
        <w:numPr>
          <w:ilvl w:val="0"/>
          <w:numId w:val="10"/>
        </w:numPr>
        <w:bidi/>
        <w:jc w:val="both"/>
        <w:rPr>
          <w:rFonts w:ascii="IRLotus" w:hAnsi="IRLotus" w:cs="IRLotus"/>
          <w:sz w:val="28"/>
          <w:szCs w:val="28"/>
          <w:lang w:bidi="fa-IR"/>
        </w:rPr>
      </w:pPr>
      <w:r>
        <w:rPr>
          <w:rFonts w:ascii="IRLotus" w:hAnsi="IRLotus" w:cs="IRLotus" w:hint="cs"/>
          <w:sz w:val="28"/>
          <w:szCs w:val="28"/>
          <w:rtl/>
          <w:lang w:bidi="fa-IR"/>
        </w:rPr>
        <w:t xml:space="preserve">ابن‌طفیل، (1991)، </w:t>
      </w:r>
      <w:r w:rsidRPr="00F92220">
        <w:rPr>
          <w:rFonts w:ascii="IRLotus" w:hAnsi="IRLotus" w:cs="IRLotus" w:hint="cs"/>
          <w:b/>
          <w:bCs/>
          <w:sz w:val="28"/>
          <w:szCs w:val="28"/>
          <w:rtl/>
          <w:lang w:bidi="fa-IR"/>
        </w:rPr>
        <w:t>حی‌بن‌یقظان</w:t>
      </w:r>
      <w:r>
        <w:rPr>
          <w:rFonts w:ascii="IRLotus" w:hAnsi="IRLotus" w:cs="IRLotus" w:hint="cs"/>
          <w:sz w:val="28"/>
          <w:szCs w:val="28"/>
          <w:rtl/>
          <w:lang w:bidi="fa-IR"/>
        </w:rPr>
        <w:t>، مصحح نادر البیر نصری، لبنان-بیروت: دارالمشرق.</w:t>
      </w:r>
    </w:p>
    <w:p w14:paraId="14A8B38B" w14:textId="5E9CBCE9" w:rsidR="00BE5020" w:rsidRPr="00023AC0" w:rsidRDefault="002210A7" w:rsidP="00F92220">
      <w:pPr>
        <w:pStyle w:val="ListParagraph"/>
        <w:numPr>
          <w:ilvl w:val="0"/>
          <w:numId w:val="10"/>
        </w:numPr>
        <w:bidi/>
        <w:jc w:val="both"/>
        <w:rPr>
          <w:rFonts w:ascii="IRLotus" w:hAnsi="IRLotus" w:cs="IRLotus"/>
          <w:sz w:val="28"/>
          <w:szCs w:val="28"/>
          <w:lang w:bidi="fa-IR"/>
        </w:rPr>
      </w:pPr>
      <w:r w:rsidRPr="00023AC0">
        <w:rPr>
          <w:rFonts w:ascii="IRLotus" w:hAnsi="IRLotus" w:cs="IRLotus"/>
          <w:sz w:val="28"/>
          <w:szCs w:val="28"/>
          <w:rtl/>
          <w:lang w:bidi="fa-IR"/>
        </w:rPr>
        <w:t xml:space="preserve">ابن‌طفیل، (1334)، </w:t>
      </w:r>
      <w:r w:rsidRPr="00023AC0">
        <w:rPr>
          <w:rFonts w:ascii="IRLotus" w:hAnsi="IRLotus" w:cs="IRLotus"/>
          <w:b/>
          <w:bCs/>
          <w:sz w:val="28"/>
          <w:szCs w:val="28"/>
          <w:rtl/>
          <w:lang w:bidi="fa-IR"/>
        </w:rPr>
        <w:t>زنده‌بیدار</w:t>
      </w:r>
      <w:r w:rsidR="00963AF3" w:rsidRPr="00023AC0">
        <w:rPr>
          <w:rFonts w:ascii="IRLotus" w:hAnsi="IRLotus" w:cs="IRLotus"/>
          <w:sz w:val="28"/>
          <w:szCs w:val="28"/>
          <w:rtl/>
          <w:lang w:bidi="fa-IR"/>
        </w:rPr>
        <w:t>،</w:t>
      </w:r>
      <w:r w:rsidRPr="00023AC0">
        <w:rPr>
          <w:rFonts w:ascii="IRLotus" w:hAnsi="IRLotus" w:cs="IRLotus"/>
          <w:sz w:val="28"/>
          <w:szCs w:val="28"/>
          <w:rtl/>
          <w:lang w:bidi="fa-IR"/>
        </w:rPr>
        <w:t xml:space="preserve"> ترجمۀ </w:t>
      </w:r>
      <w:r w:rsidR="00963AF3" w:rsidRPr="00023AC0">
        <w:rPr>
          <w:rFonts w:ascii="IRLotus" w:hAnsi="IRLotus" w:cs="IRLotus"/>
          <w:sz w:val="28"/>
          <w:szCs w:val="28"/>
          <w:rtl/>
          <w:lang w:bidi="fa-IR"/>
        </w:rPr>
        <w:t>بدیع‌الزمان فروزانفر،</w:t>
      </w:r>
      <w:r w:rsidR="00BE5020" w:rsidRPr="00023AC0">
        <w:rPr>
          <w:rFonts w:ascii="IRLotus" w:hAnsi="IRLotus" w:cs="IRLotus"/>
          <w:sz w:val="28"/>
          <w:szCs w:val="28"/>
          <w:rtl/>
          <w:lang w:bidi="fa-IR"/>
        </w:rPr>
        <w:t xml:space="preserve"> تهران:</w:t>
      </w:r>
      <w:r w:rsidR="00963AF3" w:rsidRPr="00023AC0">
        <w:rPr>
          <w:rFonts w:ascii="IRLotus" w:hAnsi="IRLotus" w:cs="IRLotus"/>
          <w:sz w:val="28"/>
          <w:szCs w:val="28"/>
          <w:rtl/>
          <w:lang w:bidi="fa-IR"/>
        </w:rPr>
        <w:t xml:space="preserve"> انتشارات بنگاه و ترجمه و نشر کتاب</w:t>
      </w:r>
      <w:r w:rsidR="00BE5020" w:rsidRPr="00023AC0">
        <w:rPr>
          <w:rFonts w:ascii="IRLotus" w:hAnsi="IRLotus" w:cs="IRLotus"/>
          <w:sz w:val="28"/>
          <w:szCs w:val="28"/>
          <w:rtl/>
          <w:lang w:bidi="fa-IR"/>
        </w:rPr>
        <w:t>.</w:t>
      </w:r>
    </w:p>
    <w:p w14:paraId="3FF7AC8B" w14:textId="1A868A9A" w:rsidR="003E6573" w:rsidRPr="00023AC0" w:rsidRDefault="003E6573" w:rsidP="003E6573">
      <w:pPr>
        <w:pStyle w:val="ListParagraph"/>
        <w:numPr>
          <w:ilvl w:val="0"/>
          <w:numId w:val="10"/>
        </w:numPr>
        <w:bidi/>
        <w:jc w:val="both"/>
        <w:rPr>
          <w:rFonts w:ascii="IRLotus" w:hAnsi="IRLotus" w:cs="IRLotus"/>
          <w:sz w:val="28"/>
          <w:szCs w:val="28"/>
          <w:lang w:bidi="fa-IR"/>
        </w:rPr>
      </w:pPr>
      <w:r w:rsidRPr="00023AC0">
        <w:rPr>
          <w:rFonts w:ascii="IRLotus" w:hAnsi="IRLotus" w:cs="IRLotus"/>
          <w:sz w:val="28"/>
          <w:szCs w:val="28"/>
          <w:rtl/>
          <w:lang w:bidi="fa-IR"/>
        </w:rPr>
        <w:t xml:space="preserve">اسماعیل، یحیی‌بعدالعلیم، (1437ه.ق/ 2015م)، </w:t>
      </w:r>
      <w:r w:rsidRPr="00023AC0">
        <w:rPr>
          <w:rFonts w:ascii="IRLotus" w:hAnsi="IRLotus" w:cs="IRLotus"/>
          <w:b/>
          <w:bCs/>
          <w:sz w:val="28"/>
          <w:szCs w:val="28"/>
          <w:rtl/>
          <w:lang w:bidi="fa-IR"/>
        </w:rPr>
        <w:t>التوحد فی‌فلسفه ابن‌طفیل</w:t>
      </w:r>
      <w:r w:rsidRPr="00023AC0">
        <w:rPr>
          <w:rFonts w:ascii="IRLotus" w:hAnsi="IRLotus" w:cs="IRLotus"/>
          <w:sz w:val="28"/>
          <w:szCs w:val="28"/>
          <w:rtl/>
          <w:lang w:bidi="fa-IR"/>
        </w:rPr>
        <w:t>، جامعه الأزهر کلیه اصول الدین و الدعوه بطنطا قسم العقیده و الفلسفه.</w:t>
      </w:r>
    </w:p>
    <w:p w14:paraId="460A69A1" w14:textId="18948C25" w:rsidR="005950C8" w:rsidRPr="00023AC0" w:rsidRDefault="00755950" w:rsidP="005950C8">
      <w:pPr>
        <w:pStyle w:val="ListParagraph"/>
        <w:numPr>
          <w:ilvl w:val="0"/>
          <w:numId w:val="10"/>
        </w:numPr>
        <w:bidi/>
        <w:jc w:val="both"/>
        <w:rPr>
          <w:rFonts w:ascii="IRLotus" w:hAnsi="IRLotus" w:cs="IRLotus"/>
          <w:sz w:val="28"/>
          <w:szCs w:val="28"/>
          <w:lang w:bidi="fa-IR"/>
        </w:rPr>
      </w:pPr>
      <w:r w:rsidRPr="00023AC0">
        <w:rPr>
          <w:rFonts w:ascii="IRLotus" w:hAnsi="IRLotus" w:cs="IRLotus"/>
          <w:sz w:val="28"/>
          <w:szCs w:val="28"/>
          <w:rtl/>
          <w:lang w:bidi="fa-IR"/>
        </w:rPr>
        <w:t>بحرانی، مرتضی (1394)، «وجوه فردی و جمعی روایت حی‌بن‌یقظان»، فصلنامۀ علمی-پژوهشی دانشگاه قم: سال شانزدهم، شمارۀ سوم، پیاپی 63، صفحات 93-114.</w:t>
      </w:r>
    </w:p>
    <w:p w14:paraId="15D11F6A" w14:textId="5159E4D0" w:rsidR="00CD030D" w:rsidRPr="00023AC0" w:rsidRDefault="00CD030D" w:rsidP="00CD030D">
      <w:pPr>
        <w:pStyle w:val="ListParagraph"/>
        <w:numPr>
          <w:ilvl w:val="0"/>
          <w:numId w:val="10"/>
        </w:numPr>
        <w:bidi/>
        <w:jc w:val="both"/>
        <w:rPr>
          <w:rFonts w:ascii="IRLotus" w:hAnsi="IRLotus" w:cs="IRLotus"/>
          <w:sz w:val="28"/>
          <w:szCs w:val="28"/>
          <w:lang w:bidi="fa-IR"/>
        </w:rPr>
      </w:pPr>
      <w:r w:rsidRPr="00023AC0">
        <w:rPr>
          <w:rFonts w:ascii="IRLotus" w:hAnsi="IRLotus" w:cs="IRLotus"/>
          <w:sz w:val="28"/>
          <w:szCs w:val="28"/>
          <w:rtl/>
          <w:lang w:bidi="fa-IR"/>
        </w:rPr>
        <w:t xml:space="preserve">بدوی، عبدالحمید، (1999)، </w:t>
      </w:r>
      <w:r w:rsidRPr="00023AC0">
        <w:rPr>
          <w:rFonts w:ascii="IRLotus" w:hAnsi="IRLotus" w:cs="IRLotus"/>
          <w:b/>
          <w:bCs/>
          <w:sz w:val="28"/>
          <w:szCs w:val="28"/>
          <w:rtl/>
          <w:lang w:bidi="fa-IR"/>
        </w:rPr>
        <w:t>فلسفه ابن‌طفیل و رسالته</w:t>
      </w:r>
      <w:r w:rsidRPr="00023AC0">
        <w:rPr>
          <w:rFonts w:ascii="IRLotus" w:hAnsi="IRLotus" w:cs="IRLotus"/>
          <w:sz w:val="28"/>
          <w:szCs w:val="28"/>
          <w:rtl/>
          <w:lang w:bidi="fa-IR"/>
        </w:rPr>
        <w:t xml:space="preserve"> (حی‌بن‌یقظان)، الطبعه الثانیه، القاهره: مکبته الانجلو المضریه.  </w:t>
      </w:r>
    </w:p>
    <w:p w14:paraId="09D1D13D" w14:textId="52B7EB40" w:rsidR="00D7183B" w:rsidRPr="00023AC0" w:rsidRDefault="00D7183B" w:rsidP="00D7183B">
      <w:pPr>
        <w:pStyle w:val="ListParagraph"/>
        <w:numPr>
          <w:ilvl w:val="0"/>
          <w:numId w:val="10"/>
        </w:numPr>
        <w:bidi/>
        <w:jc w:val="both"/>
        <w:rPr>
          <w:rFonts w:ascii="IRLotus" w:hAnsi="IRLotus" w:cs="IRLotus"/>
          <w:sz w:val="28"/>
          <w:szCs w:val="28"/>
          <w:lang w:bidi="fa-IR"/>
        </w:rPr>
      </w:pPr>
      <w:r w:rsidRPr="00023AC0">
        <w:rPr>
          <w:rFonts w:ascii="IRLotus" w:hAnsi="IRLotus" w:cs="IRLotus"/>
          <w:sz w:val="28"/>
          <w:szCs w:val="28"/>
          <w:rtl/>
          <w:lang w:bidi="fa-IR"/>
        </w:rPr>
        <w:lastRenderedPageBreak/>
        <w:t>رسولی، حجت؛ شجاعی، سمیه؛ شاه‌محمدی، خدیجه (1393) «تحلیل درون‌مایۀ دو داستان «</w:t>
      </w:r>
      <w:r w:rsidR="00584ABA" w:rsidRPr="00023AC0">
        <w:rPr>
          <w:rFonts w:ascii="IRLotus" w:hAnsi="IRLotus" w:cs="IRLotus"/>
          <w:sz w:val="28"/>
          <w:szCs w:val="28"/>
          <w:rtl/>
          <w:lang w:bidi="fa-IR"/>
        </w:rPr>
        <w:t>حی</w:t>
      </w:r>
      <w:r w:rsidRPr="00023AC0">
        <w:rPr>
          <w:rFonts w:ascii="IRLotus" w:hAnsi="IRLotus" w:cs="IRLotus"/>
          <w:sz w:val="28"/>
          <w:szCs w:val="28"/>
          <w:rtl/>
          <w:lang w:bidi="fa-IR"/>
        </w:rPr>
        <w:t>‌بن‌یقظان به قلم ابن‌سینا و ابن‌طفیل»، مجلۀ علمی-پژوهشی انجمن ایرانی زبان و ادبیات عربی، شمارۀ 33، صفحات 77-95.</w:t>
      </w:r>
    </w:p>
    <w:p w14:paraId="16129AA9" w14:textId="3F853091" w:rsidR="008B68E1" w:rsidRDefault="008B68E1" w:rsidP="008B68E1">
      <w:pPr>
        <w:pStyle w:val="ListParagraph"/>
        <w:numPr>
          <w:ilvl w:val="0"/>
          <w:numId w:val="10"/>
        </w:numPr>
        <w:bidi/>
        <w:spacing w:after="0"/>
        <w:jc w:val="both"/>
        <w:rPr>
          <w:rFonts w:ascii="IRLotus" w:hAnsi="IRLotus" w:cs="IRLotus"/>
          <w:sz w:val="24"/>
          <w:szCs w:val="24"/>
          <w:lang w:bidi="fa-IR"/>
        </w:rPr>
      </w:pPr>
      <w:r w:rsidRPr="00023AC0">
        <w:rPr>
          <w:rFonts w:ascii="IRLotus" w:hAnsi="IRLotus" w:cs="IRLotus"/>
          <w:sz w:val="24"/>
          <w:szCs w:val="24"/>
          <w:rtl/>
          <w:lang w:bidi="fa-IR"/>
        </w:rPr>
        <w:t>شریف، م.م،</w:t>
      </w:r>
      <w:r w:rsidR="008B2B1F" w:rsidRPr="00023AC0">
        <w:rPr>
          <w:rFonts w:ascii="IRLotus" w:hAnsi="IRLotus" w:cs="IRLotus" w:hint="cs"/>
          <w:sz w:val="24"/>
          <w:szCs w:val="24"/>
          <w:rtl/>
          <w:lang w:bidi="fa-IR"/>
        </w:rPr>
        <w:t xml:space="preserve"> (1362)،</w:t>
      </w:r>
      <w:r w:rsidRPr="00023AC0">
        <w:rPr>
          <w:rFonts w:ascii="IRLotus" w:hAnsi="IRLotus" w:cs="IRLotus"/>
          <w:sz w:val="24"/>
          <w:szCs w:val="24"/>
          <w:rtl/>
          <w:lang w:bidi="fa-IR"/>
        </w:rPr>
        <w:t xml:space="preserve"> </w:t>
      </w:r>
      <w:r w:rsidRPr="00023AC0">
        <w:rPr>
          <w:rFonts w:ascii="IRLotus" w:hAnsi="IRLotus" w:cs="IRLotus"/>
          <w:b/>
          <w:bCs/>
          <w:sz w:val="24"/>
          <w:szCs w:val="24"/>
          <w:rtl/>
          <w:lang w:bidi="fa-IR"/>
        </w:rPr>
        <w:t>تاریخ فلسفه در جهان اسلام</w:t>
      </w:r>
      <w:r w:rsidRPr="00023AC0">
        <w:rPr>
          <w:rFonts w:ascii="IRLotus" w:hAnsi="IRLotus" w:cs="IRLotus"/>
          <w:sz w:val="24"/>
          <w:szCs w:val="24"/>
          <w:rtl/>
          <w:lang w:bidi="fa-IR"/>
        </w:rPr>
        <w:t>، (جلد اول). ترجمۀ نصرالله پورجوادی، تهران: مرکز نشر دانشگاهی</w:t>
      </w:r>
      <w:r w:rsidR="007A6988">
        <w:rPr>
          <w:rFonts w:ascii="IRLotus" w:hAnsi="IRLotus" w:cs="IRLotus" w:hint="cs"/>
          <w:sz w:val="24"/>
          <w:szCs w:val="24"/>
          <w:rtl/>
          <w:lang w:bidi="fa-IR"/>
        </w:rPr>
        <w:t>.</w:t>
      </w:r>
    </w:p>
    <w:p w14:paraId="1AE7C1EF" w14:textId="5F575845" w:rsidR="007A6988" w:rsidRPr="007A6988" w:rsidRDefault="007A6988" w:rsidP="007A6988">
      <w:pPr>
        <w:pStyle w:val="ListParagraph"/>
        <w:numPr>
          <w:ilvl w:val="0"/>
          <w:numId w:val="10"/>
        </w:numPr>
        <w:bidi/>
        <w:spacing w:after="0"/>
        <w:jc w:val="both"/>
        <w:rPr>
          <w:rFonts w:ascii="IRLotus" w:hAnsi="IRLotus" w:cs="IRLotus"/>
          <w:sz w:val="24"/>
          <w:szCs w:val="24"/>
          <w:highlight w:val="yellow"/>
          <w:lang w:bidi="fa-IR"/>
        </w:rPr>
      </w:pPr>
      <w:r w:rsidRPr="007A6988">
        <w:rPr>
          <w:rFonts w:ascii="IRLotus" w:hAnsi="IRLotus" w:cs="IRLotus" w:hint="cs"/>
          <w:sz w:val="24"/>
          <w:szCs w:val="24"/>
          <w:highlight w:val="yellow"/>
          <w:rtl/>
          <w:lang w:bidi="fa-IR"/>
        </w:rPr>
        <w:t xml:space="preserve">فروخ، عمر، (2006)، </w:t>
      </w:r>
      <w:r w:rsidRPr="007A6988">
        <w:rPr>
          <w:rFonts w:ascii="IRLotus" w:hAnsi="IRLotus" w:cs="IRLotus" w:hint="cs"/>
          <w:b/>
          <w:bCs/>
          <w:sz w:val="24"/>
          <w:szCs w:val="24"/>
          <w:highlight w:val="yellow"/>
          <w:rtl/>
          <w:lang w:bidi="fa-IR"/>
        </w:rPr>
        <w:t>تاریخ الأدب العربی (فروخ)</w:t>
      </w:r>
      <w:r w:rsidRPr="007A6988">
        <w:rPr>
          <w:rFonts w:ascii="IRLotus" w:hAnsi="IRLotus" w:cs="IRLotus" w:hint="cs"/>
          <w:sz w:val="24"/>
          <w:szCs w:val="24"/>
          <w:highlight w:val="yellow"/>
          <w:rtl/>
          <w:lang w:bidi="fa-IR"/>
        </w:rPr>
        <w:t>، 6مجلد، لبنان-بیروت: دارالعلم للملایین.</w:t>
      </w:r>
    </w:p>
    <w:p w14:paraId="671A586D" w14:textId="1FA5F464" w:rsidR="00D7183B" w:rsidRPr="00023AC0" w:rsidRDefault="00D7183B" w:rsidP="00D7183B">
      <w:pPr>
        <w:pStyle w:val="ListParagraph"/>
        <w:numPr>
          <w:ilvl w:val="0"/>
          <w:numId w:val="10"/>
        </w:numPr>
        <w:bidi/>
        <w:jc w:val="both"/>
        <w:rPr>
          <w:rFonts w:ascii="IRLotus" w:hAnsi="IRLotus" w:cs="IRLotus"/>
          <w:sz w:val="28"/>
          <w:szCs w:val="28"/>
          <w:lang w:bidi="fa-IR"/>
        </w:rPr>
      </w:pPr>
      <w:r w:rsidRPr="00023AC0">
        <w:rPr>
          <w:rFonts w:ascii="IRLotus" w:hAnsi="IRLotus" w:cs="IRLotus"/>
          <w:sz w:val="28"/>
          <w:szCs w:val="28"/>
          <w:rtl/>
          <w:lang w:bidi="fa-IR"/>
        </w:rPr>
        <w:t xml:space="preserve">قمیر، یوحنا (1394)، </w:t>
      </w:r>
      <w:r w:rsidRPr="00023AC0">
        <w:rPr>
          <w:rFonts w:ascii="IRLotus" w:hAnsi="IRLotus" w:cs="IRLotus"/>
          <w:b/>
          <w:bCs/>
          <w:sz w:val="28"/>
          <w:szCs w:val="28"/>
          <w:rtl/>
          <w:lang w:bidi="fa-IR"/>
        </w:rPr>
        <w:t>ابن‌باجه و ابن‌طفیل</w:t>
      </w:r>
      <w:r w:rsidRPr="00023AC0">
        <w:rPr>
          <w:rFonts w:ascii="IRLotus" w:hAnsi="IRLotus" w:cs="IRLotus"/>
          <w:sz w:val="28"/>
          <w:szCs w:val="28"/>
          <w:rtl/>
          <w:lang w:bidi="fa-IR"/>
        </w:rPr>
        <w:t>، ترجمۀ سیدمرتضی حسینی، کتاب پارسه.</w:t>
      </w:r>
    </w:p>
    <w:p w14:paraId="3C0273D3" w14:textId="77777777" w:rsidR="00B67931" w:rsidRPr="00023AC0" w:rsidRDefault="00B67931" w:rsidP="00B67931">
      <w:pPr>
        <w:pStyle w:val="ListParagraph"/>
        <w:numPr>
          <w:ilvl w:val="0"/>
          <w:numId w:val="10"/>
        </w:numPr>
        <w:bidi/>
        <w:spacing w:after="0"/>
        <w:jc w:val="both"/>
        <w:rPr>
          <w:rFonts w:ascii="IRLotus" w:hAnsi="IRLotus" w:cs="IRLotus"/>
          <w:sz w:val="24"/>
          <w:szCs w:val="24"/>
          <w:lang w:bidi="fa-IR"/>
        </w:rPr>
      </w:pPr>
      <w:r w:rsidRPr="00023AC0">
        <w:rPr>
          <w:rFonts w:ascii="IRLotus" w:hAnsi="IRLotus" w:cs="IRLotus"/>
          <w:sz w:val="24"/>
          <w:szCs w:val="24"/>
          <w:rtl/>
          <w:lang w:bidi="fa-IR"/>
        </w:rPr>
        <w:t xml:space="preserve">کربن، هانری، (1392) </w:t>
      </w:r>
      <w:r w:rsidRPr="00023AC0">
        <w:rPr>
          <w:rFonts w:ascii="IRLotus" w:hAnsi="IRLotus" w:cs="IRLotus"/>
          <w:b/>
          <w:bCs/>
          <w:sz w:val="24"/>
          <w:szCs w:val="24"/>
          <w:rtl/>
          <w:lang w:bidi="fa-IR"/>
        </w:rPr>
        <w:t>تاریخ فلسفۀ اسلامی</w:t>
      </w:r>
      <w:r w:rsidRPr="00023AC0">
        <w:rPr>
          <w:rFonts w:ascii="IRLotus" w:hAnsi="IRLotus" w:cs="IRLotus"/>
          <w:sz w:val="24"/>
          <w:szCs w:val="24"/>
          <w:rtl/>
          <w:lang w:bidi="fa-IR"/>
        </w:rPr>
        <w:t>، ترجمۀ جواد طباطبایی، تهران: مینوی خرد.</w:t>
      </w:r>
    </w:p>
    <w:p w14:paraId="52136C5D" w14:textId="3FB82017" w:rsidR="00CD030D" w:rsidRPr="00023AC0" w:rsidRDefault="00CD030D" w:rsidP="00CD030D">
      <w:pPr>
        <w:pStyle w:val="ListParagraph"/>
        <w:numPr>
          <w:ilvl w:val="0"/>
          <w:numId w:val="10"/>
        </w:numPr>
        <w:bidi/>
        <w:jc w:val="both"/>
        <w:rPr>
          <w:rFonts w:ascii="IRLotus" w:hAnsi="IRLotus" w:cs="IRLotus"/>
          <w:sz w:val="28"/>
          <w:szCs w:val="28"/>
          <w:lang w:bidi="fa-IR"/>
        </w:rPr>
      </w:pPr>
      <w:r w:rsidRPr="00023AC0">
        <w:rPr>
          <w:rFonts w:ascii="IRLotus" w:hAnsi="IRLotus" w:cs="IRLotus"/>
          <w:sz w:val="28"/>
          <w:szCs w:val="28"/>
          <w:rtl/>
          <w:lang w:bidi="fa-IR"/>
        </w:rPr>
        <w:t xml:space="preserve">کوکونن، تانلی، (1400)، </w:t>
      </w:r>
      <w:r w:rsidRPr="00023AC0">
        <w:rPr>
          <w:rFonts w:ascii="IRLotus" w:hAnsi="IRLotus" w:cs="IRLotus"/>
          <w:b/>
          <w:bCs/>
          <w:sz w:val="28"/>
          <w:szCs w:val="28"/>
          <w:rtl/>
          <w:lang w:bidi="fa-IR"/>
        </w:rPr>
        <w:t>ابن‌طفیل سرگذشت زندگی عقلانی</w:t>
      </w:r>
      <w:r w:rsidRPr="00023AC0">
        <w:rPr>
          <w:rFonts w:ascii="IRLotus" w:hAnsi="IRLotus" w:cs="IRLotus"/>
          <w:sz w:val="28"/>
          <w:szCs w:val="28"/>
          <w:rtl/>
          <w:lang w:bidi="fa-IR"/>
        </w:rPr>
        <w:t>، ترجمۀ پریسا سجادی، تهران: نشر نامک.</w:t>
      </w:r>
    </w:p>
    <w:p w14:paraId="15B3F796" w14:textId="4D6DE2D2" w:rsidR="00294C3F" w:rsidRDefault="00294C3F" w:rsidP="00294C3F">
      <w:pPr>
        <w:pStyle w:val="ListParagraph"/>
        <w:numPr>
          <w:ilvl w:val="0"/>
          <w:numId w:val="10"/>
        </w:numPr>
        <w:bidi/>
        <w:jc w:val="both"/>
        <w:rPr>
          <w:rFonts w:ascii="IRLotus" w:hAnsi="IRLotus" w:cs="IRLotus"/>
          <w:sz w:val="28"/>
          <w:szCs w:val="28"/>
          <w:lang w:bidi="fa-IR"/>
        </w:rPr>
      </w:pPr>
      <w:r w:rsidRPr="00023AC0">
        <w:rPr>
          <w:rFonts w:ascii="IRLotus" w:hAnsi="IRLotus" w:cs="IRLotus" w:hint="cs"/>
          <w:sz w:val="28"/>
          <w:szCs w:val="28"/>
          <w:rtl/>
          <w:lang w:bidi="fa-IR"/>
        </w:rPr>
        <w:t xml:space="preserve">مجلسی، محمدباقر، (بی‌تا)، </w:t>
      </w:r>
      <w:r w:rsidRPr="00023AC0">
        <w:rPr>
          <w:rFonts w:ascii="IRLotus" w:hAnsi="IRLotus" w:cs="IRLotus" w:hint="cs"/>
          <w:b/>
          <w:bCs/>
          <w:sz w:val="28"/>
          <w:szCs w:val="28"/>
          <w:rtl/>
          <w:lang w:bidi="fa-IR"/>
        </w:rPr>
        <w:t>بحارالانوار (جلد4)،</w:t>
      </w:r>
      <w:r w:rsidRPr="00023AC0">
        <w:rPr>
          <w:rFonts w:ascii="IRLotus" w:hAnsi="IRLotus" w:cs="IRLotus" w:hint="cs"/>
          <w:sz w:val="28"/>
          <w:szCs w:val="28"/>
          <w:rtl/>
          <w:lang w:bidi="fa-IR"/>
        </w:rPr>
        <w:t xml:space="preserve"> </w:t>
      </w:r>
      <w:r w:rsidR="009C504A" w:rsidRPr="00023AC0">
        <w:rPr>
          <w:rFonts w:ascii="IRLotus" w:hAnsi="IRLotus" w:cs="IRLotus" w:hint="cs"/>
          <w:sz w:val="28"/>
          <w:szCs w:val="28"/>
          <w:rtl/>
          <w:lang w:bidi="fa-IR"/>
        </w:rPr>
        <w:t>بیروت: دار احیاءالتراث العربی.</w:t>
      </w:r>
    </w:p>
    <w:p w14:paraId="68C0675A" w14:textId="77777777" w:rsidR="00F56745" w:rsidRDefault="00BA2968" w:rsidP="00F56745">
      <w:pPr>
        <w:pStyle w:val="ListParagraph"/>
        <w:numPr>
          <w:ilvl w:val="0"/>
          <w:numId w:val="10"/>
        </w:numPr>
        <w:bidi/>
        <w:jc w:val="both"/>
        <w:rPr>
          <w:rFonts w:ascii="IRLotus" w:hAnsi="IRLotus" w:cs="IRLotus"/>
          <w:sz w:val="28"/>
          <w:szCs w:val="28"/>
          <w:highlight w:val="yellow"/>
          <w:lang w:bidi="fa-IR"/>
        </w:rPr>
      </w:pPr>
      <w:r w:rsidRPr="00BA2968">
        <w:rPr>
          <w:rFonts w:ascii="IRLotus" w:hAnsi="IRLotus" w:cs="IRLotus" w:hint="cs"/>
          <w:sz w:val="28"/>
          <w:szCs w:val="28"/>
          <w:highlight w:val="yellow"/>
          <w:rtl/>
          <w:lang w:bidi="fa-IR"/>
        </w:rPr>
        <w:t xml:space="preserve">محمود، عبدالحلیم، (1999)، </w:t>
      </w:r>
      <w:r w:rsidRPr="00BA2968">
        <w:rPr>
          <w:rFonts w:ascii="IRLotus" w:hAnsi="IRLotus" w:cs="IRLotus" w:hint="cs"/>
          <w:b/>
          <w:bCs/>
          <w:sz w:val="28"/>
          <w:szCs w:val="28"/>
          <w:highlight w:val="yellow"/>
          <w:rtl/>
          <w:lang w:bidi="fa-IR"/>
        </w:rPr>
        <w:t>فلسفه ابن‌طفیل و رسالته (حی‌بن‌یقظان)،</w:t>
      </w:r>
      <w:r w:rsidRPr="00BA2968">
        <w:rPr>
          <w:rFonts w:ascii="IRLotus" w:hAnsi="IRLotus" w:cs="IRLotus" w:hint="cs"/>
          <w:sz w:val="28"/>
          <w:szCs w:val="28"/>
          <w:highlight w:val="yellow"/>
          <w:rtl/>
          <w:lang w:bidi="fa-IR"/>
        </w:rPr>
        <w:t xml:space="preserve"> الطبعه الثانیه، القاهره: مکتبه الانجلو المصریه.</w:t>
      </w:r>
    </w:p>
    <w:p w14:paraId="258952C2" w14:textId="411E1602" w:rsidR="00F56745" w:rsidRPr="0074368A" w:rsidRDefault="00F56745" w:rsidP="0074368A">
      <w:pPr>
        <w:pStyle w:val="ListParagraph"/>
        <w:numPr>
          <w:ilvl w:val="0"/>
          <w:numId w:val="10"/>
        </w:numPr>
        <w:bidi/>
        <w:jc w:val="both"/>
        <w:rPr>
          <w:rFonts w:ascii="IRLotus" w:hAnsi="IRLotus" w:cs="IRLotus"/>
          <w:sz w:val="28"/>
          <w:szCs w:val="28"/>
          <w:highlight w:val="yellow"/>
          <w:lang w:bidi="fa-IR"/>
        </w:rPr>
      </w:pPr>
      <w:r w:rsidRPr="00F56745">
        <w:rPr>
          <w:rFonts w:ascii="IRLotus" w:hAnsi="IRLotus" w:cs="IRLotus" w:hint="cs"/>
          <w:sz w:val="28"/>
          <w:szCs w:val="28"/>
          <w:highlight w:val="yellow"/>
          <w:rtl/>
          <w:lang w:bidi="fa-IR"/>
        </w:rPr>
        <w:t xml:space="preserve">ون‌دایک، ادوارد، (بی‌تا)، </w:t>
      </w:r>
      <w:r w:rsidRPr="0074368A">
        <w:rPr>
          <w:rFonts w:ascii="Arial" w:hAnsi="Arial" w:cs="B Badr" w:hint="cs"/>
          <w:b/>
          <w:bCs/>
          <w:color w:val="000000"/>
          <w:sz w:val="26"/>
          <w:szCs w:val="26"/>
          <w:highlight w:val="yellow"/>
          <w:rtl/>
          <w:lang w:bidi="fa-IR"/>
        </w:rPr>
        <w:t>إكتفاء القنوع بما هو مطبوع من أشهر التآليف العربية في المطابع الشرقية و الغربية</w:t>
      </w:r>
      <w:r w:rsidRPr="0074368A">
        <w:rPr>
          <w:rFonts w:ascii="Arial" w:hAnsi="Arial" w:cs="B Badr" w:hint="cs"/>
          <w:b/>
          <w:bCs/>
          <w:color w:val="000000"/>
          <w:sz w:val="26"/>
          <w:szCs w:val="26"/>
          <w:highlight w:val="yellow"/>
          <w:rtl/>
          <w:lang w:bidi="fa-IR"/>
        </w:rPr>
        <w:t>،</w:t>
      </w:r>
      <w:r w:rsidRPr="0074368A">
        <w:rPr>
          <w:rFonts w:ascii="Arial" w:hAnsi="Arial" w:cs="B Badr" w:hint="cs"/>
          <w:color w:val="000000"/>
          <w:highlight w:val="yellow"/>
          <w:rtl/>
          <w:lang w:bidi="fa-IR"/>
        </w:rPr>
        <w:t xml:space="preserve"> </w:t>
      </w:r>
      <w:r w:rsidRPr="0074368A">
        <w:rPr>
          <w:rFonts w:ascii="Arial" w:hAnsi="Arial" w:cs="B Lotus" w:hint="cs"/>
          <w:color w:val="000000"/>
          <w:sz w:val="26"/>
          <w:szCs w:val="26"/>
          <w:highlight w:val="yellow"/>
          <w:rtl/>
          <w:lang w:bidi="fa-IR"/>
        </w:rPr>
        <w:t>لبنان-بیروت: دار صادر.</w:t>
      </w:r>
    </w:p>
    <w:p w14:paraId="0FE5BBA4" w14:textId="2B66DE0C" w:rsidR="00755950" w:rsidRPr="00023AC0" w:rsidRDefault="00755950" w:rsidP="00755950">
      <w:pPr>
        <w:pStyle w:val="ListParagraph"/>
        <w:numPr>
          <w:ilvl w:val="0"/>
          <w:numId w:val="10"/>
        </w:numPr>
        <w:bidi/>
        <w:jc w:val="both"/>
        <w:rPr>
          <w:rFonts w:ascii="IRLotus" w:hAnsi="IRLotus" w:cs="IRLotus"/>
          <w:sz w:val="28"/>
          <w:szCs w:val="28"/>
          <w:lang w:bidi="fa-IR"/>
        </w:rPr>
      </w:pPr>
      <w:r w:rsidRPr="00023AC0">
        <w:rPr>
          <w:rFonts w:ascii="IRLotus" w:hAnsi="IRLotus" w:cs="IRLotus"/>
          <w:sz w:val="28"/>
          <w:szCs w:val="28"/>
          <w:rtl/>
          <w:lang w:bidi="fa-IR"/>
        </w:rPr>
        <w:t>هاوی، سامی؛ حسینی، سیدمهدی، (1376)، «نگاهی به مبانی الهیات در رسالۀ حی‌بن‌یقظان»، نامۀ فلسفه، شمارۀ 1، صفحات 105-130.</w:t>
      </w:r>
    </w:p>
    <w:p w14:paraId="0AE450B6" w14:textId="53E2D9DB" w:rsidR="0050534D" w:rsidRPr="00023AC0" w:rsidRDefault="00900B11" w:rsidP="0050534D">
      <w:pPr>
        <w:pStyle w:val="ListParagraph"/>
        <w:numPr>
          <w:ilvl w:val="0"/>
          <w:numId w:val="10"/>
        </w:numPr>
        <w:jc w:val="both"/>
        <w:rPr>
          <w:rFonts w:ascii="IRLotus" w:hAnsi="IRLotus" w:cs="IRLotus"/>
          <w:sz w:val="24"/>
          <w:szCs w:val="24"/>
          <w:lang w:bidi="fa-IR"/>
        </w:rPr>
      </w:pPr>
      <w:r w:rsidRPr="00023AC0">
        <w:rPr>
          <w:rFonts w:ascii="IRLotus" w:hAnsi="IRLotus" w:cs="IRLotus"/>
          <w:sz w:val="28"/>
          <w:szCs w:val="28"/>
          <w:rtl/>
          <w:lang w:bidi="fa-IR"/>
        </w:rPr>
        <w:t xml:space="preserve"> </w:t>
      </w:r>
      <w:r w:rsidR="0050534D" w:rsidRPr="00023AC0">
        <w:rPr>
          <w:rFonts w:ascii="IRLotus" w:hAnsi="IRLotus" w:cs="IRLotus"/>
          <w:sz w:val="24"/>
          <w:szCs w:val="24"/>
          <w:lang w:bidi="fa-IR"/>
        </w:rPr>
        <w:t xml:space="preserve">Baroud, Mahmoud </w:t>
      </w:r>
      <w:proofErr w:type="spellStart"/>
      <w:r w:rsidR="0050534D" w:rsidRPr="00023AC0">
        <w:rPr>
          <w:rFonts w:ascii="IRLotus" w:hAnsi="IRLotus" w:cs="IRLotus"/>
          <w:sz w:val="24"/>
          <w:szCs w:val="24"/>
          <w:lang w:bidi="fa-IR"/>
        </w:rPr>
        <w:t>Neyef</w:t>
      </w:r>
      <w:proofErr w:type="spellEnd"/>
      <w:r w:rsidR="0050534D" w:rsidRPr="00023AC0">
        <w:rPr>
          <w:rFonts w:ascii="IRLotus" w:hAnsi="IRLotus" w:cs="IRLotus"/>
          <w:sz w:val="24"/>
          <w:szCs w:val="24"/>
          <w:lang w:bidi="fa-IR"/>
        </w:rPr>
        <w:t xml:space="preserve">, (2019), “Journey of Knowledge in Ibn Tufayl`s Hayy Bin Yaqzan”, A Companion World Literature. Published by John </w:t>
      </w:r>
      <w:proofErr w:type="spellStart"/>
      <w:r w:rsidR="0050534D" w:rsidRPr="00023AC0">
        <w:rPr>
          <w:rFonts w:ascii="IRLotus" w:hAnsi="IRLotus" w:cs="IRLotus"/>
          <w:sz w:val="24"/>
          <w:szCs w:val="24"/>
          <w:lang w:bidi="fa-IR"/>
        </w:rPr>
        <w:t>Wiley@Sons</w:t>
      </w:r>
      <w:proofErr w:type="spellEnd"/>
      <w:r w:rsidR="0050534D" w:rsidRPr="00023AC0">
        <w:rPr>
          <w:rFonts w:ascii="IRLotus" w:hAnsi="IRLotus" w:cs="IRLotus"/>
          <w:sz w:val="24"/>
          <w:szCs w:val="24"/>
          <w:lang w:bidi="fa-IR"/>
        </w:rPr>
        <w:t xml:space="preserve">, Ltd. </w:t>
      </w:r>
      <w:r w:rsidR="0050534D" w:rsidRPr="00023AC0">
        <w:rPr>
          <w:rFonts w:ascii="IRLotus" w:hAnsi="IRLotus" w:cs="IRLotus"/>
          <w:sz w:val="24"/>
          <w:szCs w:val="24"/>
        </w:rPr>
        <w:t>DOI: 10.1002/9781118635193.ctwl0148</w:t>
      </w:r>
    </w:p>
    <w:p w14:paraId="24614528" w14:textId="238EACBC" w:rsidR="00755950" w:rsidRPr="00023AC0" w:rsidRDefault="00900B11" w:rsidP="00900B11">
      <w:pPr>
        <w:pStyle w:val="ListParagraph"/>
        <w:numPr>
          <w:ilvl w:val="0"/>
          <w:numId w:val="10"/>
        </w:numPr>
        <w:jc w:val="both"/>
        <w:rPr>
          <w:rFonts w:ascii="IRLotus" w:hAnsi="IRLotus" w:cs="IRLotus"/>
          <w:sz w:val="24"/>
          <w:szCs w:val="24"/>
          <w:lang w:bidi="fa-IR"/>
        </w:rPr>
      </w:pPr>
      <w:r w:rsidRPr="00023AC0">
        <w:rPr>
          <w:rFonts w:ascii="IRLotus" w:hAnsi="IRLotus" w:cs="IRLotus"/>
          <w:sz w:val="24"/>
          <w:szCs w:val="24"/>
          <w:lang w:bidi="fa-IR"/>
        </w:rPr>
        <w:t xml:space="preserve"> Nemeth, Keith, (2010</w:t>
      </w:r>
      <w:r w:rsidR="002561D7" w:rsidRPr="00023AC0">
        <w:rPr>
          <w:rFonts w:ascii="IRLotus" w:hAnsi="IRLotus" w:cs="IRLotus"/>
          <w:sz w:val="24"/>
          <w:szCs w:val="24"/>
          <w:lang w:bidi="fa-IR"/>
        </w:rPr>
        <w:t xml:space="preserve">), </w:t>
      </w:r>
      <w:r w:rsidR="002561D7" w:rsidRPr="00023AC0">
        <w:rPr>
          <w:rFonts w:ascii="IRLotus" w:hAnsi="IRLotus" w:cs="IRLotus"/>
          <w:b/>
          <w:bCs/>
          <w:sz w:val="24"/>
          <w:szCs w:val="24"/>
          <w:lang w:bidi="fa-IR"/>
        </w:rPr>
        <w:t>The</w:t>
      </w:r>
      <w:r w:rsidRPr="00023AC0">
        <w:rPr>
          <w:rFonts w:ascii="IRLotus" w:hAnsi="IRLotus" w:cs="IRLotus"/>
          <w:b/>
          <w:bCs/>
          <w:sz w:val="24"/>
          <w:szCs w:val="24"/>
          <w:lang w:bidi="fa-IR"/>
        </w:rPr>
        <w:t xml:space="preserve"> Path Towards Mysticism: A Critical Examination of Hayy Ibn Yaqzan</w:t>
      </w:r>
      <w:r w:rsidRPr="00023AC0">
        <w:rPr>
          <w:rFonts w:ascii="IRLotus" w:hAnsi="IRLotus" w:cs="IRLotus"/>
          <w:sz w:val="24"/>
          <w:szCs w:val="24"/>
          <w:lang w:bidi="fa-IR"/>
        </w:rPr>
        <w:t>, Boston College Electronic Thesis or Dissertation.</w:t>
      </w:r>
    </w:p>
    <w:sectPr w:rsidR="00755950" w:rsidRPr="00023AC0" w:rsidSect="00CE7ADA">
      <w:footerReference w:type="default" r:id="rId12"/>
      <w:footnotePr>
        <w:numRestart w:val="eachPage"/>
      </w:footnotePr>
      <w:pgSz w:w="12240" w:h="15840"/>
      <w:pgMar w:top="2160" w:right="2160" w:bottom="2160" w:left="21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oz" w:date="2023-03-03T09:57:00Z" w:initials="R">
    <w:p w14:paraId="638E300C" w14:textId="56ACD044" w:rsidR="0071614D" w:rsidRDefault="0071614D">
      <w:pPr>
        <w:pStyle w:val="CommentText"/>
      </w:pPr>
      <w:r>
        <w:rPr>
          <w:rStyle w:val="CommentReference"/>
        </w:rPr>
        <w:annotationRef/>
      </w:r>
      <w:r>
        <w:rPr>
          <w:rFonts w:hint="cs"/>
          <w:rtl/>
        </w:rPr>
        <w:t>ساختار جمله ناقص است</w:t>
      </w:r>
    </w:p>
  </w:comment>
  <w:comment w:id="1" w:author="Rooz" w:date="2023-03-03T10:11:00Z" w:initials="R">
    <w:p w14:paraId="12BB7129" w14:textId="68F408F5" w:rsidR="00732660" w:rsidRDefault="00732660">
      <w:pPr>
        <w:pStyle w:val="CommentText"/>
      </w:pPr>
      <w:r>
        <w:rPr>
          <w:rStyle w:val="CommentReference"/>
        </w:rPr>
        <w:annotationRef/>
      </w:r>
      <w:r>
        <w:rPr>
          <w:rFonts w:hint="cs"/>
          <w:rtl/>
        </w:rPr>
        <w:t>لازم است در آغاز خلاصه ای کوتاه (یکی دو پاراگراف) ز کل داستان ارائه شود تا در ادامه هنگامی که قطعات داستان ذکر و رمزگشایی می</w:t>
      </w:r>
      <w:r>
        <w:rPr>
          <w:rtl/>
        </w:rPr>
        <w:softHyphen/>
      </w:r>
      <w:r>
        <w:rPr>
          <w:rFonts w:hint="cs"/>
          <w:rtl/>
        </w:rPr>
        <w:t xml:space="preserve">گردد  خواننده آگاهی بهتری از واقعه داشته باشد </w:t>
      </w:r>
    </w:p>
  </w:comment>
  <w:comment w:id="2" w:author="DR ABBASI" w:date="2023-06-07T12:53:00Z" w:initials="DA">
    <w:p w14:paraId="779568E7" w14:textId="6CB89863" w:rsidR="00E10B44" w:rsidRDefault="00E10B44">
      <w:pPr>
        <w:pStyle w:val="CommentText"/>
      </w:pPr>
      <w:r>
        <w:rPr>
          <w:rStyle w:val="CommentReference"/>
        </w:rPr>
        <w:annotationRef/>
      </w:r>
      <w:r>
        <w:rPr>
          <w:rFonts w:hint="cs"/>
          <w:rtl/>
        </w:rPr>
        <w:t>اضافه کردم</w:t>
      </w:r>
    </w:p>
  </w:comment>
  <w:comment w:id="3" w:author="Rooz" w:date="2023-03-03T10:34:00Z" w:initials="R">
    <w:p w14:paraId="75D949CF" w14:textId="110040BA" w:rsidR="008439CF" w:rsidRDefault="008439CF" w:rsidP="008439CF">
      <w:pPr>
        <w:pStyle w:val="CommentText"/>
      </w:pPr>
      <w:r>
        <w:rPr>
          <w:rStyle w:val="CommentReference"/>
        </w:rPr>
        <w:annotationRef/>
      </w:r>
      <w:r>
        <w:rPr>
          <w:rFonts w:hint="cs"/>
          <w:rtl/>
        </w:rPr>
        <w:t xml:space="preserve">در فهرست منابع، اثری با چنین مشخصات (محمود، 1999) دیده نشد. </w:t>
      </w:r>
    </w:p>
  </w:comment>
  <w:comment w:id="4" w:author="DR ABBASI" w:date="2023-06-10T07:54:00Z" w:initials="DA">
    <w:p w14:paraId="72EE5F31" w14:textId="0B95FD8D" w:rsidR="00291BA5" w:rsidRDefault="00291BA5">
      <w:pPr>
        <w:pStyle w:val="CommentText"/>
      </w:pPr>
      <w:r>
        <w:rPr>
          <w:rStyle w:val="CommentReference"/>
        </w:rPr>
        <w:annotationRef/>
      </w:r>
      <w:r>
        <w:rPr>
          <w:rFonts w:hint="cs"/>
          <w:rtl/>
        </w:rPr>
        <w:t>به منابع اضافه شد.</w:t>
      </w:r>
    </w:p>
  </w:comment>
  <w:comment w:id="5" w:author="Rooz" w:date="2023-03-03T10:15:00Z" w:initials="R">
    <w:p w14:paraId="4CD9AC7F" w14:textId="72C20264" w:rsidR="00861DCA" w:rsidRDefault="00861DCA">
      <w:pPr>
        <w:pStyle w:val="CommentText"/>
      </w:pPr>
      <w:r>
        <w:rPr>
          <w:rStyle w:val="CommentReference"/>
        </w:rPr>
        <w:annotationRef/>
      </w:r>
      <w:r>
        <w:rPr>
          <w:rFonts w:hint="cs"/>
          <w:rtl/>
        </w:rPr>
        <w:t>،</w:t>
      </w:r>
    </w:p>
  </w:comment>
  <w:comment w:id="6" w:author="DR ABBASI" w:date="2023-06-13T11:25:00Z" w:initials="DA">
    <w:p w14:paraId="7992CBCD" w14:textId="20313938" w:rsidR="004133BF" w:rsidRDefault="004133BF">
      <w:pPr>
        <w:pStyle w:val="CommentText"/>
      </w:pPr>
      <w:r>
        <w:rPr>
          <w:rStyle w:val="CommentReference"/>
        </w:rPr>
        <w:annotationRef/>
      </w:r>
      <w:r>
        <w:rPr>
          <w:rFonts w:hint="cs"/>
          <w:rtl/>
        </w:rPr>
        <w:t>باتوجه به منبع بازبینی و بازنویسی شد.</w:t>
      </w:r>
    </w:p>
  </w:comment>
  <w:comment w:id="9" w:author="Rooz" w:date="2023-03-03T10:28:00Z" w:initials="R">
    <w:p w14:paraId="6E8CEE12" w14:textId="5A11D6A6" w:rsidR="008F4275" w:rsidRDefault="008F4275" w:rsidP="008F4275">
      <w:pPr>
        <w:pStyle w:val="CommentText"/>
        <w:rPr>
          <w:rtl/>
        </w:rPr>
      </w:pPr>
      <w:r>
        <w:rPr>
          <w:rStyle w:val="CommentReference"/>
        </w:rPr>
        <w:annotationRef/>
      </w:r>
      <w:r>
        <w:rPr>
          <w:rFonts w:hint="cs"/>
          <w:rtl/>
        </w:rPr>
        <w:t>تشبه اول که چنین آثاری دارد، خود چیست؟ بیان نکرده اید.</w:t>
      </w:r>
    </w:p>
    <w:p w14:paraId="567475A2" w14:textId="1A198F34" w:rsidR="008F4275" w:rsidRDefault="008F4275" w:rsidP="008F4275">
      <w:pPr>
        <w:pStyle w:val="CommentText"/>
      </w:pPr>
      <w:r>
        <w:rPr>
          <w:rFonts w:hint="cs"/>
          <w:rtl/>
        </w:rPr>
        <w:t>تشبه های بعدی را نیز نخست بیان کنید و سپس آثراش را برشمارید</w:t>
      </w:r>
    </w:p>
  </w:comment>
  <w:comment w:id="10" w:author="DR ABBASI" w:date="2023-06-12T10:52:00Z" w:initials="DA">
    <w:p w14:paraId="1BA71410" w14:textId="2D84875C" w:rsidR="00D91FF3" w:rsidRDefault="00D91FF3">
      <w:pPr>
        <w:pStyle w:val="CommentText"/>
      </w:pPr>
      <w:r>
        <w:rPr>
          <w:rStyle w:val="CommentReference"/>
        </w:rPr>
        <w:annotationRef/>
      </w:r>
      <w:r>
        <w:rPr>
          <w:rFonts w:hint="cs"/>
          <w:rtl/>
        </w:rPr>
        <w:t>خلاصه‌ای از سه قسم تشبه را اضافه کردم.</w:t>
      </w:r>
    </w:p>
  </w:comment>
  <w:comment w:id="12" w:author="Rooz" w:date="2023-03-03T10:31:00Z" w:initials="R">
    <w:p w14:paraId="761B6900" w14:textId="25EAE215" w:rsidR="008F4275" w:rsidRDefault="008F4275">
      <w:pPr>
        <w:pStyle w:val="CommentText"/>
      </w:pPr>
      <w:r>
        <w:rPr>
          <w:rStyle w:val="CommentReference"/>
        </w:rPr>
        <w:annotationRef/>
      </w:r>
      <w:r>
        <w:rPr>
          <w:rFonts w:hint="cs"/>
          <w:rtl/>
        </w:rPr>
        <w:t>«هرگاه» از ادات شرط است، اما جمله «جواب شرط» روشن نیست؟</w:t>
      </w:r>
    </w:p>
  </w:comment>
  <w:comment w:id="13" w:author="DR ABBASI" w:date="2023-06-12T11:54:00Z" w:initials="DA">
    <w:p w14:paraId="213A0DF0" w14:textId="6F9C2BE5" w:rsidR="00C54330" w:rsidRDefault="00C54330">
      <w:pPr>
        <w:pStyle w:val="CommentText"/>
      </w:pPr>
      <w:r>
        <w:rPr>
          <w:rStyle w:val="CommentReference"/>
        </w:rPr>
        <w:annotationRef/>
      </w:r>
      <w:r>
        <w:rPr>
          <w:rFonts w:hint="cs"/>
          <w:rtl/>
        </w:rPr>
        <w:t>اصلاح شد</w:t>
      </w:r>
    </w:p>
  </w:comment>
  <w:comment w:id="14" w:author="Rooz" w:date="2023-03-03T10:41:00Z" w:initials="R">
    <w:p w14:paraId="64AB878F" w14:textId="77777777" w:rsidR="00794CE2" w:rsidRDefault="00794CE2" w:rsidP="00794CE2">
      <w:pPr>
        <w:pStyle w:val="CommentText"/>
        <w:rPr>
          <w:rtl/>
          <w:lang w:bidi="fa-IR"/>
        </w:rPr>
      </w:pPr>
      <w:r>
        <w:rPr>
          <w:rStyle w:val="CommentReference"/>
        </w:rPr>
        <w:annotationRef/>
      </w:r>
      <w:r>
        <w:rPr>
          <w:rStyle w:val="CommentReference"/>
          <w:rFonts w:hint="cs"/>
          <w:rtl/>
          <w:lang w:bidi="fa-IR"/>
        </w:rPr>
        <w:t>با این برداشت موافق نیستم؛ زیرا اقبال به اجتماع و عرضه دستاوردهای شهودی به مردم، بخشی از سفرهای چهارگانه است که ابن</w:t>
      </w:r>
      <w:r>
        <w:rPr>
          <w:rFonts w:hint="cs"/>
          <w:rtl/>
          <w:lang w:bidi="fa-IR"/>
        </w:rPr>
        <w:t xml:space="preserve"> طفیل در این فقره بدان اشاره کرده است. </w:t>
      </w:r>
    </w:p>
    <w:p w14:paraId="5B4ADF6C" w14:textId="37F75C8B" w:rsidR="00794CE2" w:rsidRDefault="00794CE2" w:rsidP="00794CE2">
      <w:pPr>
        <w:pStyle w:val="CommentText"/>
      </w:pPr>
      <w:r>
        <w:rPr>
          <w:rFonts w:hint="cs"/>
          <w:rtl/>
          <w:lang w:bidi="fa-IR"/>
        </w:rPr>
        <w:t>براین پایه، بازگشت  دوباره به جزیره، می تواند به معنای، مرگ بدن طبیعی و تنهایی جاودانه باشد.</w:t>
      </w:r>
      <w:r>
        <w:t xml:space="preserve"> </w:t>
      </w:r>
    </w:p>
  </w:comment>
  <w:comment w:id="15" w:author="DR ABBASI" w:date="2023-06-12T14:08:00Z" w:initials="DA">
    <w:p w14:paraId="0C44326F" w14:textId="00A4BE7A" w:rsidR="00FF55F1" w:rsidRDefault="00FF55F1">
      <w:pPr>
        <w:pStyle w:val="CommentText"/>
      </w:pPr>
      <w:r>
        <w:rPr>
          <w:rStyle w:val="CommentReference"/>
        </w:rPr>
        <w:annotationRef/>
      </w:r>
      <w:r>
        <w:rPr>
          <w:rFonts w:hint="cs"/>
          <w:rtl/>
        </w:rPr>
        <w:t>سپاس از همفکری شما. نکتۀ مفیدی بود بااجازه در مقاله استفاده کردم.</w:t>
      </w:r>
    </w:p>
  </w:comment>
  <w:comment w:id="16" w:author="DR ABBASI" w:date="2023-06-13T13:10:00Z" w:initials="DA">
    <w:p w14:paraId="0E7358B6" w14:textId="6051B9CE" w:rsidR="00AE24EA" w:rsidRDefault="00AE24EA">
      <w:pPr>
        <w:pStyle w:val="CommentText"/>
      </w:pPr>
      <w:r>
        <w:rPr>
          <w:rStyle w:val="CommentReference"/>
        </w:rPr>
        <w:annotationRef/>
      </w:r>
      <w:r>
        <w:rPr>
          <w:rFonts w:hint="cs"/>
          <w:rtl/>
        </w:rPr>
        <w:t>این مسئله به پیشنهاد یکی از داوران محترم، در بند بعدی توضیح بیشتری داده می‌شود؛ چون طولانی بود آنرا در بند7 مطرح کردم.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8E300C" w15:done="0"/>
  <w15:commentEx w15:paraId="12BB7129" w15:done="0"/>
  <w15:commentEx w15:paraId="779568E7" w15:paraIdParent="12BB7129" w15:done="0"/>
  <w15:commentEx w15:paraId="75D949CF" w15:done="0"/>
  <w15:commentEx w15:paraId="72EE5F31" w15:paraIdParent="75D949CF" w15:done="0"/>
  <w15:commentEx w15:paraId="4CD9AC7F" w15:done="0"/>
  <w15:commentEx w15:paraId="7992CBCD" w15:paraIdParent="4CD9AC7F" w15:done="0"/>
  <w15:commentEx w15:paraId="567475A2" w15:done="0"/>
  <w15:commentEx w15:paraId="1BA71410" w15:paraIdParent="567475A2" w15:done="0"/>
  <w15:commentEx w15:paraId="761B6900" w15:done="0"/>
  <w15:commentEx w15:paraId="213A0DF0" w15:paraIdParent="761B6900" w15:done="0"/>
  <w15:commentEx w15:paraId="5B4ADF6C" w15:done="0"/>
  <w15:commentEx w15:paraId="0C44326F" w15:paraIdParent="5B4ADF6C" w15:done="0"/>
  <w15:commentEx w15:paraId="0E7358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AFC64" w16cex:dateUtc="2023-06-07T09:23:00Z"/>
  <w16cex:commentExtensible w16cex:durableId="282EAAB6" w16cex:dateUtc="2023-06-10T04:24:00Z"/>
  <w16cex:commentExtensible w16cex:durableId="2832D0AA" w16cex:dateUtc="2023-06-13T07:55:00Z"/>
  <w16cex:commentExtensible w16cex:durableId="2831775E" w16cex:dateUtc="2023-06-12T07:22:00Z"/>
  <w16cex:commentExtensible w16cex:durableId="283185DF" w16cex:dateUtc="2023-06-12T08:24:00Z"/>
  <w16cex:commentExtensible w16cex:durableId="2831A540" w16cex:dateUtc="2023-06-12T10:38:00Z"/>
  <w16cex:commentExtensible w16cex:durableId="2832E929" w16cex:dateUtc="2023-06-13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8E300C" w16cid:durableId="282AC83A"/>
  <w16cid:commentId w16cid:paraId="12BB7129" w16cid:durableId="282AC83B"/>
  <w16cid:commentId w16cid:paraId="779568E7" w16cid:durableId="282AFC64"/>
  <w16cid:commentId w16cid:paraId="75D949CF" w16cid:durableId="282AC83C"/>
  <w16cid:commentId w16cid:paraId="72EE5F31" w16cid:durableId="282EAAB6"/>
  <w16cid:commentId w16cid:paraId="4CD9AC7F" w16cid:durableId="282AC83E"/>
  <w16cid:commentId w16cid:paraId="7992CBCD" w16cid:durableId="2832D0AA"/>
  <w16cid:commentId w16cid:paraId="567475A2" w16cid:durableId="282AC841"/>
  <w16cid:commentId w16cid:paraId="1BA71410" w16cid:durableId="2831775E"/>
  <w16cid:commentId w16cid:paraId="761B6900" w16cid:durableId="282AC842"/>
  <w16cid:commentId w16cid:paraId="213A0DF0" w16cid:durableId="283185DF"/>
  <w16cid:commentId w16cid:paraId="5B4ADF6C" w16cid:durableId="282AC843"/>
  <w16cid:commentId w16cid:paraId="0C44326F" w16cid:durableId="2831A540"/>
  <w16cid:commentId w16cid:paraId="0E7358B6" w16cid:durableId="2832E9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80897" w14:textId="77777777" w:rsidR="009C45C6" w:rsidRDefault="009C45C6" w:rsidP="004419CD">
      <w:pPr>
        <w:spacing w:after="0" w:line="240" w:lineRule="auto"/>
      </w:pPr>
      <w:r>
        <w:separator/>
      </w:r>
    </w:p>
  </w:endnote>
  <w:endnote w:type="continuationSeparator" w:id="0">
    <w:p w14:paraId="54655CAD" w14:textId="77777777" w:rsidR="009C45C6" w:rsidRDefault="009C45C6" w:rsidP="0044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iransans">
    <w:altName w:val="Times New Roman"/>
    <w:panose1 w:val="00000000000000000000"/>
    <w:charset w:val="00"/>
    <w:family w:val="roman"/>
    <w:notTrueType/>
    <w:pitch w:val="default"/>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126948"/>
      <w:docPartObj>
        <w:docPartGallery w:val="Page Numbers (Bottom of Page)"/>
        <w:docPartUnique/>
      </w:docPartObj>
    </w:sdtPr>
    <w:sdtEndPr>
      <w:rPr>
        <w:noProof/>
      </w:rPr>
    </w:sdtEndPr>
    <w:sdtContent>
      <w:p w14:paraId="78806D40" w14:textId="605711F7" w:rsidR="004419CD" w:rsidRDefault="004419CD">
        <w:pPr>
          <w:pStyle w:val="Footer"/>
        </w:pPr>
        <w:r>
          <w:fldChar w:fldCharType="begin"/>
        </w:r>
        <w:r>
          <w:instrText xml:space="preserve"> PAGE   \* MERGEFORMAT </w:instrText>
        </w:r>
        <w:r>
          <w:fldChar w:fldCharType="separate"/>
        </w:r>
        <w:r w:rsidR="00286B44">
          <w:rPr>
            <w:noProof/>
          </w:rPr>
          <w:t>18</w:t>
        </w:r>
        <w:r>
          <w:rPr>
            <w:noProof/>
          </w:rPr>
          <w:fldChar w:fldCharType="end"/>
        </w:r>
      </w:p>
    </w:sdtContent>
  </w:sdt>
  <w:p w14:paraId="420B788F" w14:textId="77777777" w:rsidR="004419CD" w:rsidRDefault="00441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196C" w14:textId="77777777" w:rsidR="009C45C6" w:rsidRDefault="009C45C6" w:rsidP="004419CD">
      <w:pPr>
        <w:spacing w:after="0" w:line="240" w:lineRule="auto"/>
      </w:pPr>
      <w:r>
        <w:separator/>
      </w:r>
    </w:p>
  </w:footnote>
  <w:footnote w:type="continuationSeparator" w:id="0">
    <w:p w14:paraId="22288D4E" w14:textId="77777777" w:rsidR="009C45C6" w:rsidRDefault="009C45C6" w:rsidP="004419CD">
      <w:pPr>
        <w:spacing w:after="0" w:line="240" w:lineRule="auto"/>
      </w:pPr>
      <w:r>
        <w:continuationSeparator/>
      </w:r>
    </w:p>
  </w:footnote>
  <w:footnote w:id="1">
    <w:p w14:paraId="286A7F7C" w14:textId="117EC646" w:rsidR="00B95518" w:rsidRDefault="00B95518" w:rsidP="00B95518">
      <w:pPr>
        <w:pStyle w:val="FootnoteText"/>
        <w:bidi/>
        <w:rPr>
          <w:rtl/>
          <w:lang w:bidi="fa-IR"/>
        </w:rPr>
      </w:pPr>
      <w:r>
        <w:rPr>
          <w:rStyle w:val="FootnoteReference"/>
        </w:rPr>
        <w:footnoteRef/>
      </w:r>
      <w:r>
        <w:t xml:space="preserve"> </w:t>
      </w:r>
      <w:r>
        <w:rPr>
          <w:rFonts w:hint="cs"/>
          <w:rtl/>
          <w:lang w:bidi="fa-IR"/>
        </w:rPr>
        <w:t xml:space="preserve">. </w:t>
      </w:r>
      <w:r w:rsidRPr="00B95518">
        <w:rPr>
          <w:rFonts w:cs="B Lotus" w:hint="cs"/>
          <w:highlight w:val="yellow"/>
          <w:rtl/>
          <w:lang w:bidi="fa-IR"/>
        </w:rPr>
        <w:t>مؤلف کتاب «المعجب فی تلخیص اخبار المغرب» که ابن‌طفیل را در سال 603 در مراکش دیدارکرد وبا ابن‌طفیل نسبتا هم‌عصر بودند او از جملۀ شاگردان ابن‌باجه است (ابن‌طفیل، 1334: 1).</w:t>
      </w:r>
    </w:p>
  </w:footnote>
  <w:footnote w:id="2">
    <w:p w14:paraId="3EDF20A9" w14:textId="11E84E05" w:rsidR="00EA26A7" w:rsidRDefault="00EA26A7" w:rsidP="00EA26A7">
      <w:pPr>
        <w:pStyle w:val="FootnoteText"/>
        <w:bidi/>
        <w:rPr>
          <w:rtl/>
          <w:lang w:bidi="fa-IR"/>
        </w:rPr>
      </w:pPr>
      <w:r>
        <w:rPr>
          <w:rStyle w:val="FootnoteReference"/>
        </w:rPr>
        <w:footnoteRef/>
      </w:r>
      <w:r>
        <w:rPr>
          <w:rFonts w:hint="cs"/>
          <w:rtl/>
        </w:rPr>
        <w:t>. در متن عربی آسال آمده است.</w:t>
      </w:r>
    </w:p>
  </w:footnote>
  <w:footnote w:id="3">
    <w:p w14:paraId="158DB31F" w14:textId="77EE2891" w:rsidR="00D1175D" w:rsidRPr="00D1175D" w:rsidRDefault="00D1175D" w:rsidP="00D1175D">
      <w:pPr>
        <w:bidi/>
        <w:rPr>
          <w:kern w:val="2"/>
          <w:sz w:val="20"/>
          <w:szCs w:val="20"/>
          <w14:ligatures w14:val="standardContextual"/>
        </w:rPr>
      </w:pPr>
      <w:r>
        <w:rPr>
          <w:rStyle w:val="FootnoteReference"/>
        </w:rPr>
        <w:footnoteRef/>
      </w:r>
      <w:r>
        <w:t xml:space="preserve"> </w:t>
      </w:r>
      <w:r>
        <w:rPr>
          <w:rFonts w:hint="cs"/>
          <w:rtl/>
          <w:lang w:bidi="fa-IR"/>
        </w:rPr>
        <w:t xml:space="preserve">. </w:t>
      </w:r>
      <w:r w:rsidRPr="00D1175D">
        <w:rPr>
          <w:rFonts w:ascii="Traditional Arabic" w:hAnsi="Traditional Arabic" w:cs="Traditional Arabic"/>
          <w:color w:val="000000"/>
          <w:kern w:val="2"/>
          <w:sz w:val="20"/>
          <w:szCs w:val="20"/>
          <w:highlight w:val="yellow"/>
          <w:rtl/>
          <w14:ligatures w14:val="standardContextual"/>
        </w:rPr>
        <w:t>وَقَالَ الَّذِينَ كَفَرُوا لَا تَأْتِينَا السَّاعَةُ قُلْ بَلَى وَرَبِّي لَتَأْتِيَنَّكُمْ عَالِمِ الْغَيْبِ لَا يَعْزُبُ عَنْهُ مِثْقَالُ ذَرَّةٍ فِي السَّمَاوَاتِ وَلَا فِي الْأَرْضِ وَلَا أَصْغَرُ مِنْ ذَلِكَ وَلَا أَكْبَرُ إِلَّا فِي كِتَابٍ مُبِينٍ</w:t>
      </w:r>
      <w:r w:rsidRPr="00D1175D">
        <w:rPr>
          <w:rFonts w:ascii="Traditional Arabic" w:hAnsi="Traditional Arabic" w:cs="Traditional Arabic" w:hint="cs"/>
          <w:color w:val="000000"/>
          <w:kern w:val="2"/>
          <w:sz w:val="20"/>
          <w:szCs w:val="20"/>
          <w:highlight w:val="yellow"/>
          <w:rtl/>
          <w14:ligatures w14:val="standardContextual"/>
        </w:rPr>
        <w:t xml:space="preserve"> (سبأ/3).</w:t>
      </w:r>
    </w:p>
    <w:p w14:paraId="0E4715DB" w14:textId="781D6727" w:rsidR="00D1175D" w:rsidRPr="00D1175D" w:rsidRDefault="00D1175D" w:rsidP="00D1175D">
      <w:pPr>
        <w:pStyle w:val="FootnoteText"/>
        <w:bidi/>
        <w:rPr>
          <w:rtl/>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1427"/>
    <w:multiLevelType w:val="hybridMultilevel"/>
    <w:tmpl w:val="FD30B8C4"/>
    <w:lvl w:ilvl="0" w:tplc="A27CF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F3FD4"/>
    <w:multiLevelType w:val="hybridMultilevel"/>
    <w:tmpl w:val="D3285956"/>
    <w:lvl w:ilvl="0" w:tplc="B808A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F04E63"/>
    <w:multiLevelType w:val="hybridMultilevel"/>
    <w:tmpl w:val="FD0AF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86953"/>
    <w:multiLevelType w:val="hybridMultilevel"/>
    <w:tmpl w:val="C7B85C8C"/>
    <w:lvl w:ilvl="0" w:tplc="CDD88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6A09DE"/>
    <w:multiLevelType w:val="hybridMultilevel"/>
    <w:tmpl w:val="09B0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62D7E"/>
    <w:multiLevelType w:val="hybridMultilevel"/>
    <w:tmpl w:val="9FC4B38C"/>
    <w:lvl w:ilvl="0" w:tplc="5D54B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75DD4"/>
    <w:multiLevelType w:val="hybridMultilevel"/>
    <w:tmpl w:val="CD9C727E"/>
    <w:lvl w:ilvl="0" w:tplc="00481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F58AA"/>
    <w:multiLevelType w:val="hybridMultilevel"/>
    <w:tmpl w:val="4A60D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10CFC"/>
    <w:multiLevelType w:val="hybridMultilevel"/>
    <w:tmpl w:val="2402CE3A"/>
    <w:lvl w:ilvl="0" w:tplc="141CF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D5E75"/>
    <w:multiLevelType w:val="hybridMultilevel"/>
    <w:tmpl w:val="F678F7B0"/>
    <w:lvl w:ilvl="0" w:tplc="CDC0E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6A2597"/>
    <w:multiLevelType w:val="hybridMultilevel"/>
    <w:tmpl w:val="FF68F6D6"/>
    <w:lvl w:ilvl="0" w:tplc="3350F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F041CD"/>
    <w:multiLevelType w:val="hybridMultilevel"/>
    <w:tmpl w:val="23ACE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6202">
    <w:abstractNumId w:val="11"/>
  </w:num>
  <w:num w:numId="2" w16cid:durableId="1032271592">
    <w:abstractNumId w:val="0"/>
  </w:num>
  <w:num w:numId="3" w16cid:durableId="916013394">
    <w:abstractNumId w:val="2"/>
  </w:num>
  <w:num w:numId="4" w16cid:durableId="1098327808">
    <w:abstractNumId w:val="8"/>
  </w:num>
  <w:num w:numId="5" w16cid:durableId="353190768">
    <w:abstractNumId w:val="3"/>
  </w:num>
  <w:num w:numId="6" w16cid:durableId="1198471056">
    <w:abstractNumId w:val="1"/>
  </w:num>
  <w:num w:numId="7" w16cid:durableId="1018698471">
    <w:abstractNumId w:val="6"/>
  </w:num>
  <w:num w:numId="8" w16cid:durableId="2106806419">
    <w:abstractNumId w:val="7"/>
  </w:num>
  <w:num w:numId="9" w16cid:durableId="251741301">
    <w:abstractNumId w:val="9"/>
  </w:num>
  <w:num w:numId="10" w16cid:durableId="3944412">
    <w:abstractNumId w:val="10"/>
  </w:num>
  <w:num w:numId="11" w16cid:durableId="247159541">
    <w:abstractNumId w:val="5"/>
  </w:num>
  <w:num w:numId="12" w16cid:durableId="20140679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z">
    <w15:presenceInfo w15:providerId="None" w15:userId="Rooz"/>
  </w15:person>
  <w15:person w15:author="DR ABBASI">
    <w15:presenceInfo w15:providerId="None" w15:userId="DR ABBA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758"/>
    <w:rsid w:val="0001530A"/>
    <w:rsid w:val="000200B2"/>
    <w:rsid w:val="00021D9C"/>
    <w:rsid w:val="00023AC0"/>
    <w:rsid w:val="000368A8"/>
    <w:rsid w:val="000458A1"/>
    <w:rsid w:val="000465AB"/>
    <w:rsid w:val="00067CE4"/>
    <w:rsid w:val="000749A6"/>
    <w:rsid w:val="00084FFD"/>
    <w:rsid w:val="0008631A"/>
    <w:rsid w:val="00087241"/>
    <w:rsid w:val="000872F1"/>
    <w:rsid w:val="000938EC"/>
    <w:rsid w:val="00095C74"/>
    <w:rsid w:val="000A30BE"/>
    <w:rsid w:val="000A4EAC"/>
    <w:rsid w:val="000A6303"/>
    <w:rsid w:val="000A69F1"/>
    <w:rsid w:val="000B3A74"/>
    <w:rsid w:val="000B6C3E"/>
    <w:rsid w:val="000C24A7"/>
    <w:rsid w:val="000C47F2"/>
    <w:rsid w:val="000D6790"/>
    <w:rsid w:val="000E0682"/>
    <w:rsid w:val="000E1F7A"/>
    <w:rsid w:val="000F1607"/>
    <w:rsid w:val="000F4FA6"/>
    <w:rsid w:val="000F78C5"/>
    <w:rsid w:val="001015E4"/>
    <w:rsid w:val="00102898"/>
    <w:rsid w:val="00114461"/>
    <w:rsid w:val="001155AD"/>
    <w:rsid w:val="0011763F"/>
    <w:rsid w:val="00123F55"/>
    <w:rsid w:val="00127564"/>
    <w:rsid w:val="001354EB"/>
    <w:rsid w:val="00136703"/>
    <w:rsid w:val="0014057A"/>
    <w:rsid w:val="00146405"/>
    <w:rsid w:val="001523B8"/>
    <w:rsid w:val="0015308E"/>
    <w:rsid w:val="00165531"/>
    <w:rsid w:val="00166097"/>
    <w:rsid w:val="0016720A"/>
    <w:rsid w:val="0017048D"/>
    <w:rsid w:val="00184F86"/>
    <w:rsid w:val="00194E00"/>
    <w:rsid w:val="00197798"/>
    <w:rsid w:val="001A36E3"/>
    <w:rsid w:val="001B4821"/>
    <w:rsid w:val="001C3311"/>
    <w:rsid w:val="001C54CA"/>
    <w:rsid w:val="001D1E62"/>
    <w:rsid w:val="001F0262"/>
    <w:rsid w:val="001F0DE2"/>
    <w:rsid w:val="001F4DA4"/>
    <w:rsid w:val="002046C6"/>
    <w:rsid w:val="00215FAF"/>
    <w:rsid w:val="002210A7"/>
    <w:rsid w:val="00226BDA"/>
    <w:rsid w:val="00226BE1"/>
    <w:rsid w:val="00233F04"/>
    <w:rsid w:val="002428CB"/>
    <w:rsid w:val="00247D65"/>
    <w:rsid w:val="002506C0"/>
    <w:rsid w:val="002528AA"/>
    <w:rsid w:val="00253018"/>
    <w:rsid w:val="002561D7"/>
    <w:rsid w:val="00262237"/>
    <w:rsid w:val="00265A2B"/>
    <w:rsid w:val="00267D7D"/>
    <w:rsid w:val="00270F80"/>
    <w:rsid w:val="002855B3"/>
    <w:rsid w:val="00286B44"/>
    <w:rsid w:val="00291BA5"/>
    <w:rsid w:val="00294C3F"/>
    <w:rsid w:val="002C0CD7"/>
    <w:rsid w:val="002C7231"/>
    <w:rsid w:val="002E08BE"/>
    <w:rsid w:val="002E7C6E"/>
    <w:rsid w:val="002F0DC3"/>
    <w:rsid w:val="002F4329"/>
    <w:rsid w:val="002F626C"/>
    <w:rsid w:val="00304FDC"/>
    <w:rsid w:val="0030636B"/>
    <w:rsid w:val="00315551"/>
    <w:rsid w:val="00334B9E"/>
    <w:rsid w:val="00340061"/>
    <w:rsid w:val="00340941"/>
    <w:rsid w:val="00360F37"/>
    <w:rsid w:val="003811E8"/>
    <w:rsid w:val="00381380"/>
    <w:rsid w:val="003821BE"/>
    <w:rsid w:val="00391999"/>
    <w:rsid w:val="003964C3"/>
    <w:rsid w:val="003A2215"/>
    <w:rsid w:val="003A23E5"/>
    <w:rsid w:val="003A6582"/>
    <w:rsid w:val="003A6D83"/>
    <w:rsid w:val="003B09B9"/>
    <w:rsid w:val="003B2F09"/>
    <w:rsid w:val="003B61C6"/>
    <w:rsid w:val="003D07E6"/>
    <w:rsid w:val="003D4C17"/>
    <w:rsid w:val="003E6573"/>
    <w:rsid w:val="003E7262"/>
    <w:rsid w:val="003F2000"/>
    <w:rsid w:val="004007FB"/>
    <w:rsid w:val="00407328"/>
    <w:rsid w:val="00407829"/>
    <w:rsid w:val="004133BF"/>
    <w:rsid w:val="00415AF8"/>
    <w:rsid w:val="00421567"/>
    <w:rsid w:val="00421E6A"/>
    <w:rsid w:val="00432153"/>
    <w:rsid w:val="00436E06"/>
    <w:rsid w:val="004411B4"/>
    <w:rsid w:val="004419CD"/>
    <w:rsid w:val="00455EB4"/>
    <w:rsid w:val="0046324C"/>
    <w:rsid w:val="00467058"/>
    <w:rsid w:val="004730F7"/>
    <w:rsid w:val="00477775"/>
    <w:rsid w:val="00480064"/>
    <w:rsid w:val="00484FB5"/>
    <w:rsid w:val="00494130"/>
    <w:rsid w:val="004B6887"/>
    <w:rsid w:val="004C21A0"/>
    <w:rsid w:val="004C4CB9"/>
    <w:rsid w:val="004C7DB5"/>
    <w:rsid w:val="004E6BF2"/>
    <w:rsid w:val="004F465E"/>
    <w:rsid w:val="004F7B69"/>
    <w:rsid w:val="0050066A"/>
    <w:rsid w:val="005038EF"/>
    <w:rsid w:val="0050534D"/>
    <w:rsid w:val="0051644D"/>
    <w:rsid w:val="005406A0"/>
    <w:rsid w:val="0054797A"/>
    <w:rsid w:val="00550916"/>
    <w:rsid w:val="0055182E"/>
    <w:rsid w:val="005612D5"/>
    <w:rsid w:val="00564A18"/>
    <w:rsid w:val="00570518"/>
    <w:rsid w:val="005735FE"/>
    <w:rsid w:val="00583C6E"/>
    <w:rsid w:val="00584ABA"/>
    <w:rsid w:val="00591980"/>
    <w:rsid w:val="005950C8"/>
    <w:rsid w:val="005A4E28"/>
    <w:rsid w:val="005B1A26"/>
    <w:rsid w:val="005C1E98"/>
    <w:rsid w:val="005C3975"/>
    <w:rsid w:val="005C683C"/>
    <w:rsid w:val="005C792C"/>
    <w:rsid w:val="005E2947"/>
    <w:rsid w:val="005E322D"/>
    <w:rsid w:val="00600B21"/>
    <w:rsid w:val="00605111"/>
    <w:rsid w:val="00612DC1"/>
    <w:rsid w:val="006138FF"/>
    <w:rsid w:val="006161DE"/>
    <w:rsid w:val="0062266D"/>
    <w:rsid w:val="006243A5"/>
    <w:rsid w:val="00640D87"/>
    <w:rsid w:val="0064166D"/>
    <w:rsid w:val="006765B8"/>
    <w:rsid w:val="00677388"/>
    <w:rsid w:val="006849CA"/>
    <w:rsid w:val="006905C3"/>
    <w:rsid w:val="006938DC"/>
    <w:rsid w:val="00694804"/>
    <w:rsid w:val="006B089D"/>
    <w:rsid w:val="006B1695"/>
    <w:rsid w:val="006B2D8E"/>
    <w:rsid w:val="006B3E4B"/>
    <w:rsid w:val="006C0C22"/>
    <w:rsid w:val="006D0152"/>
    <w:rsid w:val="006D1420"/>
    <w:rsid w:val="006E4003"/>
    <w:rsid w:val="006E5FB6"/>
    <w:rsid w:val="006F3F64"/>
    <w:rsid w:val="006F7A49"/>
    <w:rsid w:val="007004ED"/>
    <w:rsid w:val="007024D3"/>
    <w:rsid w:val="00702FD9"/>
    <w:rsid w:val="0071614D"/>
    <w:rsid w:val="007200E3"/>
    <w:rsid w:val="0072159A"/>
    <w:rsid w:val="00721CB4"/>
    <w:rsid w:val="00726939"/>
    <w:rsid w:val="0073038C"/>
    <w:rsid w:val="00732660"/>
    <w:rsid w:val="00737848"/>
    <w:rsid w:val="00737E19"/>
    <w:rsid w:val="0074368A"/>
    <w:rsid w:val="007455AE"/>
    <w:rsid w:val="00755950"/>
    <w:rsid w:val="0075703B"/>
    <w:rsid w:val="007652C5"/>
    <w:rsid w:val="007652F2"/>
    <w:rsid w:val="00772EC6"/>
    <w:rsid w:val="00777014"/>
    <w:rsid w:val="00784435"/>
    <w:rsid w:val="00785BFE"/>
    <w:rsid w:val="007918E3"/>
    <w:rsid w:val="00794CE2"/>
    <w:rsid w:val="007A024C"/>
    <w:rsid w:val="007A3FD3"/>
    <w:rsid w:val="007A62DB"/>
    <w:rsid w:val="007A6988"/>
    <w:rsid w:val="007B4691"/>
    <w:rsid w:val="007C432B"/>
    <w:rsid w:val="007E56C3"/>
    <w:rsid w:val="007E7B46"/>
    <w:rsid w:val="007F12F9"/>
    <w:rsid w:val="007F30CA"/>
    <w:rsid w:val="007F6C90"/>
    <w:rsid w:val="00804196"/>
    <w:rsid w:val="00804BC2"/>
    <w:rsid w:val="008056DC"/>
    <w:rsid w:val="00811BF9"/>
    <w:rsid w:val="00816749"/>
    <w:rsid w:val="0082164E"/>
    <w:rsid w:val="00825FA4"/>
    <w:rsid w:val="008332CE"/>
    <w:rsid w:val="0083360F"/>
    <w:rsid w:val="00837C6D"/>
    <w:rsid w:val="008439CF"/>
    <w:rsid w:val="008454DB"/>
    <w:rsid w:val="008466C2"/>
    <w:rsid w:val="0084680C"/>
    <w:rsid w:val="0085545C"/>
    <w:rsid w:val="00857DF8"/>
    <w:rsid w:val="00861DCA"/>
    <w:rsid w:val="008627CB"/>
    <w:rsid w:val="00864867"/>
    <w:rsid w:val="00874258"/>
    <w:rsid w:val="00874524"/>
    <w:rsid w:val="00882ABF"/>
    <w:rsid w:val="00883B55"/>
    <w:rsid w:val="008874D0"/>
    <w:rsid w:val="00891065"/>
    <w:rsid w:val="0089317E"/>
    <w:rsid w:val="008A249D"/>
    <w:rsid w:val="008B2759"/>
    <w:rsid w:val="008B2B1F"/>
    <w:rsid w:val="008B68E1"/>
    <w:rsid w:val="008C3C31"/>
    <w:rsid w:val="008C5E84"/>
    <w:rsid w:val="008E54A1"/>
    <w:rsid w:val="008E68F9"/>
    <w:rsid w:val="008F04C3"/>
    <w:rsid w:val="008F4275"/>
    <w:rsid w:val="008F6019"/>
    <w:rsid w:val="00900B11"/>
    <w:rsid w:val="00907C80"/>
    <w:rsid w:val="00912CB7"/>
    <w:rsid w:val="009253EF"/>
    <w:rsid w:val="00934657"/>
    <w:rsid w:val="00952106"/>
    <w:rsid w:val="00963AF3"/>
    <w:rsid w:val="00964289"/>
    <w:rsid w:val="009667E0"/>
    <w:rsid w:val="00973339"/>
    <w:rsid w:val="00980BB3"/>
    <w:rsid w:val="0098399B"/>
    <w:rsid w:val="00984E87"/>
    <w:rsid w:val="0098585E"/>
    <w:rsid w:val="00987EC4"/>
    <w:rsid w:val="009A39DE"/>
    <w:rsid w:val="009A3F45"/>
    <w:rsid w:val="009A7DE5"/>
    <w:rsid w:val="009C45C6"/>
    <w:rsid w:val="009C504A"/>
    <w:rsid w:val="009E45FD"/>
    <w:rsid w:val="00A00FA5"/>
    <w:rsid w:val="00A0348F"/>
    <w:rsid w:val="00A04059"/>
    <w:rsid w:val="00A078C0"/>
    <w:rsid w:val="00A113D8"/>
    <w:rsid w:val="00A11C3D"/>
    <w:rsid w:val="00A21599"/>
    <w:rsid w:val="00A22C9A"/>
    <w:rsid w:val="00A25742"/>
    <w:rsid w:val="00A268EB"/>
    <w:rsid w:val="00A4199B"/>
    <w:rsid w:val="00A44A47"/>
    <w:rsid w:val="00A45271"/>
    <w:rsid w:val="00A4598C"/>
    <w:rsid w:val="00A56278"/>
    <w:rsid w:val="00A56BAE"/>
    <w:rsid w:val="00A573C1"/>
    <w:rsid w:val="00A6661F"/>
    <w:rsid w:val="00A671AD"/>
    <w:rsid w:val="00A67404"/>
    <w:rsid w:val="00A76681"/>
    <w:rsid w:val="00A833E8"/>
    <w:rsid w:val="00AA3C4B"/>
    <w:rsid w:val="00AB13C6"/>
    <w:rsid w:val="00AB4E56"/>
    <w:rsid w:val="00AC1F8D"/>
    <w:rsid w:val="00AC31E6"/>
    <w:rsid w:val="00AC3613"/>
    <w:rsid w:val="00AE24EA"/>
    <w:rsid w:val="00AF1A34"/>
    <w:rsid w:val="00B01582"/>
    <w:rsid w:val="00B03F48"/>
    <w:rsid w:val="00B11D14"/>
    <w:rsid w:val="00B22492"/>
    <w:rsid w:val="00B2397B"/>
    <w:rsid w:val="00B26E20"/>
    <w:rsid w:val="00B407EA"/>
    <w:rsid w:val="00B42157"/>
    <w:rsid w:val="00B42348"/>
    <w:rsid w:val="00B4319E"/>
    <w:rsid w:val="00B43E0F"/>
    <w:rsid w:val="00B46DBF"/>
    <w:rsid w:val="00B51462"/>
    <w:rsid w:val="00B61EB4"/>
    <w:rsid w:val="00B64D79"/>
    <w:rsid w:val="00B67931"/>
    <w:rsid w:val="00B843BB"/>
    <w:rsid w:val="00B8661B"/>
    <w:rsid w:val="00B90C5A"/>
    <w:rsid w:val="00B95518"/>
    <w:rsid w:val="00B95B1A"/>
    <w:rsid w:val="00BA2968"/>
    <w:rsid w:val="00BB5793"/>
    <w:rsid w:val="00BB57ED"/>
    <w:rsid w:val="00BD178D"/>
    <w:rsid w:val="00BE5020"/>
    <w:rsid w:val="00BF1CA4"/>
    <w:rsid w:val="00BF5CD8"/>
    <w:rsid w:val="00BF7FEF"/>
    <w:rsid w:val="00C002B6"/>
    <w:rsid w:val="00C04501"/>
    <w:rsid w:val="00C0567F"/>
    <w:rsid w:val="00C12895"/>
    <w:rsid w:val="00C24AED"/>
    <w:rsid w:val="00C2721C"/>
    <w:rsid w:val="00C431B3"/>
    <w:rsid w:val="00C45FA3"/>
    <w:rsid w:val="00C4792B"/>
    <w:rsid w:val="00C50F83"/>
    <w:rsid w:val="00C53C41"/>
    <w:rsid w:val="00C54330"/>
    <w:rsid w:val="00C574FA"/>
    <w:rsid w:val="00C62927"/>
    <w:rsid w:val="00C63934"/>
    <w:rsid w:val="00C6457E"/>
    <w:rsid w:val="00C71D3A"/>
    <w:rsid w:val="00CA00D0"/>
    <w:rsid w:val="00CA0B7A"/>
    <w:rsid w:val="00CA79FA"/>
    <w:rsid w:val="00CA7B0E"/>
    <w:rsid w:val="00CB1373"/>
    <w:rsid w:val="00CC1FA7"/>
    <w:rsid w:val="00CC24E5"/>
    <w:rsid w:val="00CC40B5"/>
    <w:rsid w:val="00CC5C6C"/>
    <w:rsid w:val="00CD030D"/>
    <w:rsid w:val="00CD6263"/>
    <w:rsid w:val="00CE4AD7"/>
    <w:rsid w:val="00CE618B"/>
    <w:rsid w:val="00CE7ADA"/>
    <w:rsid w:val="00D1175D"/>
    <w:rsid w:val="00D152E6"/>
    <w:rsid w:val="00D16393"/>
    <w:rsid w:val="00D31C25"/>
    <w:rsid w:val="00D345E5"/>
    <w:rsid w:val="00D365F8"/>
    <w:rsid w:val="00D36DCB"/>
    <w:rsid w:val="00D5728E"/>
    <w:rsid w:val="00D62A8B"/>
    <w:rsid w:val="00D63170"/>
    <w:rsid w:val="00D7183B"/>
    <w:rsid w:val="00D75C44"/>
    <w:rsid w:val="00D8070C"/>
    <w:rsid w:val="00D915EE"/>
    <w:rsid w:val="00D91FF3"/>
    <w:rsid w:val="00D95494"/>
    <w:rsid w:val="00DA3736"/>
    <w:rsid w:val="00DA6DC3"/>
    <w:rsid w:val="00DB0244"/>
    <w:rsid w:val="00DB0975"/>
    <w:rsid w:val="00DB172F"/>
    <w:rsid w:val="00DB27BC"/>
    <w:rsid w:val="00DB291E"/>
    <w:rsid w:val="00DC20F2"/>
    <w:rsid w:val="00DC6390"/>
    <w:rsid w:val="00DD328B"/>
    <w:rsid w:val="00DF0831"/>
    <w:rsid w:val="00E04E4C"/>
    <w:rsid w:val="00E04FE4"/>
    <w:rsid w:val="00E075AA"/>
    <w:rsid w:val="00E10B44"/>
    <w:rsid w:val="00E13C01"/>
    <w:rsid w:val="00E16E04"/>
    <w:rsid w:val="00E20048"/>
    <w:rsid w:val="00E267B9"/>
    <w:rsid w:val="00E32AF9"/>
    <w:rsid w:val="00E35A72"/>
    <w:rsid w:val="00E43F18"/>
    <w:rsid w:val="00E46332"/>
    <w:rsid w:val="00E5102F"/>
    <w:rsid w:val="00E60758"/>
    <w:rsid w:val="00E66710"/>
    <w:rsid w:val="00E743C1"/>
    <w:rsid w:val="00E8367F"/>
    <w:rsid w:val="00EA26A7"/>
    <w:rsid w:val="00ED4805"/>
    <w:rsid w:val="00EE54B7"/>
    <w:rsid w:val="00EF5EB4"/>
    <w:rsid w:val="00F040B8"/>
    <w:rsid w:val="00F14079"/>
    <w:rsid w:val="00F15365"/>
    <w:rsid w:val="00F213D6"/>
    <w:rsid w:val="00F25751"/>
    <w:rsid w:val="00F4544F"/>
    <w:rsid w:val="00F47531"/>
    <w:rsid w:val="00F56745"/>
    <w:rsid w:val="00F57A8D"/>
    <w:rsid w:val="00F62C18"/>
    <w:rsid w:val="00F71917"/>
    <w:rsid w:val="00F75728"/>
    <w:rsid w:val="00F84877"/>
    <w:rsid w:val="00F8677F"/>
    <w:rsid w:val="00F87A29"/>
    <w:rsid w:val="00F92220"/>
    <w:rsid w:val="00F92DB5"/>
    <w:rsid w:val="00F94031"/>
    <w:rsid w:val="00FB03B4"/>
    <w:rsid w:val="00FB77E8"/>
    <w:rsid w:val="00FC1A53"/>
    <w:rsid w:val="00FC6149"/>
    <w:rsid w:val="00FD14CD"/>
    <w:rsid w:val="00FD406C"/>
    <w:rsid w:val="00FE00E2"/>
    <w:rsid w:val="00FF55F1"/>
    <w:rsid w:val="00FF64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304D"/>
  <w15:chartTrackingRefBased/>
  <w15:docId w15:val="{413DBA1E-7712-4568-842D-0C5AF911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829"/>
    <w:pPr>
      <w:ind w:left="720"/>
      <w:contextualSpacing/>
    </w:pPr>
  </w:style>
  <w:style w:type="paragraph" w:styleId="Title">
    <w:name w:val="Title"/>
    <w:basedOn w:val="Normal"/>
    <w:next w:val="Normal"/>
    <w:link w:val="TitleChar"/>
    <w:uiPriority w:val="10"/>
    <w:qFormat/>
    <w:rsid w:val="00DD32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28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41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9CD"/>
  </w:style>
  <w:style w:type="paragraph" w:styleId="Footer">
    <w:name w:val="footer"/>
    <w:basedOn w:val="Normal"/>
    <w:link w:val="FooterChar"/>
    <w:uiPriority w:val="99"/>
    <w:unhideWhenUsed/>
    <w:rsid w:val="00441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9CD"/>
  </w:style>
  <w:style w:type="character" w:customStyle="1" w:styleId="aye">
    <w:name w:val="aye"/>
    <w:basedOn w:val="DefaultParagraphFont"/>
    <w:rsid w:val="00233F04"/>
  </w:style>
  <w:style w:type="paragraph" w:styleId="FootnoteText">
    <w:name w:val="footnote text"/>
    <w:basedOn w:val="Normal"/>
    <w:link w:val="FootnoteTextChar"/>
    <w:uiPriority w:val="99"/>
    <w:semiHidden/>
    <w:unhideWhenUsed/>
    <w:rsid w:val="001405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57A"/>
    <w:rPr>
      <w:sz w:val="20"/>
      <w:szCs w:val="20"/>
    </w:rPr>
  </w:style>
  <w:style w:type="character" w:styleId="FootnoteReference">
    <w:name w:val="footnote reference"/>
    <w:basedOn w:val="DefaultParagraphFont"/>
    <w:uiPriority w:val="99"/>
    <w:semiHidden/>
    <w:unhideWhenUsed/>
    <w:rsid w:val="0014057A"/>
    <w:rPr>
      <w:vertAlign w:val="superscript"/>
    </w:rPr>
  </w:style>
  <w:style w:type="character" w:styleId="Hyperlink">
    <w:name w:val="Hyperlink"/>
    <w:basedOn w:val="DefaultParagraphFont"/>
    <w:uiPriority w:val="99"/>
    <w:unhideWhenUsed/>
    <w:rsid w:val="0014057A"/>
    <w:rPr>
      <w:color w:val="0563C1" w:themeColor="hyperlink"/>
      <w:u w:val="single"/>
    </w:rPr>
  </w:style>
  <w:style w:type="character" w:customStyle="1" w:styleId="UnresolvedMention1">
    <w:name w:val="Unresolved Mention1"/>
    <w:basedOn w:val="DefaultParagraphFont"/>
    <w:uiPriority w:val="99"/>
    <w:semiHidden/>
    <w:unhideWhenUsed/>
    <w:rsid w:val="0014057A"/>
    <w:rPr>
      <w:color w:val="605E5C"/>
      <w:shd w:val="clear" w:color="auto" w:fill="E1DFDD"/>
    </w:rPr>
  </w:style>
  <w:style w:type="character" w:styleId="CommentReference">
    <w:name w:val="annotation reference"/>
    <w:basedOn w:val="DefaultParagraphFont"/>
    <w:uiPriority w:val="99"/>
    <w:semiHidden/>
    <w:unhideWhenUsed/>
    <w:rsid w:val="0071614D"/>
    <w:rPr>
      <w:sz w:val="16"/>
      <w:szCs w:val="16"/>
    </w:rPr>
  </w:style>
  <w:style w:type="paragraph" w:styleId="CommentText">
    <w:name w:val="annotation text"/>
    <w:basedOn w:val="Normal"/>
    <w:link w:val="CommentTextChar"/>
    <w:uiPriority w:val="99"/>
    <w:semiHidden/>
    <w:unhideWhenUsed/>
    <w:rsid w:val="0071614D"/>
    <w:pPr>
      <w:spacing w:line="240" w:lineRule="auto"/>
    </w:pPr>
    <w:rPr>
      <w:sz w:val="20"/>
      <w:szCs w:val="20"/>
    </w:rPr>
  </w:style>
  <w:style w:type="character" w:customStyle="1" w:styleId="CommentTextChar">
    <w:name w:val="Comment Text Char"/>
    <w:basedOn w:val="DefaultParagraphFont"/>
    <w:link w:val="CommentText"/>
    <w:uiPriority w:val="99"/>
    <w:semiHidden/>
    <w:rsid w:val="0071614D"/>
    <w:rPr>
      <w:sz w:val="20"/>
      <w:szCs w:val="20"/>
    </w:rPr>
  </w:style>
  <w:style w:type="paragraph" w:styleId="CommentSubject">
    <w:name w:val="annotation subject"/>
    <w:basedOn w:val="CommentText"/>
    <w:next w:val="CommentText"/>
    <w:link w:val="CommentSubjectChar"/>
    <w:uiPriority w:val="99"/>
    <w:semiHidden/>
    <w:unhideWhenUsed/>
    <w:rsid w:val="0071614D"/>
    <w:rPr>
      <w:b/>
      <w:bCs/>
    </w:rPr>
  </w:style>
  <w:style w:type="character" w:customStyle="1" w:styleId="CommentSubjectChar">
    <w:name w:val="Comment Subject Char"/>
    <w:basedOn w:val="CommentTextChar"/>
    <w:link w:val="CommentSubject"/>
    <w:uiPriority w:val="99"/>
    <w:semiHidden/>
    <w:rsid w:val="0071614D"/>
    <w:rPr>
      <w:b/>
      <w:bCs/>
      <w:sz w:val="20"/>
      <w:szCs w:val="20"/>
    </w:rPr>
  </w:style>
  <w:style w:type="paragraph" w:styleId="BalloonText">
    <w:name w:val="Balloon Text"/>
    <w:basedOn w:val="Normal"/>
    <w:link w:val="BalloonTextChar"/>
    <w:uiPriority w:val="99"/>
    <w:semiHidden/>
    <w:unhideWhenUsed/>
    <w:rsid w:val="00716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14D"/>
    <w:rPr>
      <w:rFonts w:ascii="Segoe UI" w:hAnsi="Segoe UI" w:cs="Segoe UI"/>
      <w:sz w:val="18"/>
      <w:szCs w:val="18"/>
    </w:rPr>
  </w:style>
  <w:style w:type="paragraph" w:styleId="NormalWeb">
    <w:name w:val="Normal (Web)"/>
    <w:basedOn w:val="Normal"/>
    <w:uiPriority w:val="99"/>
    <w:semiHidden/>
    <w:unhideWhenUsed/>
    <w:rsid w:val="00F567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61928-0550-4EF3-9F55-20AE741D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5929</Words>
  <Characters>33801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ABBASI</dc:creator>
  <cp:keywords/>
  <dc:description/>
  <cp:lastModifiedBy>DR ABBASI</cp:lastModifiedBy>
  <cp:revision>2</cp:revision>
  <dcterms:created xsi:type="dcterms:W3CDTF">2023-06-17T07:25:00Z</dcterms:created>
  <dcterms:modified xsi:type="dcterms:W3CDTF">2023-06-17T07:25:00Z</dcterms:modified>
</cp:coreProperties>
</file>